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FC8E3" w14:textId="17B84475" w:rsidR="004F4631" w:rsidRPr="002C4E3D" w:rsidRDefault="00461EC2" w:rsidP="00C3314F">
      <w:pPr>
        <w:spacing w:before="80" w:after="80"/>
        <w:ind w:hanging="22"/>
        <w:jc w:val="center"/>
        <w:rPr>
          <w:rFonts w:ascii="Times New Roman" w:hAnsi="Times New Roman" w:cs="Times New Roman"/>
          <w:b/>
          <w:bCs/>
          <w:sz w:val="28"/>
        </w:rPr>
      </w:pPr>
      <w:r w:rsidRPr="002C4E3D">
        <w:rPr>
          <w:rFonts w:ascii="Times New Roman" w:hAnsi="Times New Roman" w:cs="Times New Roman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1B7435" wp14:editId="330FD477">
                <wp:simplePos x="0" y="0"/>
                <wp:positionH relativeFrom="column">
                  <wp:posOffset>4425315</wp:posOffset>
                </wp:positionH>
                <wp:positionV relativeFrom="paragraph">
                  <wp:posOffset>156210</wp:posOffset>
                </wp:positionV>
                <wp:extent cx="2590800" cy="3258185"/>
                <wp:effectExtent l="0" t="0" r="0" b="0"/>
                <wp:wrapThrough wrapText="bothSides">
                  <wp:wrapPolygon edited="0">
                    <wp:start x="0" y="0"/>
                    <wp:lineTo x="0" y="21385"/>
                    <wp:lineTo x="21388" y="21385"/>
                    <wp:lineTo x="21388" y="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25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BF310" w14:textId="77777777" w:rsidR="00154F84" w:rsidRDefault="00154F84" w:rsidP="0051743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04D02">
                              <w:rPr>
                                <w:rFonts w:ascii="Times New Roman" w:hAnsi="Times New Roman"/>
                              </w:rPr>
                              <w:t xml:space="preserve">Prof. Dr. med.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Ulrich Schiefer</w:t>
                            </w:r>
                          </w:p>
                          <w:p w14:paraId="11B87905" w14:textId="77777777" w:rsidR="00154F84" w:rsidRDefault="00154F84" w:rsidP="0051743B">
                            <w:pPr>
                              <w:pStyle w:val="Funotentext"/>
                              <w:rPr>
                                <w:rFonts w:ascii="Times New Roman" w:hAnsi="Times New Roman"/>
                                <w:sz w:val="8"/>
                                <w:szCs w:val="24"/>
                              </w:rPr>
                            </w:pPr>
                          </w:p>
                          <w:p w14:paraId="6D075DE0" w14:textId="77777777" w:rsidR="00154F84" w:rsidRDefault="00154F84" w:rsidP="0051743B">
                            <w:pPr>
                              <w:pStyle w:val="Funotentex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Oberarzt</w:t>
                            </w:r>
                          </w:p>
                          <w:p w14:paraId="4EA948E5" w14:textId="77777777" w:rsidR="00154F84" w:rsidRDefault="00154F84" w:rsidP="0051743B">
                            <w:pPr>
                              <w:pStyle w:val="Funotentex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Department f. Augenheilkunde</w:t>
                            </w:r>
                          </w:p>
                          <w:p w14:paraId="4F5E5008" w14:textId="77777777" w:rsidR="00154F84" w:rsidRDefault="00154F84" w:rsidP="0051743B">
                            <w:pPr>
                              <w:pStyle w:val="Funotentex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Forschungsinstitut f. Augenheilkunde</w:t>
                            </w:r>
                          </w:p>
                          <w:p w14:paraId="703130C0" w14:textId="77777777" w:rsidR="00154F84" w:rsidRDefault="00154F84" w:rsidP="003647EE">
                            <w:pPr>
                              <w:pStyle w:val="Funotentex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Schleichstr. 12-16</w:t>
                            </w:r>
                          </w:p>
                          <w:p w14:paraId="2A281A88" w14:textId="77777777" w:rsidR="00154F84" w:rsidRPr="0051743B" w:rsidRDefault="00154F84" w:rsidP="003647EE">
                            <w:pPr>
                              <w:pStyle w:val="Funotentext"/>
                              <w:rPr>
                                <w:rFonts w:ascii="Times New Roman" w:hAnsi="Times New Roman"/>
                              </w:rPr>
                            </w:pPr>
                            <w:r w:rsidRPr="0051743B">
                              <w:rPr>
                                <w:rFonts w:ascii="Times New Roman" w:hAnsi="Times New Roman"/>
                              </w:rPr>
                              <w:t>D-72076 Tübingen</w:t>
                            </w:r>
                          </w:p>
                          <w:p w14:paraId="5F8E92B8" w14:textId="77777777" w:rsidR="00154F84" w:rsidRPr="0051743B" w:rsidRDefault="00154F84" w:rsidP="0051743B">
                            <w:pPr>
                              <w:pStyle w:val="Funotentext"/>
                              <w:rPr>
                                <w:rFonts w:ascii="Times New Roman" w:hAnsi="Times New Roman"/>
                              </w:rPr>
                            </w:pPr>
                            <w:r w:rsidRPr="0051743B">
                              <w:rPr>
                                <w:rFonts w:ascii="Times New Roman" w:hAnsi="Times New Roman"/>
                              </w:rPr>
                              <w:t>Tel.:</w:t>
                            </w:r>
                            <w:r w:rsidRPr="0051743B">
                              <w:rPr>
                                <w:rFonts w:ascii="Times New Roman" w:hAnsi="Times New Roman"/>
                              </w:rPr>
                              <w:tab/>
                              <w:t>++49 – 7071 29 87429</w:t>
                            </w:r>
                          </w:p>
                          <w:p w14:paraId="7B9F8956" w14:textId="77777777" w:rsidR="00154F84" w:rsidRPr="0051743B" w:rsidRDefault="00154F84" w:rsidP="0051743B">
                            <w:pPr>
                              <w:pStyle w:val="Funotentext"/>
                              <w:rPr>
                                <w:rFonts w:ascii="Times New Roman" w:hAnsi="Times New Roman"/>
                              </w:rPr>
                            </w:pPr>
                            <w:r w:rsidRPr="0051743B">
                              <w:rPr>
                                <w:rFonts w:ascii="Times New Roman" w:hAnsi="Times New Roman"/>
                              </w:rPr>
                              <w:t>FAX.:</w:t>
                            </w:r>
                            <w:r w:rsidRPr="0051743B">
                              <w:rPr>
                                <w:rFonts w:ascii="Times New Roman" w:hAnsi="Times New Roman"/>
                              </w:rPr>
                              <w:tab/>
                              <w:t>++49 – 7071 29   5038</w:t>
                            </w:r>
                          </w:p>
                          <w:p w14:paraId="3264A90C" w14:textId="77777777" w:rsidR="00154F84" w:rsidRPr="0051743B" w:rsidRDefault="00154F84" w:rsidP="0051743B">
                            <w:pPr>
                              <w:pStyle w:val="Funotentext"/>
                              <w:rPr>
                                <w:rFonts w:ascii="Times New Roman" w:hAnsi="Times New Roman"/>
                              </w:rPr>
                            </w:pPr>
                            <w:r w:rsidRPr="0051743B">
                              <w:rPr>
                                <w:rFonts w:ascii="Times New Roman" w:hAnsi="Times New Roman"/>
                              </w:rPr>
                              <w:t>e-mail: ulrich.schiefer@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med.</w:t>
                            </w:r>
                            <w:r w:rsidRPr="0051743B">
                              <w:rPr>
                                <w:rFonts w:ascii="Times New Roman" w:hAnsi="Times New Roman"/>
                              </w:rPr>
                              <w:t>uni-tuebingen.de</w:t>
                            </w:r>
                          </w:p>
                          <w:p w14:paraId="5AB5EE20" w14:textId="77777777" w:rsidR="00154F84" w:rsidRDefault="00154F84" w:rsidP="0051743B">
                            <w:pPr>
                              <w:pStyle w:val="Funotentext"/>
                              <w:rPr>
                                <w:rFonts w:ascii="Times New Roman" w:hAnsi="Times New Roman"/>
                              </w:rPr>
                            </w:pPr>
                            <w:r w:rsidRPr="0051743B">
                              <w:rPr>
                                <w:rFonts w:ascii="Times New Roman" w:hAnsi="Times New Roman"/>
                              </w:rPr>
                              <w:t xml:space="preserve">homepage: </w:t>
                            </w:r>
                            <w:hyperlink r:id="rId7" w:history="1">
                              <w:r w:rsidRPr="0095577E">
                                <w:rPr>
                                  <w:rStyle w:val="Hyperlink"/>
                                  <w:rFonts w:ascii="Times New Roman" w:hAnsi="Times New Roman"/>
                                </w:rPr>
                                <w:t>www.sehbahn.de</w:t>
                              </w:r>
                            </w:hyperlink>
                          </w:p>
                          <w:p w14:paraId="107D2761" w14:textId="77777777" w:rsidR="00154F84" w:rsidRDefault="00154F84" w:rsidP="0051743B">
                            <w:pPr>
                              <w:pStyle w:val="Funotentex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C5C8157" w14:textId="77777777" w:rsidR="00154F84" w:rsidRPr="003647EE" w:rsidRDefault="00154F84" w:rsidP="003647EE">
                            <w:pPr>
                              <w:pStyle w:val="Funotentext"/>
                              <w:rPr>
                                <w:rFonts w:ascii="Times New Roman" w:hAnsi="Times New Roman"/>
                              </w:rPr>
                            </w:pPr>
                            <w:r w:rsidRPr="003647EE">
                              <w:rPr>
                                <w:rFonts w:ascii="Times New Roman" w:hAnsi="Times New Roman"/>
                              </w:rPr>
                              <w:t xml:space="preserve">Leiter Kompetenzzentrum “Vision Research” </w:t>
                            </w:r>
                          </w:p>
                          <w:p w14:paraId="73DABCEC" w14:textId="77777777" w:rsidR="00154F84" w:rsidRPr="003647EE" w:rsidRDefault="00154F84" w:rsidP="003647EE">
                            <w:pPr>
                              <w:pStyle w:val="Funotentext"/>
                              <w:rPr>
                                <w:rFonts w:ascii="Times New Roman" w:hAnsi="Times New Roman"/>
                              </w:rPr>
                            </w:pPr>
                            <w:r w:rsidRPr="003647EE">
                              <w:rPr>
                                <w:rFonts w:ascii="Times New Roman" w:hAnsi="Times New Roman"/>
                              </w:rPr>
                              <w:t>Hochschule Aalen</w:t>
                            </w:r>
                          </w:p>
                          <w:p w14:paraId="298E8D2A" w14:textId="77777777" w:rsidR="00154F84" w:rsidRPr="003647EE" w:rsidRDefault="00154F84" w:rsidP="003647EE">
                            <w:pPr>
                              <w:pStyle w:val="Funotentext"/>
                              <w:rPr>
                                <w:rFonts w:ascii="Times New Roman" w:hAnsi="Times New Roman"/>
                              </w:rPr>
                            </w:pPr>
                            <w:r w:rsidRPr="003647EE">
                              <w:rPr>
                                <w:rFonts w:ascii="Times New Roman" w:hAnsi="Times New Roman"/>
                              </w:rPr>
                              <w:t xml:space="preserve">Studiengang Augenoptik / Augenoptik - Hörakustik </w:t>
                            </w:r>
                          </w:p>
                          <w:p w14:paraId="5CCA5F98" w14:textId="77777777" w:rsidR="00154F84" w:rsidRPr="003647EE" w:rsidRDefault="00154F84" w:rsidP="003647EE">
                            <w:pPr>
                              <w:pStyle w:val="Funotentext"/>
                              <w:rPr>
                                <w:rFonts w:ascii="Times New Roman" w:hAnsi="Times New Roman"/>
                              </w:rPr>
                            </w:pPr>
                            <w:r w:rsidRPr="003647EE">
                              <w:rPr>
                                <w:rFonts w:ascii="Times New Roman" w:hAnsi="Times New Roman"/>
                              </w:rPr>
                              <w:t>Anton-Huber-Strasse 23</w:t>
                            </w:r>
                          </w:p>
                          <w:p w14:paraId="5AC2342B" w14:textId="77777777" w:rsidR="00154F84" w:rsidRDefault="00154F84" w:rsidP="003647EE">
                            <w:pPr>
                              <w:pStyle w:val="Funotentext"/>
                              <w:rPr>
                                <w:rFonts w:ascii="Times New Roman" w:hAnsi="Times New Roman"/>
                              </w:rPr>
                            </w:pPr>
                            <w:r w:rsidRPr="003647EE">
                              <w:rPr>
                                <w:rFonts w:ascii="Times New Roman" w:hAnsi="Times New Roman"/>
                              </w:rPr>
                              <w:t xml:space="preserve">D-73430 Aalen </w:t>
                            </w:r>
                          </w:p>
                          <w:p w14:paraId="67582950" w14:textId="77777777" w:rsidR="00154F84" w:rsidRPr="003647EE" w:rsidRDefault="00154F84" w:rsidP="003647EE">
                            <w:pPr>
                              <w:pStyle w:val="Funotentex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Tel.: + 49 - 7361  576-4605</w:t>
                            </w:r>
                          </w:p>
                          <w:p w14:paraId="3C35DE25" w14:textId="77777777" w:rsidR="00154F84" w:rsidRPr="003647EE" w:rsidRDefault="00154F84" w:rsidP="003647EE">
                            <w:pPr>
                              <w:pStyle w:val="Funotentext"/>
                              <w:rPr>
                                <w:rFonts w:ascii="Times New Roman" w:hAnsi="Times New Roman"/>
                              </w:rPr>
                            </w:pPr>
                            <w:r w:rsidRPr="003647EE">
                              <w:rPr>
                                <w:rFonts w:ascii="Times New Roman" w:hAnsi="Times New Roman"/>
                              </w:rPr>
                              <w:t>Fax: + 49 - 7361  576-4685</w:t>
                            </w:r>
                          </w:p>
                          <w:p w14:paraId="7998037C" w14:textId="77777777" w:rsidR="00154F84" w:rsidRPr="003647EE" w:rsidRDefault="00154F84" w:rsidP="003647EE">
                            <w:pPr>
                              <w:pStyle w:val="Funotentex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7CAA847" w14:textId="77777777" w:rsidR="00154F84" w:rsidRDefault="00154F84" w:rsidP="0051743B">
                            <w:pPr>
                              <w:pStyle w:val="Funotentext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B74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8.45pt;margin-top:12.3pt;width:204pt;height:25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" stroked="f">
                <v:textbox>
                  <w:txbxContent>
                    <w:p w14:paraId="194BF310" w14:textId="77777777" w:rsidR="00154F84" w:rsidRDefault="00154F84" w:rsidP="0051743B">
                      <w:pPr>
                        <w:rPr>
                          <w:rFonts w:ascii="Times New Roman" w:hAnsi="Times New Roman"/>
                        </w:rPr>
                      </w:pPr>
                      <w:r w:rsidRPr="00F04D02">
                        <w:rPr>
                          <w:rFonts w:ascii="Times New Roman" w:hAnsi="Times New Roman"/>
                        </w:rPr>
                        <w:t xml:space="preserve">Prof. Dr. med. </w:t>
                      </w:r>
                      <w:r>
                        <w:rPr>
                          <w:rFonts w:ascii="Times New Roman" w:hAnsi="Times New Roman"/>
                        </w:rPr>
                        <w:t>Ulrich Schiefer</w:t>
                      </w:r>
                    </w:p>
                    <w:p w14:paraId="11B87905" w14:textId="77777777" w:rsidR="00154F84" w:rsidRDefault="00154F84" w:rsidP="0051743B">
                      <w:pPr>
                        <w:pStyle w:val="Funotentext"/>
                        <w:rPr>
                          <w:rFonts w:ascii="Times New Roman" w:hAnsi="Times New Roman"/>
                          <w:sz w:val="8"/>
                          <w:szCs w:val="24"/>
                        </w:rPr>
                      </w:pPr>
                    </w:p>
                    <w:p w14:paraId="6D075DE0" w14:textId="77777777" w:rsidR="00154F84" w:rsidRDefault="00154F84" w:rsidP="0051743B">
                      <w:pPr>
                        <w:pStyle w:val="Funotentex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Oberarzt</w:t>
                      </w:r>
                    </w:p>
                    <w:p w14:paraId="4EA948E5" w14:textId="77777777" w:rsidR="00154F84" w:rsidRDefault="00154F84" w:rsidP="0051743B">
                      <w:pPr>
                        <w:pStyle w:val="Funotentex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Department f. Augenheilkunde</w:t>
                      </w:r>
                    </w:p>
                    <w:p w14:paraId="4F5E5008" w14:textId="77777777" w:rsidR="00154F84" w:rsidRDefault="00154F84" w:rsidP="0051743B">
                      <w:pPr>
                        <w:pStyle w:val="Funotentex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Forschungsinstitut f. Augenheilkunde</w:t>
                      </w:r>
                    </w:p>
                    <w:p w14:paraId="703130C0" w14:textId="77777777" w:rsidR="00154F84" w:rsidRDefault="00154F84" w:rsidP="003647EE">
                      <w:pPr>
                        <w:pStyle w:val="Funotentex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Schleichstr. 12-16</w:t>
                      </w:r>
                    </w:p>
                    <w:p w14:paraId="2A281A88" w14:textId="77777777" w:rsidR="00154F84" w:rsidRPr="0051743B" w:rsidRDefault="00154F84" w:rsidP="003647EE">
                      <w:pPr>
                        <w:pStyle w:val="Funotentext"/>
                        <w:rPr>
                          <w:rFonts w:ascii="Times New Roman" w:hAnsi="Times New Roman"/>
                        </w:rPr>
                      </w:pPr>
                      <w:r w:rsidRPr="0051743B">
                        <w:rPr>
                          <w:rFonts w:ascii="Times New Roman" w:hAnsi="Times New Roman"/>
                        </w:rPr>
                        <w:t>D-72076 Tübingen</w:t>
                      </w:r>
                    </w:p>
                    <w:p w14:paraId="5F8E92B8" w14:textId="77777777" w:rsidR="00154F84" w:rsidRPr="0051743B" w:rsidRDefault="00154F84" w:rsidP="0051743B">
                      <w:pPr>
                        <w:pStyle w:val="Funotentext"/>
                        <w:rPr>
                          <w:rFonts w:ascii="Times New Roman" w:hAnsi="Times New Roman"/>
                        </w:rPr>
                      </w:pPr>
                      <w:r w:rsidRPr="0051743B">
                        <w:rPr>
                          <w:rFonts w:ascii="Times New Roman" w:hAnsi="Times New Roman"/>
                        </w:rPr>
                        <w:t>Tel.:</w:t>
                      </w:r>
                      <w:r w:rsidRPr="0051743B">
                        <w:rPr>
                          <w:rFonts w:ascii="Times New Roman" w:hAnsi="Times New Roman"/>
                        </w:rPr>
                        <w:tab/>
                        <w:t>++49 – 7071 29 87429</w:t>
                      </w:r>
                    </w:p>
                    <w:p w14:paraId="7B9F8956" w14:textId="77777777" w:rsidR="00154F84" w:rsidRPr="0051743B" w:rsidRDefault="00154F84" w:rsidP="0051743B">
                      <w:pPr>
                        <w:pStyle w:val="Funotentext"/>
                        <w:rPr>
                          <w:rFonts w:ascii="Times New Roman" w:hAnsi="Times New Roman"/>
                        </w:rPr>
                      </w:pPr>
                      <w:r w:rsidRPr="0051743B">
                        <w:rPr>
                          <w:rFonts w:ascii="Times New Roman" w:hAnsi="Times New Roman"/>
                        </w:rPr>
                        <w:t>FAX.:</w:t>
                      </w:r>
                      <w:r w:rsidRPr="0051743B">
                        <w:rPr>
                          <w:rFonts w:ascii="Times New Roman" w:hAnsi="Times New Roman"/>
                        </w:rPr>
                        <w:tab/>
                        <w:t>++49 – 7071 29   5038</w:t>
                      </w:r>
                    </w:p>
                    <w:p w14:paraId="3264A90C" w14:textId="77777777" w:rsidR="00154F84" w:rsidRPr="0051743B" w:rsidRDefault="00154F84" w:rsidP="0051743B">
                      <w:pPr>
                        <w:pStyle w:val="Funotentext"/>
                        <w:rPr>
                          <w:rFonts w:ascii="Times New Roman" w:hAnsi="Times New Roman"/>
                        </w:rPr>
                      </w:pPr>
                      <w:r w:rsidRPr="0051743B">
                        <w:rPr>
                          <w:rFonts w:ascii="Times New Roman" w:hAnsi="Times New Roman"/>
                        </w:rPr>
                        <w:t>e-mail: ulrich.schiefer@</w:t>
                      </w:r>
                      <w:r>
                        <w:rPr>
                          <w:rFonts w:ascii="Times New Roman" w:hAnsi="Times New Roman"/>
                        </w:rPr>
                        <w:t>med.</w:t>
                      </w:r>
                      <w:r w:rsidRPr="0051743B">
                        <w:rPr>
                          <w:rFonts w:ascii="Times New Roman" w:hAnsi="Times New Roman"/>
                        </w:rPr>
                        <w:t>uni-tuebingen.de</w:t>
                      </w:r>
                    </w:p>
                    <w:p w14:paraId="5AB5EE20" w14:textId="77777777" w:rsidR="00154F84" w:rsidRDefault="00154F84" w:rsidP="0051743B">
                      <w:pPr>
                        <w:pStyle w:val="Funotentext"/>
                        <w:rPr>
                          <w:rFonts w:ascii="Times New Roman" w:hAnsi="Times New Roman"/>
                        </w:rPr>
                      </w:pPr>
                      <w:r w:rsidRPr="0051743B">
                        <w:rPr>
                          <w:rFonts w:ascii="Times New Roman" w:hAnsi="Times New Roman"/>
                        </w:rPr>
                        <w:t xml:space="preserve">homepage: </w:t>
                      </w:r>
                      <w:hyperlink r:id="rId8" w:history="1">
                        <w:r w:rsidRPr="0095577E">
                          <w:rPr>
                            <w:rStyle w:val="Hyperlink"/>
                            <w:rFonts w:ascii="Times New Roman" w:hAnsi="Times New Roman"/>
                          </w:rPr>
                          <w:t>www.sehbahn.de</w:t>
                        </w:r>
                      </w:hyperlink>
                    </w:p>
                    <w:p w14:paraId="107D2761" w14:textId="77777777" w:rsidR="00154F84" w:rsidRDefault="00154F84" w:rsidP="0051743B">
                      <w:pPr>
                        <w:pStyle w:val="Funotentext"/>
                        <w:rPr>
                          <w:rFonts w:ascii="Times New Roman" w:hAnsi="Times New Roman"/>
                        </w:rPr>
                      </w:pPr>
                    </w:p>
                    <w:p w14:paraId="2C5C8157" w14:textId="77777777" w:rsidR="00154F84" w:rsidRPr="003647EE" w:rsidRDefault="00154F84" w:rsidP="003647EE">
                      <w:pPr>
                        <w:pStyle w:val="Funotentext"/>
                        <w:rPr>
                          <w:rFonts w:ascii="Times New Roman" w:hAnsi="Times New Roman"/>
                        </w:rPr>
                      </w:pPr>
                      <w:r w:rsidRPr="003647EE">
                        <w:rPr>
                          <w:rFonts w:ascii="Times New Roman" w:hAnsi="Times New Roman"/>
                        </w:rPr>
                        <w:t xml:space="preserve">Leiter Kompetenzzentrum “Vision Research” </w:t>
                      </w:r>
                    </w:p>
                    <w:p w14:paraId="73DABCEC" w14:textId="77777777" w:rsidR="00154F84" w:rsidRPr="003647EE" w:rsidRDefault="00154F84" w:rsidP="003647EE">
                      <w:pPr>
                        <w:pStyle w:val="Funotentext"/>
                        <w:rPr>
                          <w:rFonts w:ascii="Times New Roman" w:hAnsi="Times New Roman"/>
                        </w:rPr>
                      </w:pPr>
                      <w:r w:rsidRPr="003647EE">
                        <w:rPr>
                          <w:rFonts w:ascii="Times New Roman" w:hAnsi="Times New Roman"/>
                        </w:rPr>
                        <w:t>Hochschule Aalen</w:t>
                      </w:r>
                    </w:p>
                    <w:p w14:paraId="298E8D2A" w14:textId="77777777" w:rsidR="00154F84" w:rsidRPr="003647EE" w:rsidRDefault="00154F84" w:rsidP="003647EE">
                      <w:pPr>
                        <w:pStyle w:val="Funotentext"/>
                        <w:rPr>
                          <w:rFonts w:ascii="Times New Roman" w:hAnsi="Times New Roman"/>
                        </w:rPr>
                      </w:pPr>
                      <w:r w:rsidRPr="003647EE">
                        <w:rPr>
                          <w:rFonts w:ascii="Times New Roman" w:hAnsi="Times New Roman"/>
                        </w:rPr>
                        <w:t xml:space="preserve">Studiengang Augenoptik / Augenoptik - Hörakustik </w:t>
                      </w:r>
                    </w:p>
                    <w:p w14:paraId="5CCA5F98" w14:textId="77777777" w:rsidR="00154F84" w:rsidRPr="003647EE" w:rsidRDefault="00154F84" w:rsidP="003647EE">
                      <w:pPr>
                        <w:pStyle w:val="Funotentext"/>
                        <w:rPr>
                          <w:rFonts w:ascii="Times New Roman" w:hAnsi="Times New Roman"/>
                        </w:rPr>
                      </w:pPr>
                      <w:r w:rsidRPr="003647EE">
                        <w:rPr>
                          <w:rFonts w:ascii="Times New Roman" w:hAnsi="Times New Roman"/>
                        </w:rPr>
                        <w:t>Anton-Huber-Strasse 23</w:t>
                      </w:r>
                    </w:p>
                    <w:p w14:paraId="5AC2342B" w14:textId="77777777" w:rsidR="00154F84" w:rsidRDefault="00154F84" w:rsidP="003647EE">
                      <w:pPr>
                        <w:pStyle w:val="Funotentext"/>
                        <w:rPr>
                          <w:rFonts w:ascii="Times New Roman" w:hAnsi="Times New Roman"/>
                        </w:rPr>
                      </w:pPr>
                      <w:r w:rsidRPr="003647EE">
                        <w:rPr>
                          <w:rFonts w:ascii="Times New Roman" w:hAnsi="Times New Roman"/>
                        </w:rPr>
                        <w:t xml:space="preserve">D-73430 Aalen </w:t>
                      </w:r>
                    </w:p>
                    <w:p w14:paraId="67582950" w14:textId="77777777" w:rsidR="00154F84" w:rsidRPr="003647EE" w:rsidRDefault="00154F84" w:rsidP="003647EE">
                      <w:pPr>
                        <w:pStyle w:val="Funotentex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Tel.: + 49 - 7361  576-4605</w:t>
                      </w:r>
                    </w:p>
                    <w:p w14:paraId="3C35DE25" w14:textId="77777777" w:rsidR="00154F84" w:rsidRPr="003647EE" w:rsidRDefault="00154F84" w:rsidP="003647EE">
                      <w:pPr>
                        <w:pStyle w:val="Funotentext"/>
                        <w:rPr>
                          <w:rFonts w:ascii="Times New Roman" w:hAnsi="Times New Roman"/>
                        </w:rPr>
                      </w:pPr>
                      <w:r w:rsidRPr="003647EE">
                        <w:rPr>
                          <w:rFonts w:ascii="Times New Roman" w:hAnsi="Times New Roman"/>
                        </w:rPr>
                        <w:t>Fax: + 49 - 7361  576-4685</w:t>
                      </w:r>
                    </w:p>
                    <w:p w14:paraId="7998037C" w14:textId="77777777" w:rsidR="00154F84" w:rsidRPr="003647EE" w:rsidRDefault="00154F84" w:rsidP="003647EE">
                      <w:pPr>
                        <w:pStyle w:val="Funotentext"/>
                        <w:rPr>
                          <w:rFonts w:ascii="Times New Roman" w:hAnsi="Times New Roman"/>
                        </w:rPr>
                      </w:pPr>
                    </w:p>
                    <w:p w14:paraId="57CAA847" w14:textId="77777777" w:rsidR="00154F84" w:rsidRDefault="00154F84" w:rsidP="0051743B">
                      <w:pPr>
                        <w:pStyle w:val="Funotentext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E2A9465" w14:textId="56871833" w:rsidR="00247F1D" w:rsidRPr="002C4E3D" w:rsidRDefault="00BB3FCC" w:rsidP="00C3314F">
      <w:pPr>
        <w:spacing w:before="80" w:after="80"/>
        <w:ind w:hanging="22"/>
        <w:jc w:val="center"/>
        <w:rPr>
          <w:rFonts w:ascii="Times New Roman" w:hAnsi="Times New Roman" w:cs="Times New Roman"/>
          <w:b/>
          <w:bCs/>
          <w:sz w:val="28"/>
        </w:rPr>
      </w:pPr>
      <w:r w:rsidRPr="002C4E3D"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A4782" w:rsidRPr="002C4E3D">
        <w:rPr>
          <w:rFonts w:ascii="Times New Roman" w:hAnsi="Times New Roman" w:cs="Times New Roman"/>
          <w:b/>
          <w:bCs/>
          <w:sz w:val="28"/>
        </w:rPr>
        <w:t xml:space="preserve"> </w:t>
      </w:r>
    </w:p>
    <w:p w14:paraId="128B97C6" w14:textId="77777777" w:rsidR="00246822" w:rsidRPr="002C4E3D" w:rsidRDefault="00246822" w:rsidP="00C3314F">
      <w:pPr>
        <w:spacing w:before="80" w:after="80"/>
        <w:ind w:hanging="22"/>
        <w:jc w:val="center"/>
        <w:rPr>
          <w:rFonts w:ascii="Times New Roman" w:hAnsi="Times New Roman" w:cs="Times New Roman"/>
          <w:b/>
          <w:bCs/>
          <w:sz w:val="28"/>
        </w:rPr>
      </w:pPr>
    </w:p>
    <w:p w14:paraId="104A396F" w14:textId="77777777" w:rsidR="00247F1D" w:rsidRPr="002C4E3D" w:rsidRDefault="00247F1D" w:rsidP="00C3314F">
      <w:pPr>
        <w:spacing w:before="80" w:after="80"/>
        <w:ind w:hanging="22"/>
        <w:jc w:val="center"/>
        <w:rPr>
          <w:rFonts w:ascii="Times New Roman" w:hAnsi="Times New Roman" w:cs="Times New Roman"/>
          <w:b/>
          <w:bCs/>
          <w:sz w:val="28"/>
        </w:rPr>
      </w:pPr>
    </w:p>
    <w:p w14:paraId="0A8A1B23" w14:textId="77777777" w:rsidR="00247F1D" w:rsidRPr="002C4E3D" w:rsidRDefault="00247F1D" w:rsidP="00C3314F">
      <w:pPr>
        <w:spacing w:before="80" w:after="80"/>
        <w:ind w:hanging="22"/>
        <w:jc w:val="center"/>
        <w:rPr>
          <w:rFonts w:ascii="Times New Roman" w:hAnsi="Times New Roman" w:cs="Times New Roman"/>
          <w:b/>
          <w:bCs/>
          <w:sz w:val="28"/>
        </w:rPr>
      </w:pPr>
    </w:p>
    <w:p w14:paraId="6F3FCFF3" w14:textId="77777777" w:rsidR="00247F1D" w:rsidRPr="002C4E3D" w:rsidRDefault="00247F1D" w:rsidP="00C3314F">
      <w:pPr>
        <w:spacing w:before="80" w:after="80"/>
        <w:ind w:hanging="22"/>
        <w:jc w:val="center"/>
        <w:rPr>
          <w:rFonts w:ascii="Times New Roman" w:hAnsi="Times New Roman" w:cs="Times New Roman"/>
          <w:b/>
          <w:bCs/>
          <w:sz w:val="28"/>
        </w:rPr>
      </w:pPr>
    </w:p>
    <w:p w14:paraId="7E198CFE" w14:textId="77777777" w:rsidR="00247F1D" w:rsidRPr="002C4E3D" w:rsidRDefault="00247F1D" w:rsidP="00C3314F">
      <w:pPr>
        <w:spacing w:before="80" w:after="80"/>
        <w:ind w:hanging="22"/>
        <w:jc w:val="center"/>
        <w:rPr>
          <w:rFonts w:ascii="Times New Roman" w:hAnsi="Times New Roman" w:cs="Times New Roman"/>
          <w:b/>
          <w:bCs/>
          <w:sz w:val="28"/>
        </w:rPr>
      </w:pPr>
    </w:p>
    <w:p w14:paraId="3542E5E2" w14:textId="77777777" w:rsidR="0051743B" w:rsidRPr="002C4E3D" w:rsidRDefault="0051743B" w:rsidP="00C3314F">
      <w:pPr>
        <w:spacing w:before="80" w:after="80"/>
        <w:ind w:hanging="22"/>
        <w:jc w:val="center"/>
        <w:rPr>
          <w:rFonts w:ascii="Times New Roman" w:hAnsi="Times New Roman" w:cs="Times New Roman"/>
          <w:b/>
          <w:bCs/>
          <w:sz w:val="28"/>
        </w:rPr>
      </w:pPr>
    </w:p>
    <w:p w14:paraId="6279E172" w14:textId="77777777" w:rsidR="0051743B" w:rsidRPr="002C4E3D" w:rsidRDefault="0051743B" w:rsidP="00C3314F">
      <w:pPr>
        <w:spacing w:before="80" w:after="80"/>
        <w:ind w:hanging="22"/>
        <w:jc w:val="center"/>
        <w:rPr>
          <w:rFonts w:ascii="Times New Roman" w:hAnsi="Times New Roman" w:cs="Times New Roman"/>
          <w:b/>
          <w:bCs/>
          <w:sz w:val="28"/>
        </w:rPr>
      </w:pPr>
    </w:p>
    <w:p w14:paraId="78CAC427" w14:textId="77777777" w:rsidR="0051743B" w:rsidRPr="002C4E3D" w:rsidRDefault="0051743B" w:rsidP="00C3314F">
      <w:pPr>
        <w:spacing w:before="80" w:after="80"/>
        <w:ind w:hanging="22"/>
        <w:jc w:val="center"/>
        <w:rPr>
          <w:rFonts w:ascii="Times New Roman" w:hAnsi="Times New Roman" w:cs="Times New Roman"/>
          <w:b/>
          <w:bCs/>
          <w:sz w:val="28"/>
        </w:rPr>
      </w:pPr>
    </w:p>
    <w:p w14:paraId="15D40208" w14:textId="77777777" w:rsidR="00247F1D" w:rsidRPr="002C4E3D" w:rsidRDefault="00247F1D" w:rsidP="00C3314F">
      <w:pPr>
        <w:spacing w:before="80" w:after="80"/>
        <w:ind w:hanging="22"/>
        <w:jc w:val="center"/>
        <w:rPr>
          <w:rFonts w:ascii="Times New Roman" w:hAnsi="Times New Roman" w:cs="Times New Roman"/>
          <w:b/>
          <w:bCs/>
          <w:sz w:val="28"/>
        </w:rPr>
      </w:pPr>
    </w:p>
    <w:p w14:paraId="015EBC1C" w14:textId="3EA5C7A5" w:rsidR="00247F1D" w:rsidRPr="002C4E3D" w:rsidRDefault="0076029F" w:rsidP="0076029F">
      <w:pPr>
        <w:spacing w:before="80" w:after="80"/>
        <w:ind w:hanging="22"/>
        <w:jc w:val="center"/>
        <w:rPr>
          <w:rFonts w:ascii="Times New Roman" w:hAnsi="Times New Roman" w:cs="Times New Roman"/>
          <w:sz w:val="28"/>
        </w:rPr>
      </w:pPr>
      <w:r w:rsidRPr="002C4E3D">
        <w:rPr>
          <w:rFonts w:ascii="Times New Roman" w:hAnsi="Times New Roman" w:cs="Times New Roman"/>
          <w:b/>
          <w:bCs/>
          <w:sz w:val="28"/>
        </w:rPr>
        <w:t xml:space="preserve">                   </w:t>
      </w:r>
      <w:r w:rsidR="00247F1D" w:rsidRPr="002C4E3D">
        <w:rPr>
          <w:rFonts w:ascii="Times New Roman" w:hAnsi="Times New Roman" w:cs="Times New Roman"/>
          <w:b/>
          <w:bCs/>
          <w:sz w:val="28"/>
        </w:rPr>
        <w:t>Publikationsverzeichnis Ulrich Schiefer</w:t>
      </w:r>
      <w:r w:rsidRPr="002C4E3D">
        <w:rPr>
          <w:rFonts w:ascii="Times New Roman" w:hAnsi="Times New Roman" w:cs="Times New Roman"/>
          <w:b/>
          <w:bCs/>
          <w:sz w:val="28"/>
        </w:rPr>
        <w:t xml:space="preserve">                         </w:t>
      </w:r>
      <w:r w:rsidR="000D30A7" w:rsidRPr="002C4E3D">
        <w:rPr>
          <w:rFonts w:ascii="Times New Roman" w:hAnsi="Times New Roman" w:cs="Times New Roman"/>
          <w:sz w:val="22"/>
        </w:rPr>
        <w:t xml:space="preserve">Stand </w:t>
      </w:r>
      <w:r w:rsidR="00F460C6" w:rsidRPr="00F460C6">
        <w:rPr>
          <w:rFonts w:ascii="Times New Roman" w:hAnsi="Times New Roman" w:cs="Times New Roman"/>
          <w:sz w:val="22"/>
        </w:rPr>
        <w:t>20</w:t>
      </w:r>
      <w:r w:rsidR="00227FF4">
        <w:rPr>
          <w:rFonts w:ascii="Times New Roman" w:hAnsi="Times New Roman" w:cs="Times New Roman"/>
          <w:sz w:val="22"/>
        </w:rPr>
        <w:t>20</w:t>
      </w:r>
      <w:r w:rsidR="00F460C6" w:rsidRPr="00F460C6">
        <w:rPr>
          <w:rFonts w:ascii="Times New Roman" w:hAnsi="Times New Roman" w:cs="Times New Roman"/>
          <w:sz w:val="22"/>
        </w:rPr>
        <w:t>-</w:t>
      </w:r>
      <w:r w:rsidR="00227FF4">
        <w:rPr>
          <w:rFonts w:ascii="Times New Roman" w:hAnsi="Times New Roman" w:cs="Times New Roman"/>
          <w:sz w:val="22"/>
        </w:rPr>
        <w:t>0</w:t>
      </w:r>
      <w:r w:rsidR="00DE3373">
        <w:rPr>
          <w:rFonts w:ascii="Times New Roman" w:hAnsi="Times New Roman" w:cs="Times New Roman"/>
          <w:sz w:val="22"/>
        </w:rPr>
        <w:t>8</w:t>
      </w:r>
      <w:r w:rsidR="00F460C6" w:rsidRPr="00F460C6">
        <w:rPr>
          <w:rFonts w:ascii="Times New Roman" w:hAnsi="Times New Roman" w:cs="Times New Roman"/>
          <w:sz w:val="22"/>
        </w:rPr>
        <w:t>-</w:t>
      </w:r>
      <w:r w:rsidR="00DE3373">
        <w:rPr>
          <w:rFonts w:ascii="Times New Roman" w:hAnsi="Times New Roman" w:cs="Times New Roman"/>
          <w:sz w:val="22"/>
        </w:rPr>
        <w:t>28</w:t>
      </w:r>
    </w:p>
    <w:p w14:paraId="2A63316D" w14:textId="77777777" w:rsidR="00247F1D" w:rsidRPr="002C4E3D" w:rsidRDefault="00247F1D" w:rsidP="00C3314F">
      <w:pPr>
        <w:spacing w:before="80" w:after="80"/>
        <w:ind w:hanging="22"/>
        <w:jc w:val="center"/>
        <w:rPr>
          <w:rFonts w:ascii="Times New Roman" w:hAnsi="Times New Roman" w:cs="Times New Roman"/>
          <w:sz w:val="28"/>
        </w:rPr>
      </w:pPr>
    </w:p>
    <w:p w14:paraId="3A6BDF5E" w14:textId="77777777" w:rsidR="00247F1D" w:rsidRPr="002C4E3D" w:rsidRDefault="00247F1D" w:rsidP="00C3314F">
      <w:pPr>
        <w:spacing w:before="80" w:after="80"/>
        <w:ind w:hanging="22"/>
        <w:jc w:val="center"/>
        <w:rPr>
          <w:rFonts w:ascii="Times New Roman" w:hAnsi="Times New Roman" w:cs="Times New Roman"/>
          <w:sz w:val="28"/>
        </w:rPr>
      </w:pPr>
    </w:p>
    <w:p w14:paraId="5764E40A" w14:textId="77777777" w:rsidR="00247F1D" w:rsidRPr="002C4E3D" w:rsidRDefault="00247F1D" w:rsidP="00C3314F">
      <w:pPr>
        <w:ind w:hanging="22"/>
        <w:rPr>
          <w:rFonts w:ascii="Times New Roman" w:hAnsi="Times New Roman" w:cs="Times New Roman"/>
        </w:rPr>
      </w:pPr>
    </w:p>
    <w:p w14:paraId="548D2F58" w14:textId="77777777" w:rsidR="00247F1D" w:rsidRPr="002C4E3D" w:rsidRDefault="00247F1D" w:rsidP="00C3314F">
      <w:pPr>
        <w:ind w:hanging="22"/>
        <w:rPr>
          <w:rFonts w:ascii="Times New Roman" w:hAnsi="Times New Roman" w:cs="Times New Roman"/>
        </w:rPr>
      </w:pPr>
    </w:p>
    <w:p w14:paraId="475E2965" w14:textId="77777777" w:rsidR="00247F1D" w:rsidRPr="007745DA" w:rsidRDefault="00074187" w:rsidP="00F60D00">
      <w:pPr>
        <w:tabs>
          <w:tab w:val="left" w:pos="993"/>
        </w:tabs>
        <w:spacing w:before="80" w:after="80"/>
        <w:ind w:left="2160"/>
        <w:rPr>
          <w:rFonts w:ascii="Times New Roman" w:hAnsi="Times New Roman" w:cs="Times New Roman"/>
          <w:sz w:val="22"/>
          <w:szCs w:val="22"/>
        </w:rPr>
      </w:pPr>
      <w:r w:rsidRPr="007745DA">
        <w:rPr>
          <w:rFonts w:ascii="Times New Roman" w:hAnsi="Times New Roman" w:cs="Times New Roman"/>
          <w:sz w:val="22"/>
          <w:szCs w:val="22"/>
        </w:rPr>
        <w:t xml:space="preserve">(A) </w:t>
      </w:r>
      <w:r w:rsidR="00247F1D" w:rsidRPr="007745DA">
        <w:rPr>
          <w:rFonts w:ascii="Times New Roman" w:hAnsi="Times New Roman" w:cs="Times New Roman"/>
          <w:sz w:val="22"/>
          <w:szCs w:val="22"/>
        </w:rPr>
        <w:t>Orig</w:t>
      </w:r>
      <w:r w:rsidR="00E31FBE" w:rsidRPr="007745DA">
        <w:rPr>
          <w:rFonts w:ascii="Times New Roman" w:hAnsi="Times New Roman" w:cs="Times New Roman"/>
          <w:sz w:val="22"/>
          <w:szCs w:val="22"/>
        </w:rPr>
        <w:t>i</w:t>
      </w:r>
      <w:r w:rsidR="00247F1D" w:rsidRPr="007745DA">
        <w:rPr>
          <w:rFonts w:ascii="Times New Roman" w:hAnsi="Times New Roman" w:cs="Times New Roman"/>
          <w:sz w:val="22"/>
          <w:szCs w:val="22"/>
        </w:rPr>
        <w:t>nalarbeiten ..</w:t>
      </w:r>
      <w:r w:rsidR="009E3E63" w:rsidRPr="007745DA">
        <w:rPr>
          <w:rFonts w:ascii="Times New Roman" w:hAnsi="Times New Roman" w:cs="Times New Roman"/>
          <w:sz w:val="22"/>
          <w:szCs w:val="22"/>
        </w:rPr>
        <w:t>............................</w:t>
      </w:r>
      <w:r w:rsidR="00A03D26" w:rsidRPr="007745DA">
        <w:rPr>
          <w:rFonts w:ascii="Times New Roman" w:hAnsi="Times New Roman" w:cs="Times New Roman"/>
          <w:sz w:val="22"/>
          <w:szCs w:val="22"/>
        </w:rPr>
        <w:tab/>
      </w:r>
      <w:r w:rsidR="00247F1D" w:rsidRPr="007745DA">
        <w:rPr>
          <w:rFonts w:ascii="Times New Roman" w:hAnsi="Times New Roman" w:cs="Times New Roman"/>
          <w:sz w:val="22"/>
          <w:szCs w:val="22"/>
        </w:rPr>
        <w:t xml:space="preserve">S. </w:t>
      </w:r>
      <w:r w:rsidR="006507C9" w:rsidRPr="007745DA">
        <w:rPr>
          <w:rFonts w:ascii="Times New Roman" w:hAnsi="Times New Roman" w:cs="Times New Roman"/>
          <w:color w:val="FFFFFF"/>
          <w:sz w:val="22"/>
          <w:szCs w:val="22"/>
        </w:rPr>
        <w:t xml:space="preserve"> </w:t>
      </w:r>
      <w:r w:rsidR="00247F1D" w:rsidRPr="007745DA">
        <w:rPr>
          <w:rFonts w:ascii="Times New Roman" w:hAnsi="Times New Roman" w:cs="Times New Roman"/>
          <w:sz w:val="22"/>
          <w:szCs w:val="22"/>
        </w:rPr>
        <w:t>2</w:t>
      </w:r>
      <w:r w:rsidR="00C3314F" w:rsidRPr="007745DA">
        <w:rPr>
          <w:rFonts w:ascii="Times New Roman" w:hAnsi="Times New Roman" w:cs="Times New Roman"/>
          <w:sz w:val="22"/>
          <w:szCs w:val="22"/>
        </w:rPr>
        <w:t xml:space="preserve"> – </w:t>
      </w:r>
      <w:r w:rsidR="008400C0" w:rsidRPr="007745DA">
        <w:rPr>
          <w:rFonts w:ascii="Times New Roman" w:hAnsi="Times New Roman" w:cs="Times New Roman"/>
          <w:sz w:val="22"/>
          <w:szCs w:val="22"/>
        </w:rPr>
        <w:t>11</w:t>
      </w:r>
    </w:p>
    <w:p w14:paraId="0266ED26" w14:textId="77777777" w:rsidR="00F60D00" w:rsidRPr="007745DA" w:rsidRDefault="00F60D00" w:rsidP="00F60D00">
      <w:pPr>
        <w:tabs>
          <w:tab w:val="left" w:pos="993"/>
        </w:tabs>
        <w:spacing w:before="80" w:after="80"/>
        <w:ind w:left="2160"/>
        <w:rPr>
          <w:rFonts w:ascii="Times New Roman" w:hAnsi="Times New Roman" w:cs="Times New Roman"/>
          <w:sz w:val="22"/>
          <w:szCs w:val="22"/>
        </w:rPr>
      </w:pPr>
    </w:p>
    <w:p w14:paraId="41A47C08" w14:textId="77777777" w:rsidR="00F60D00" w:rsidRPr="002C4E3D" w:rsidRDefault="00074187" w:rsidP="00F60D00">
      <w:pPr>
        <w:tabs>
          <w:tab w:val="left" w:pos="993"/>
        </w:tabs>
        <w:spacing w:before="80" w:after="80"/>
        <w:ind w:left="2160"/>
        <w:rPr>
          <w:rFonts w:ascii="Times New Roman" w:hAnsi="Times New Roman" w:cs="Times New Roman"/>
          <w:sz w:val="22"/>
          <w:szCs w:val="22"/>
        </w:rPr>
      </w:pPr>
      <w:r w:rsidRPr="007745DA">
        <w:rPr>
          <w:rFonts w:ascii="Times New Roman" w:hAnsi="Times New Roman" w:cs="Times New Roman"/>
          <w:sz w:val="22"/>
          <w:szCs w:val="22"/>
        </w:rPr>
        <w:t xml:space="preserve">(B) </w:t>
      </w:r>
      <w:r w:rsidR="00FC13CD" w:rsidRPr="007745DA">
        <w:rPr>
          <w:rFonts w:ascii="Times New Roman" w:hAnsi="Times New Roman" w:cs="Times New Roman"/>
          <w:sz w:val="22"/>
          <w:szCs w:val="22"/>
        </w:rPr>
        <w:t xml:space="preserve">Reviews </w:t>
      </w:r>
      <w:r w:rsidR="00247F1D" w:rsidRPr="007745DA">
        <w:rPr>
          <w:rFonts w:ascii="Times New Roman" w:hAnsi="Times New Roman" w:cs="Times New Roman"/>
          <w:sz w:val="22"/>
          <w:szCs w:val="22"/>
        </w:rPr>
        <w:t>..........</w:t>
      </w:r>
      <w:r w:rsidR="00C3314F" w:rsidRPr="007745DA">
        <w:rPr>
          <w:rFonts w:ascii="Times New Roman" w:hAnsi="Times New Roman" w:cs="Times New Roman"/>
          <w:sz w:val="22"/>
          <w:szCs w:val="22"/>
        </w:rPr>
        <w:t>...............................</w:t>
      </w:r>
      <w:r w:rsidR="00A03D26" w:rsidRPr="007745DA">
        <w:rPr>
          <w:rFonts w:ascii="Times New Roman" w:hAnsi="Times New Roman" w:cs="Times New Roman"/>
          <w:sz w:val="22"/>
          <w:szCs w:val="22"/>
        </w:rPr>
        <w:t>.</w:t>
      </w:r>
      <w:r w:rsidR="00A03D26" w:rsidRPr="007745DA">
        <w:rPr>
          <w:rFonts w:ascii="Times New Roman" w:hAnsi="Times New Roman" w:cs="Times New Roman"/>
          <w:sz w:val="22"/>
          <w:szCs w:val="22"/>
        </w:rPr>
        <w:tab/>
      </w:r>
      <w:r w:rsidR="00247F1D" w:rsidRPr="002C4E3D">
        <w:rPr>
          <w:rFonts w:ascii="Times New Roman" w:hAnsi="Times New Roman" w:cs="Times New Roman"/>
          <w:sz w:val="22"/>
          <w:szCs w:val="22"/>
        </w:rPr>
        <w:t xml:space="preserve">S. </w:t>
      </w:r>
      <w:r w:rsidR="006507C9" w:rsidRPr="002C4E3D">
        <w:rPr>
          <w:rFonts w:ascii="Times New Roman" w:hAnsi="Times New Roman" w:cs="Times New Roman"/>
          <w:color w:val="FFFFFF"/>
          <w:sz w:val="22"/>
          <w:szCs w:val="22"/>
        </w:rPr>
        <w:t xml:space="preserve"> </w:t>
      </w:r>
      <w:r w:rsidR="005A1420" w:rsidRPr="002C4E3D">
        <w:rPr>
          <w:rFonts w:ascii="Times New Roman" w:hAnsi="Times New Roman" w:cs="Times New Roman"/>
          <w:sz w:val="22"/>
          <w:szCs w:val="22"/>
        </w:rPr>
        <w:t>11</w:t>
      </w:r>
    </w:p>
    <w:p w14:paraId="5E3725B5" w14:textId="77777777" w:rsidR="00247F1D" w:rsidRPr="002C4E3D" w:rsidRDefault="00247F1D" w:rsidP="00F60D00">
      <w:pPr>
        <w:tabs>
          <w:tab w:val="left" w:pos="993"/>
        </w:tabs>
        <w:spacing w:before="80" w:after="80"/>
        <w:ind w:left="2160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sz w:val="22"/>
          <w:szCs w:val="22"/>
        </w:rPr>
        <w:br/>
      </w:r>
      <w:r w:rsidR="00045C70" w:rsidRPr="002C4E3D">
        <w:rPr>
          <w:rFonts w:ascii="Times New Roman" w:hAnsi="Times New Roman" w:cs="Times New Roman"/>
          <w:sz w:val="22"/>
          <w:szCs w:val="22"/>
        </w:rPr>
        <w:t>(C) beteiligte Institutionen A) und B)</w:t>
      </w:r>
      <w:r w:rsidRPr="002C4E3D">
        <w:rPr>
          <w:rFonts w:ascii="Times New Roman" w:hAnsi="Times New Roman" w:cs="Times New Roman"/>
          <w:sz w:val="22"/>
          <w:szCs w:val="22"/>
        </w:rPr>
        <w:t>...</w:t>
      </w:r>
      <w:r w:rsidR="00A03D26" w:rsidRPr="002C4E3D">
        <w:rPr>
          <w:rFonts w:ascii="Times New Roman" w:hAnsi="Times New Roman" w:cs="Times New Roman"/>
          <w:sz w:val="22"/>
          <w:szCs w:val="22"/>
        </w:rPr>
        <w:t>.</w:t>
      </w:r>
      <w:r w:rsidRPr="002C4E3D">
        <w:rPr>
          <w:rFonts w:ascii="Times New Roman" w:hAnsi="Times New Roman" w:cs="Times New Roman"/>
          <w:sz w:val="22"/>
          <w:szCs w:val="22"/>
        </w:rPr>
        <w:tab/>
        <w:t xml:space="preserve">S. </w:t>
      </w:r>
      <w:r w:rsidR="005A1420" w:rsidRPr="002C4E3D">
        <w:rPr>
          <w:rFonts w:ascii="Times New Roman" w:hAnsi="Times New Roman" w:cs="Times New Roman"/>
          <w:sz w:val="22"/>
          <w:szCs w:val="22"/>
        </w:rPr>
        <w:t>12</w:t>
      </w:r>
      <w:r w:rsidRPr="002C4E3D">
        <w:rPr>
          <w:rFonts w:ascii="Times New Roman" w:hAnsi="Times New Roman" w:cs="Times New Roman"/>
          <w:sz w:val="22"/>
          <w:szCs w:val="22"/>
        </w:rPr>
        <w:t xml:space="preserve"> – 1</w:t>
      </w:r>
      <w:r w:rsidR="005A1420" w:rsidRPr="002C4E3D">
        <w:rPr>
          <w:rFonts w:ascii="Times New Roman" w:hAnsi="Times New Roman" w:cs="Times New Roman"/>
          <w:sz w:val="22"/>
          <w:szCs w:val="22"/>
        </w:rPr>
        <w:t>4</w:t>
      </w:r>
      <w:r w:rsidRPr="002C4E3D">
        <w:rPr>
          <w:rFonts w:ascii="Times New Roman" w:hAnsi="Times New Roman" w:cs="Times New Roman"/>
          <w:sz w:val="22"/>
          <w:szCs w:val="22"/>
        </w:rPr>
        <w:br/>
      </w:r>
    </w:p>
    <w:p w14:paraId="04AE89B1" w14:textId="77777777" w:rsidR="00247F1D" w:rsidRPr="002C4E3D" w:rsidRDefault="00074187" w:rsidP="00F60D00">
      <w:pPr>
        <w:tabs>
          <w:tab w:val="left" w:pos="993"/>
        </w:tabs>
        <w:spacing w:before="80" w:after="80"/>
        <w:ind w:left="2160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sz w:val="22"/>
          <w:szCs w:val="22"/>
        </w:rPr>
        <w:t xml:space="preserve">(D) </w:t>
      </w:r>
      <w:r w:rsidR="00247F1D" w:rsidRPr="002C4E3D">
        <w:rPr>
          <w:rFonts w:ascii="Times New Roman" w:hAnsi="Times New Roman" w:cs="Times New Roman"/>
          <w:sz w:val="22"/>
          <w:szCs w:val="22"/>
        </w:rPr>
        <w:t>Bücher</w:t>
      </w:r>
      <w:r w:rsidR="00C3314F" w:rsidRPr="002C4E3D">
        <w:rPr>
          <w:rFonts w:ascii="Times New Roman" w:hAnsi="Times New Roman" w:cs="Times New Roman"/>
          <w:sz w:val="22"/>
          <w:szCs w:val="22"/>
        </w:rPr>
        <w:t xml:space="preserve"> </w:t>
      </w:r>
      <w:r w:rsidR="00247F1D" w:rsidRPr="002C4E3D">
        <w:rPr>
          <w:rFonts w:ascii="Times New Roman" w:hAnsi="Times New Roman" w:cs="Times New Roman"/>
          <w:sz w:val="22"/>
          <w:szCs w:val="22"/>
        </w:rPr>
        <w:t>/ Buchbe</w:t>
      </w:r>
      <w:r w:rsidR="00C3314F" w:rsidRPr="002C4E3D">
        <w:rPr>
          <w:rFonts w:ascii="Times New Roman" w:hAnsi="Times New Roman" w:cs="Times New Roman"/>
          <w:sz w:val="22"/>
          <w:szCs w:val="22"/>
        </w:rPr>
        <w:t xml:space="preserve">iträge </w:t>
      </w:r>
      <w:r w:rsidR="00247F1D" w:rsidRPr="002C4E3D">
        <w:rPr>
          <w:rFonts w:ascii="Times New Roman" w:hAnsi="Times New Roman" w:cs="Times New Roman"/>
          <w:sz w:val="22"/>
          <w:szCs w:val="22"/>
        </w:rPr>
        <w:t>.....................</w:t>
      </w:r>
      <w:r w:rsidR="00247F1D" w:rsidRPr="002C4E3D">
        <w:rPr>
          <w:rFonts w:ascii="Times New Roman" w:hAnsi="Times New Roman" w:cs="Times New Roman"/>
          <w:sz w:val="22"/>
          <w:szCs w:val="22"/>
        </w:rPr>
        <w:tab/>
        <w:t>S. 1</w:t>
      </w:r>
      <w:r w:rsidR="005A1420" w:rsidRPr="002C4E3D">
        <w:rPr>
          <w:rFonts w:ascii="Times New Roman" w:hAnsi="Times New Roman" w:cs="Times New Roman"/>
          <w:sz w:val="22"/>
          <w:szCs w:val="22"/>
        </w:rPr>
        <w:t>5</w:t>
      </w:r>
      <w:r w:rsidR="00C3314F" w:rsidRPr="002C4E3D">
        <w:rPr>
          <w:rFonts w:ascii="Times New Roman" w:hAnsi="Times New Roman" w:cs="Times New Roman"/>
          <w:sz w:val="22"/>
          <w:szCs w:val="22"/>
        </w:rPr>
        <w:t xml:space="preserve"> – </w:t>
      </w:r>
      <w:r w:rsidR="00247F1D" w:rsidRPr="002C4E3D">
        <w:rPr>
          <w:rFonts w:ascii="Times New Roman" w:hAnsi="Times New Roman" w:cs="Times New Roman"/>
          <w:sz w:val="22"/>
          <w:szCs w:val="22"/>
        </w:rPr>
        <w:t>1</w:t>
      </w:r>
      <w:r w:rsidR="005A1420" w:rsidRPr="002C4E3D">
        <w:rPr>
          <w:rFonts w:ascii="Times New Roman" w:hAnsi="Times New Roman" w:cs="Times New Roman"/>
          <w:sz w:val="22"/>
          <w:szCs w:val="22"/>
        </w:rPr>
        <w:t>7</w:t>
      </w:r>
    </w:p>
    <w:p w14:paraId="36E50539" w14:textId="77777777" w:rsidR="00F60D00" w:rsidRPr="002C4E3D" w:rsidRDefault="00F60D00" w:rsidP="00F60D00">
      <w:pPr>
        <w:tabs>
          <w:tab w:val="left" w:pos="993"/>
        </w:tabs>
        <w:spacing w:before="80" w:after="80"/>
        <w:ind w:left="2160"/>
        <w:rPr>
          <w:rFonts w:ascii="Times New Roman" w:hAnsi="Times New Roman" w:cs="Times New Roman"/>
          <w:sz w:val="22"/>
          <w:szCs w:val="22"/>
        </w:rPr>
      </w:pPr>
    </w:p>
    <w:p w14:paraId="0B061ED9" w14:textId="77777777" w:rsidR="00247F1D" w:rsidRPr="002C4E3D" w:rsidRDefault="00074187" w:rsidP="00F60D00">
      <w:pPr>
        <w:tabs>
          <w:tab w:val="left" w:pos="993"/>
        </w:tabs>
        <w:spacing w:before="80" w:after="80"/>
        <w:ind w:left="2160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sz w:val="22"/>
          <w:szCs w:val="22"/>
        </w:rPr>
        <w:t xml:space="preserve">(E) </w:t>
      </w:r>
      <w:r w:rsidR="00247F1D" w:rsidRPr="002C4E3D">
        <w:rPr>
          <w:rFonts w:ascii="Times New Roman" w:hAnsi="Times New Roman" w:cs="Times New Roman"/>
          <w:sz w:val="22"/>
          <w:szCs w:val="22"/>
        </w:rPr>
        <w:t>Fort-</w:t>
      </w:r>
      <w:r w:rsidR="00C3314F" w:rsidRPr="002C4E3D">
        <w:rPr>
          <w:rFonts w:ascii="Times New Roman" w:hAnsi="Times New Roman" w:cs="Times New Roman"/>
          <w:sz w:val="22"/>
          <w:szCs w:val="22"/>
        </w:rPr>
        <w:t xml:space="preserve"> </w:t>
      </w:r>
      <w:r w:rsidR="00247F1D" w:rsidRPr="002C4E3D">
        <w:rPr>
          <w:rFonts w:ascii="Times New Roman" w:hAnsi="Times New Roman" w:cs="Times New Roman"/>
          <w:sz w:val="22"/>
          <w:szCs w:val="22"/>
        </w:rPr>
        <w:t>/ Weiterbildung .......................</w:t>
      </w:r>
      <w:r w:rsidR="00247F1D" w:rsidRPr="002C4E3D">
        <w:rPr>
          <w:rFonts w:ascii="Times New Roman" w:hAnsi="Times New Roman" w:cs="Times New Roman"/>
          <w:sz w:val="22"/>
          <w:szCs w:val="22"/>
        </w:rPr>
        <w:tab/>
        <w:t>S. 1</w:t>
      </w:r>
      <w:r w:rsidR="005A1420" w:rsidRPr="002C4E3D">
        <w:rPr>
          <w:rFonts w:ascii="Times New Roman" w:hAnsi="Times New Roman" w:cs="Times New Roman"/>
          <w:sz w:val="22"/>
          <w:szCs w:val="22"/>
        </w:rPr>
        <w:t>8</w:t>
      </w:r>
    </w:p>
    <w:p w14:paraId="04DA14B9" w14:textId="77777777" w:rsidR="00F60D00" w:rsidRPr="002C4E3D" w:rsidRDefault="00F60D00" w:rsidP="00F60D00">
      <w:pPr>
        <w:tabs>
          <w:tab w:val="left" w:pos="993"/>
        </w:tabs>
        <w:spacing w:before="80" w:after="80"/>
        <w:ind w:left="2160"/>
        <w:rPr>
          <w:rFonts w:ascii="Times New Roman" w:hAnsi="Times New Roman" w:cs="Times New Roman"/>
          <w:sz w:val="22"/>
          <w:szCs w:val="22"/>
        </w:rPr>
      </w:pPr>
    </w:p>
    <w:p w14:paraId="3D599EED" w14:textId="77777777" w:rsidR="00247F1D" w:rsidRPr="002C4E3D" w:rsidRDefault="00074187" w:rsidP="00F60D00">
      <w:pPr>
        <w:tabs>
          <w:tab w:val="left" w:pos="993"/>
        </w:tabs>
        <w:spacing w:before="80" w:after="80"/>
        <w:ind w:left="2160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sz w:val="22"/>
          <w:szCs w:val="22"/>
        </w:rPr>
        <w:t xml:space="preserve">(F) </w:t>
      </w:r>
      <w:r w:rsidR="00247F1D" w:rsidRPr="002C4E3D">
        <w:rPr>
          <w:rFonts w:ascii="Times New Roman" w:hAnsi="Times New Roman" w:cs="Times New Roman"/>
          <w:sz w:val="22"/>
          <w:szCs w:val="22"/>
        </w:rPr>
        <w:t>Abstracts</w:t>
      </w:r>
      <w:r w:rsidR="00C3314F" w:rsidRPr="002C4E3D">
        <w:rPr>
          <w:rFonts w:ascii="Times New Roman" w:hAnsi="Times New Roman" w:cs="Times New Roman"/>
          <w:sz w:val="22"/>
          <w:szCs w:val="22"/>
        </w:rPr>
        <w:t xml:space="preserve"> </w:t>
      </w:r>
      <w:r w:rsidR="00247F1D" w:rsidRPr="002C4E3D">
        <w:rPr>
          <w:rFonts w:ascii="Times New Roman" w:hAnsi="Times New Roman" w:cs="Times New Roman"/>
          <w:sz w:val="22"/>
          <w:szCs w:val="22"/>
        </w:rPr>
        <w:t>/ Post</w:t>
      </w:r>
      <w:r w:rsidR="00C3314F" w:rsidRPr="002C4E3D">
        <w:rPr>
          <w:rFonts w:ascii="Times New Roman" w:hAnsi="Times New Roman" w:cs="Times New Roman"/>
          <w:sz w:val="22"/>
          <w:szCs w:val="22"/>
        </w:rPr>
        <w:t>er ............................</w:t>
      </w:r>
      <w:r w:rsidR="00247F1D" w:rsidRPr="002C4E3D">
        <w:rPr>
          <w:rFonts w:ascii="Times New Roman" w:hAnsi="Times New Roman" w:cs="Times New Roman"/>
          <w:sz w:val="22"/>
          <w:szCs w:val="22"/>
        </w:rPr>
        <w:tab/>
        <w:t>S. 1</w:t>
      </w:r>
      <w:r w:rsidR="005A1420" w:rsidRPr="002C4E3D">
        <w:rPr>
          <w:rFonts w:ascii="Times New Roman" w:hAnsi="Times New Roman" w:cs="Times New Roman"/>
          <w:sz w:val="22"/>
          <w:szCs w:val="22"/>
        </w:rPr>
        <w:t>9</w:t>
      </w:r>
      <w:r w:rsidR="00C3314F" w:rsidRPr="002C4E3D">
        <w:rPr>
          <w:rFonts w:ascii="Times New Roman" w:hAnsi="Times New Roman" w:cs="Times New Roman"/>
          <w:sz w:val="22"/>
          <w:szCs w:val="22"/>
        </w:rPr>
        <w:t xml:space="preserve"> –</w:t>
      </w:r>
      <w:r w:rsidR="00C3314F" w:rsidRPr="002C4E3D">
        <w:rPr>
          <w:rFonts w:ascii="Times New Roman" w:hAnsi="Times New Roman" w:cs="Times New Roman"/>
        </w:rPr>
        <w:t xml:space="preserve"> </w:t>
      </w:r>
      <w:r w:rsidR="00247F1D" w:rsidRPr="002C4E3D">
        <w:rPr>
          <w:rFonts w:ascii="Times New Roman" w:hAnsi="Times New Roman" w:cs="Times New Roman"/>
          <w:sz w:val="22"/>
          <w:szCs w:val="22"/>
        </w:rPr>
        <w:t>2</w:t>
      </w:r>
      <w:r w:rsidR="005A1420" w:rsidRPr="002C4E3D">
        <w:rPr>
          <w:rFonts w:ascii="Times New Roman" w:hAnsi="Times New Roman" w:cs="Times New Roman"/>
          <w:sz w:val="22"/>
          <w:szCs w:val="22"/>
        </w:rPr>
        <w:t>6</w:t>
      </w:r>
    </w:p>
    <w:p w14:paraId="3232B9E6" w14:textId="77777777" w:rsidR="00F60D00" w:rsidRPr="002C4E3D" w:rsidRDefault="00F60D00" w:rsidP="005A1420">
      <w:pPr>
        <w:tabs>
          <w:tab w:val="left" w:pos="993"/>
        </w:tabs>
        <w:spacing w:before="80" w:after="80"/>
        <w:rPr>
          <w:rFonts w:ascii="Times New Roman" w:hAnsi="Times New Roman" w:cs="Times New Roman"/>
        </w:rPr>
      </w:pPr>
    </w:p>
    <w:p w14:paraId="5F127130" w14:textId="77777777" w:rsidR="00247F1D" w:rsidRPr="002C4E3D" w:rsidRDefault="00074187" w:rsidP="00F60D00">
      <w:pPr>
        <w:tabs>
          <w:tab w:val="left" w:pos="993"/>
        </w:tabs>
        <w:spacing w:before="80" w:after="80"/>
        <w:ind w:left="2160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sz w:val="22"/>
          <w:szCs w:val="22"/>
        </w:rPr>
        <w:t xml:space="preserve">(G) </w:t>
      </w:r>
      <w:r w:rsidR="00C3314F" w:rsidRPr="002C4E3D">
        <w:rPr>
          <w:rFonts w:ascii="Times New Roman" w:hAnsi="Times New Roman" w:cs="Times New Roman"/>
          <w:sz w:val="22"/>
          <w:szCs w:val="22"/>
        </w:rPr>
        <w:t xml:space="preserve">Sonstiges </w:t>
      </w:r>
      <w:r w:rsidR="00247F1D" w:rsidRPr="002C4E3D">
        <w:rPr>
          <w:rFonts w:ascii="Times New Roman" w:hAnsi="Times New Roman" w:cs="Times New Roman"/>
          <w:sz w:val="22"/>
          <w:szCs w:val="22"/>
        </w:rPr>
        <w:t>........................................</w:t>
      </w:r>
      <w:r w:rsidR="00247F1D" w:rsidRPr="002C4E3D">
        <w:rPr>
          <w:rFonts w:ascii="Times New Roman" w:hAnsi="Times New Roman" w:cs="Times New Roman"/>
          <w:sz w:val="22"/>
          <w:szCs w:val="22"/>
        </w:rPr>
        <w:tab/>
        <w:t>S. 2</w:t>
      </w:r>
      <w:r w:rsidR="005A1420" w:rsidRPr="002C4E3D">
        <w:rPr>
          <w:rFonts w:ascii="Times New Roman" w:hAnsi="Times New Roman" w:cs="Times New Roman"/>
          <w:sz w:val="22"/>
          <w:szCs w:val="22"/>
        </w:rPr>
        <w:t>7</w:t>
      </w:r>
    </w:p>
    <w:p w14:paraId="618D26F6" w14:textId="77777777" w:rsidR="00247F1D" w:rsidRPr="002C4E3D" w:rsidRDefault="00247F1D" w:rsidP="00F60D00">
      <w:pPr>
        <w:tabs>
          <w:tab w:val="left" w:pos="993"/>
        </w:tabs>
        <w:spacing w:before="80" w:after="80"/>
        <w:rPr>
          <w:rFonts w:ascii="Times New Roman" w:hAnsi="Times New Roman" w:cs="Times New Roman"/>
          <w:bCs/>
        </w:rPr>
      </w:pPr>
      <w:r w:rsidRPr="002C4E3D">
        <w:rPr>
          <w:rFonts w:ascii="Times New Roman" w:hAnsi="Times New Roman" w:cs="Times New Roman"/>
          <w:bCs/>
          <w:sz w:val="22"/>
        </w:rPr>
        <w:br w:type="page"/>
      </w:r>
      <w:r w:rsidRPr="002C4E3D">
        <w:rPr>
          <w:rFonts w:ascii="Times New Roman" w:hAnsi="Times New Roman" w:cs="Times New Roman"/>
          <w:bCs/>
        </w:rPr>
        <w:lastRenderedPageBreak/>
        <w:t>A) Originalarbeiten</w:t>
      </w:r>
    </w:p>
    <w:p w14:paraId="7F1C941D" w14:textId="77777777" w:rsidR="00247F1D" w:rsidRPr="002C4E3D" w:rsidRDefault="00247F1D">
      <w:pPr>
        <w:tabs>
          <w:tab w:val="left" w:pos="993"/>
        </w:tabs>
        <w:spacing w:before="80" w:after="80"/>
        <w:ind w:left="1440" w:hanging="52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930"/>
        <w:gridCol w:w="992"/>
      </w:tblGrid>
      <w:tr w:rsidR="00247F1D" w:rsidRPr="002C4E3D" w14:paraId="466685BB" w14:textId="77777777">
        <w:trPr>
          <w:trHeight w:val="748"/>
        </w:trPr>
        <w:tc>
          <w:tcPr>
            <w:tcW w:w="567" w:type="dxa"/>
            <w:vAlign w:val="center"/>
          </w:tcPr>
          <w:p w14:paraId="066B1A32" w14:textId="77777777" w:rsidR="00247F1D" w:rsidRPr="002C4E3D" w:rsidRDefault="00247F1D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8930" w:type="dxa"/>
          </w:tcPr>
          <w:p w14:paraId="55D894CE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70D175DB" w14:textId="77777777" w:rsidR="00C3314F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IF</w:t>
            </w:r>
          </w:p>
          <w:p w14:paraId="2EA3364A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4E3D">
              <w:rPr>
                <w:rFonts w:ascii="Times New Roman" w:hAnsi="Times New Roman" w:cs="Times New Roman"/>
                <w:bCs/>
                <w:sz w:val="16"/>
                <w:szCs w:val="16"/>
              </w:rPr>
              <w:t>(Impact-Faktoren</w:t>
            </w:r>
            <w:r w:rsidR="00520776" w:rsidRPr="002C4E3D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</w:tr>
      <w:tr w:rsidR="00247F1D" w:rsidRPr="002C4E3D" w14:paraId="4DB64E74" w14:textId="77777777">
        <w:tc>
          <w:tcPr>
            <w:tcW w:w="567" w:type="dxa"/>
            <w:vAlign w:val="center"/>
          </w:tcPr>
          <w:p w14:paraId="66253065" w14:textId="77777777" w:rsidR="00247F1D" w:rsidRPr="002C4E3D" w:rsidRDefault="00BF2F70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8930" w:type="dxa"/>
          </w:tcPr>
          <w:p w14:paraId="3BBE8E40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Sigmund G, Bähren W, Sigg O, Ranzinger G, </w:t>
            </w: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(1986) Epidurales Empyem und Orbitaphlegmone. Fortschr Röntgenstr 145:33-37</w:t>
            </w:r>
          </w:p>
        </w:tc>
        <w:tc>
          <w:tcPr>
            <w:tcW w:w="992" w:type="dxa"/>
          </w:tcPr>
          <w:p w14:paraId="1863F4E2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---</w:t>
            </w:r>
          </w:p>
        </w:tc>
      </w:tr>
      <w:tr w:rsidR="00247F1D" w:rsidRPr="002C4E3D" w14:paraId="56BBE708" w14:textId="77777777">
        <w:tc>
          <w:tcPr>
            <w:tcW w:w="567" w:type="dxa"/>
            <w:vAlign w:val="center"/>
          </w:tcPr>
          <w:p w14:paraId="65EC9580" w14:textId="77777777" w:rsidR="00247F1D" w:rsidRPr="002C4E3D" w:rsidRDefault="00BF2F70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930" w:type="dxa"/>
          </w:tcPr>
          <w:p w14:paraId="403035C7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, Pötzsch D, Schütte E (1987) Kompli</w:t>
            </w:r>
            <w:r w:rsidR="001C50FD" w:rsidRPr="002C4E3D">
              <w:rPr>
                <w:rFonts w:ascii="Times New Roman" w:hAnsi="Times New Roman" w:cs="Times New Roman"/>
                <w:sz w:val="22"/>
                <w:szCs w:val="22"/>
              </w:rPr>
              <w:t>kationen und therapeutische Mög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lichkeiten bei Diabetikern nach IOL-Implantation. Spektrum Augenheilk 1:135-136</w:t>
            </w:r>
          </w:p>
        </w:tc>
        <w:tc>
          <w:tcPr>
            <w:tcW w:w="992" w:type="dxa"/>
          </w:tcPr>
          <w:p w14:paraId="148BEAD0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---</w:t>
            </w:r>
          </w:p>
        </w:tc>
      </w:tr>
      <w:tr w:rsidR="00247F1D" w:rsidRPr="002C4E3D" w14:paraId="2FC566E2" w14:textId="77777777">
        <w:tc>
          <w:tcPr>
            <w:tcW w:w="567" w:type="dxa"/>
            <w:vAlign w:val="center"/>
          </w:tcPr>
          <w:p w14:paraId="019B03F6" w14:textId="77777777" w:rsidR="00247F1D" w:rsidRPr="002C4E3D" w:rsidRDefault="00BF2F70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930" w:type="dxa"/>
          </w:tcPr>
          <w:p w14:paraId="32F3B6FB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, Bentele U, Dietrich T, Dietrich TJ, Sc</w:t>
            </w:r>
            <w:r w:rsidR="001C50FD" w:rsidRPr="002C4E3D">
              <w:rPr>
                <w:rFonts w:ascii="Times New Roman" w:hAnsi="Times New Roman" w:cs="Times New Roman"/>
                <w:sz w:val="22"/>
                <w:szCs w:val="22"/>
              </w:rPr>
              <w:t>hütte E (1987) Introkularer Temperatur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verlauf während Kunstlinsenimplantation. Fortschr Ophthalmol 84:663-665</w:t>
            </w:r>
          </w:p>
        </w:tc>
        <w:tc>
          <w:tcPr>
            <w:tcW w:w="992" w:type="dxa"/>
          </w:tcPr>
          <w:p w14:paraId="4ABF8105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0,601</w:t>
            </w: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+</w:t>
            </w:r>
          </w:p>
        </w:tc>
      </w:tr>
      <w:tr w:rsidR="00247F1D" w:rsidRPr="002C4E3D" w14:paraId="4AACD6C8" w14:textId="77777777">
        <w:tc>
          <w:tcPr>
            <w:tcW w:w="567" w:type="dxa"/>
            <w:vAlign w:val="center"/>
          </w:tcPr>
          <w:p w14:paraId="4308C7F7" w14:textId="77777777" w:rsidR="00247F1D" w:rsidRPr="002C4E3D" w:rsidRDefault="00BF2F70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8930" w:type="dxa"/>
          </w:tcPr>
          <w:p w14:paraId="42EC1CBB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Schütte E (1987) Endothelbildanalyse mit dem Topcon </w:t>
            </w:r>
            <w:r w:rsidR="00074187" w:rsidRPr="002C4E3D">
              <w:rPr>
                <w:rFonts w:ascii="Times New Roman" w:hAnsi="Times New Roman" w:cs="Times New Roman"/>
                <w:sz w:val="22"/>
                <w:szCs w:val="22"/>
              </w:rPr>
              <w:t>„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Ophthalmic Viewer</w:t>
            </w:r>
            <w:r w:rsidR="00074187" w:rsidRPr="002C4E3D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. Klin Monatsbl Augenheilkd 190:450-451</w:t>
            </w:r>
          </w:p>
        </w:tc>
        <w:tc>
          <w:tcPr>
            <w:tcW w:w="992" w:type="dxa"/>
          </w:tcPr>
          <w:p w14:paraId="77170F24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0,534</w:t>
            </w:r>
          </w:p>
        </w:tc>
      </w:tr>
      <w:tr w:rsidR="00247F1D" w:rsidRPr="002C4E3D" w14:paraId="0E31564E" w14:textId="77777777">
        <w:tc>
          <w:tcPr>
            <w:tcW w:w="567" w:type="dxa"/>
            <w:vAlign w:val="center"/>
          </w:tcPr>
          <w:p w14:paraId="63B8967D" w14:textId="77777777" w:rsidR="00247F1D" w:rsidRPr="002C4E3D" w:rsidRDefault="00BF2F70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930" w:type="dxa"/>
          </w:tcPr>
          <w:p w14:paraId="3B721F77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Aulhorn E (1988) Das Haplophotometer </w:t>
            </w:r>
            <w:r w:rsidR="00074187" w:rsidRPr="002C4E3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Ein neuartiges Gerät zur Messung geringgradiger Störungen der visuellen Afferenz </w:t>
            </w:r>
            <w:r w:rsidR="00074187" w:rsidRPr="002C4E3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Gerätebeschreibung und Anwendungsbeispiele. Fortschr Ophthalmol 85:766-771</w:t>
            </w:r>
          </w:p>
        </w:tc>
        <w:tc>
          <w:tcPr>
            <w:tcW w:w="992" w:type="dxa"/>
          </w:tcPr>
          <w:p w14:paraId="242DDAD8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0,601</w:t>
            </w: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+</w:t>
            </w:r>
          </w:p>
        </w:tc>
      </w:tr>
      <w:tr w:rsidR="00247F1D" w:rsidRPr="002C4E3D" w14:paraId="081142AD" w14:textId="77777777">
        <w:tc>
          <w:tcPr>
            <w:tcW w:w="567" w:type="dxa"/>
            <w:vAlign w:val="center"/>
          </w:tcPr>
          <w:p w14:paraId="15C8ACE7" w14:textId="77777777" w:rsidR="00247F1D" w:rsidRPr="002C4E3D" w:rsidRDefault="00BF2F70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930" w:type="dxa"/>
          </w:tcPr>
          <w:p w14:paraId="4E9DE718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, Brenner-Delarbre B, Schütte E, Aulhorn E (1989) Vergleich des Stereo-Ferntests nach Kolling mit herkömmlichen Stereotest-Verfahren. Fortschr Ophthalmol 86:138-145</w:t>
            </w:r>
          </w:p>
        </w:tc>
        <w:tc>
          <w:tcPr>
            <w:tcW w:w="992" w:type="dxa"/>
          </w:tcPr>
          <w:p w14:paraId="1AB76102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0,601</w:t>
            </w: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+</w:t>
            </w:r>
          </w:p>
        </w:tc>
      </w:tr>
      <w:tr w:rsidR="00247F1D" w:rsidRPr="002C4E3D" w14:paraId="2A649C17" w14:textId="77777777">
        <w:tc>
          <w:tcPr>
            <w:tcW w:w="567" w:type="dxa"/>
            <w:vAlign w:val="center"/>
          </w:tcPr>
          <w:p w14:paraId="19379C20" w14:textId="77777777" w:rsidR="00247F1D" w:rsidRPr="002C4E3D" w:rsidRDefault="00BF2F70">
            <w:pPr>
              <w:tabs>
                <w:tab w:val="left" w:pos="851"/>
                <w:tab w:val="left" w:pos="1020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8930" w:type="dxa"/>
          </w:tcPr>
          <w:p w14:paraId="056D30B9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Aulhorn E, </w:t>
            </w: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Herzau V (1990) Die Wahrnehmung des Blinden Flecks bei der Rauschfeldkampimetrie </w:t>
            </w:r>
            <w:r w:rsidR="00074187" w:rsidRPr="002C4E3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Ein zusätzliches diagnostisches Krite</w:t>
            </w:r>
            <w:r w:rsidR="001C50FD" w:rsidRPr="002C4E3D">
              <w:rPr>
                <w:rFonts w:ascii="Times New Roman" w:hAnsi="Times New Roman" w:cs="Times New Roman"/>
                <w:sz w:val="22"/>
                <w:szCs w:val="22"/>
              </w:rPr>
              <w:t>rium bei Papillen</w:t>
            </w:r>
            <w:r w:rsidR="001C50FD" w:rsidRPr="002C4E3D">
              <w:rPr>
                <w:rFonts w:ascii="Times New Roman" w:hAnsi="Times New Roman" w:cs="Times New Roman"/>
                <w:sz w:val="22"/>
                <w:szCs w:val="22"/>
              </w:rPr>
              <w:softHyphen/>
              <w:t>veränderungen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. Fortschr Ophthalmol 87:516-520</w:t>
            </w:r>
          </w:p>
        </w:tc>
        <w:tc>
          <w:tcPr>
            <w:tcW w:w="992" w:type="dxa"/>
          </w:tcPr>
          <w:p w14:paraId="48F2EC6B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0,601</w:t>
            </w: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+</w:t>
            </w:r>
          </w:p>
        </w:tc>
      </w:tr>
      <w:tr w:rsidR="00247F1D" w:rsidRPr="002C4E3D" w14:paraId="121D691D" w14:textId="77777777">
        <w:tc>
          <w:tcPr>
            <w:tcW w:w="567" w:type="dxa"/>
            <w:vAlign w:val="center"/>
          </w:tcPr>
          <w:p w14:paraId="70C4E250" w14:textId="77777777" w:rsidR="00247F1D" w:rsidRPr="002C4E3D" w:rsidRDefault="00BF2F70">
            <w:pPr>
              <w:tabs>
                <w:tab w:val="left" w:pos="851"/>
                <w:tab w:val="left" w:pos="1020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8930" w:type="dxa"/>
          </w:tcPr>
          <w:p w14:paraId="4C2B0D99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Köst G, Aulhorn E (1990) Rauschfeld-Untersuchungsergebnisse mit dem Tübinger Elektronik Kampimeter (TEC) </w:t>
            </w:r>
            <w:r w:rsidR="00074187" w:rsidRPr="002C4E3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Ein Vergleich mit herkömmlichen perimetrischen Verfahren. Fortschr Ophthalmol 87:508-515</w:t>
            </w:r>
          </w:p>
        </w:tc>
        <w:tc>
          <w:tcPr>
            <w:tcW w:w="992" w:type="dxa"/>
          </w:tcPr>
          <w:p w14:paraId="2AB58E36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0,601</w:t>
            </w: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+</w:t>
            </w:r>
          </w:p>
        </w:tc>
      </w:tr>
      <w:tr w:rsidR="00247F1D" w:rsidRPr="002C4E3D" w14:paraId="709B3FC5" w14:textId="77777777">
        <w:tc>
          <w:tcPr>
            <w:tcW w:w="567" w:type="dxa"/>
            <w:vAlign w:val="center"/>
          </w:tcPr>
          <w:p w14:paraId="0D56398E" w14:textId="77777777" w:rsidR="00247F1D" w:rsidRPr="002C4E3D" w:rsidRDefault="00BF2F70">
            <w:pPr>
              <w:tabs>
                <w:tab w:val="left" w:pos="851"/>
                <w:tab w:val="left" w:pos="1020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8930" w:type="dxa"/>
          </w:tcPr>
          <w:p w14:paraId="3FEAC305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Dorner-Schandl F, Rohrbach JM, Leo-Kottler B, </w:t>
            </w:r>
            <w:r w:rsidRPr="002C4E3D">
              <w:rPr>
                <w:rFonts w:ascii="Times New Roman" w:hAnsi="Times New Roman" w:cs="Times New Roman"/>
                <w:b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(1990) Die Psychometrie geht weiter. Z Prakt Augenheilkd 11:243-244</w:t>
            </w:r>
          </w:p>
        </w:tc>
        <w:tc>
          <w:tcPr>
            <w:tcW w:w="992" w:type="dxa"/>
          </w:tcPr>
          <w:p w14:paraId="2C4866C4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---</w:t>
            </w:r>
          </w:p>
        </w:tc>
      </w:tr>
      <w:tr w:rsidR="00247F1D" w:rsidRPr="002C4E3D" w14:paraId="62E38AC6" w14:textId="77777777">
        <w:tc>
          <w:tcPr>
            <w:tcW w:w="567" w:type="dxa"/>
            <w:vAlign w:val="center"/>
          </w:tcPr>
          <w:p w14:paraId="0EEA6F37" w14:textId="77777777" w:rsidR="00247F1D" w:rsidRPr="002C4E3D" w:rsidRDefault="00BF2F70">
            <w:pPr>
              <w:tabs>
                <w:tab w:val="left" w:pos="851"/>
                <w:tab w:val="left" w:pos="1020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8930" w:type="dxa"/>
          </w:tcPr>
          <w:p w14:paraId="52B95431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, Steuhl KP, Petersen D, Wilhelm H, Müller F, Rohrbach JM (1991) Die Wegenersche Granulomatose aus ophthalmologischer Sicht. Symptome, Diagnostik und Therapie eines seltenen hei</w:t>
            </w:r>
            <w:r w:rsidR="001C50FD" w:rsidRPr="002C4E3D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tückischen Krankheitsbildes. Z Prakt Augenheilkd 12:419-431</w:t>
            </w:r>
          </w:p>
        </w:tc>
        <w:tc>
          <w:tcPr>
            <w:tcW w:w="992" w:type="dxa"/>
          </w:tcPr>
          <w:p w14:paraId="2ADFB305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---</w:t>
            </w:r>
          </w:p>
        </w:tc>
      </w:tr>
      <w:tr w:rsidR="00247F1D" w:rsidRPr="002C4E3D" w14:paraId="0B58681C" w14:textId="77777777">
        <w:tc>
          <w:tcPr>
            <w:tcW w:w="567" w:type="dxa"/>
            <w:vAlign w:val="center"/>
          </w:tcPr>
          <w:p w14:paraId="4E4FC477" w14:textId="77777777" w:rsidR="00247F1D" w:rsidRPr="002C4E3D" w:rsidRDefault="00BF2F70">
            <w:pPr>
              <w:tabs>
                <w:tab w:val="left" w:pos="851"/>
                <w:tab w:val="left" w:pos="1020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8930" w:type="dxa"/>
          </w:tcPr>
          <w:p w14:paraId="6530F0B4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Wilhelm H, </w:t>
            </w: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, Apfelstedt-Sylla E (1991) Pharmakologische Diagnostik beim Horner-Syndrom. Z Prakt Augenheilkd 12:503-506</w:t>
            </w:r>
          </w:p>
        </w:tc>
        <w:tc>
          <w:tcPr>
            <w:tcW w:w="992" w:type="dxa"/>
          </w:tcPr>
          <w:p w14:paraId="218F23AD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---</w:t>
            </w:r>
          </w:p>
        </w:tc>
      </w:tr>
      <w:tr w:rsidR="00247F1D" w:rsidRPr="002C4E3D" w14:paraId="1732711E" w14:textId="77777777">
        <w:tc>
          <w:tcPr>
            <w:tcW w:w="567" w:type="dxa"/>
            <w:vAlign w:val="center"/>
          </w:tcPr>
          <w:p w14:paraId="599EBFDB" w14:textId="77777777" w:rsidR="00247F1D" w:rsidRPr="002C4E3D" w:rsidRDefault="00BF2F70">
            <w:pPr>
              <w:tabs>
                <w:tab w:val="left" w:pos="851"/>
                <w:tab w:val="left" w:pos="1020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8930" w:type="dxa"/>
          </w:tcPr>
          <w:p w14:paraId="3A330B8D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, Wilhelm H, Zrenner E, Aulhorn E (1991) Beeinflussung von Refraktion und Rausch-feldwahrnehmung durch Saugnapfokulokompression.</w:t>
            </w:r>
            <w:r w:rsidR="0029143A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Fortschr Ophthalmol 88:522-529</w:t>
            </w:r>
          </w:p>
        </w:tc>
        <w:tc>
          <w:tcPr>
            <w:tcW w:w="992" w:type="dxa"/>
          </w:tcPr>
          <w:p w14:paraId="534EF5A4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0,601</w:t>
            </w: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+</w:t>
            </w:r>
          </w:p>
        </w:tc>
      </w:tr>
      <w:tr w:rsidR="0029143A" w:rsidRPr="002C4E3D" w14:paraId="546BCA56" w14:textId="77777777">
        <w:tc>
          <w:tcPr>
            <w:tcW w:w="567" w:type="dxa"/>
            <w:vAlign w:val="center"/>
          </w:tcPr>
          <w:p w14:paraId="052A4BE4" w14:textId="77777777" w:rsidR="0029143A" w:rsidRPr="002C4E3D" w:rsidRDefault="0029143A">
            <w:pPr>
              <w:tabs>
                <w:tab w:val="left" w:pos="851"/>
                <w:tab w:val="left" w:pos="1020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13</w:t>
            </w:r>
          </w:p>
        </w:tc>
        <w:tc>
          <w:tcPr>
            <w:tcW w:w="8930" w:type="dxa"/>
          </w:tcPr>
          <w:p w14:paraId="42AE21F3" w14:textId="77777777" w:rsidR="0029143A" w:rsidRPr="002C4E3D" w:rsidRDefault="0029143A" w:rsidP="00045C70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Waetjen R, Schiefer U, Gaigl A, Aulhorn E (1991) Der Einfluß von Windschutzscheiben"-Tönung" und -Neigung auf den Erkennungsabstand unter mesoptischen Bedingungen.  </w:t>
            </w:r>
            <w:r w:rsidR="00045C70" w:rsidRPr="002C4E3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Fortschr Ophthalmol 88 (Suppl. I):227</w:t>
            </w:r>
          </w:p>
        </w:tc>
        <w:tc>
          <w:tcPr>
            <w:tcW w:w="992" w:type="dxa"/>
          </w:tcPr>
          <w:p w14:paraId="2D5942FE" w14:textId="77777777" w:rsidR="0029143A" w:rsidRPr="002C4E3D" w:rsidRDefault="0029143A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47F1D" w:rsidRPr="002C4E3D" w14:paraId="572FCE70" w14:textId="77777777">
        <w:tc>
          <w:tcPr>
            <w:tcW w:w="567" w:type="dxa"/>
            <w:vAlign w:val="center"/>
          </w:tcPr>
          <w:p w14:paraId="463E2AB2" w14:textId="77777777" w:rsidR="00247F1D" w:rsidRPr="002C4E3D" w:rsidRDefault="00BF2F70">
            <w:pPr>
              <w:tabs>
                <w:tab w:val="left" w:pos="851"/>
                <w:tab w:val="left" w:pos="1020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14</w:t>
            </w:r>
          </w:p>
        </w:tc>
        <w:tc>
          <w:tcPr>
            <w:tcW w:w="8930" w:type="dxa"/>
          </w:tcPr>
          <w:p w14:paraId="59F8C641" w14:textId="77777777" w:rsidR="00247F1D" w:rsidRPr="002C4E3D" w:rsidRDefault="00247F1D">
            <w:pPr>
              <w:tabs>
                <w:tab w:val="left" w:pos="851"/>
                <w:tab w:val="left" w:pos="1020"/>
              </w:tabs>
              <w:spacing w:before="80" w:after="8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Wilhelm H, Weller M, Wiethölter H, </w:t>
            </w: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(1991) Ross-Syndrom-Adie-Syndrom mit Störung der Schweiß- und Temperaturregulation. Klin Monatsbl Augenheilkd 199:442-443</w:t>
            </w:r>
          </w:p>
        </w:tc>
        <w:tc>
          <w:tcPr>
            <w:tcW w:w="992" w:type="dxa"/>
          </w:tcPr>
          <w:p w14:paraId="37DA926A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0,534</w:t>
            </w:r>
          </w:p>
        </w:tc>
      </w:tr>
      <w:tr w:rsidR="00247F1D" w:rsidRPr="002C4E3D" w14:paraId="229DE836" w14:textId="77777777">
        <w:tc>
          <w:tcPr>
            <w:tcW w:w="567" w:type="dxa"/>
            <w:vAlign w:val="center"/>
          </w:tcPr>
          <w:p w14:paraId="600F8809" w14:textId="77777777" w:rsidR="00247F1D" w:rsidRPr="002C4E3D" w:rsidRDefault="00BF2F70">
            <w:pPr>
              <w:tabs>
                <w:tab w:val="left" w:pos="851"/>
                <w:tab w:val="left" w:pos="1020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</w:p>
        </w:tc>
        <w:tc>
          <w:tcPr>
            <w:tcW w:w="8930" w:type="dxa"/>
          </w:tcPr>
          <w:p w14:paraId="4EE2A9F2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Wilhelm H, Wilhelm B, </w:t>
            </w: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(1991) Mydriasis durch Pflanzenkontakt. Fortschr Ophthalmol 88:588-591</w:t>
            </w:r>
          </w:p>
        </w:tc>
        <w:tc>
          <w:tcPr>
            <w:tcW w:w="992" w:type="dxa"/>
          </w:tcPr>
          <w:p w14:paraId="689E793C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0,601</w:t>
            </w: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+</w:t>
            </w:r>
          </w:p>
        </w:tc>
      </w:tr>
      <w:tr w:rsidR="00247F1D" w:rsidRPr="002C4E3D" w14:paraId="15938C91" w14:textId="77777777">
        <w:tc>
          <w:tcPr>
            <w:tcW w:w="567" w:type="dxa"/>
            <w:vAlign w:val="center"/>
          </w:tcPr>
          <w:p w14:paraId="1EE22B4C" w14:textId="77777777" w:rsidR="00247F1D" w:rsidRPr="002C4E3D" w:rsidRDefault="00BF2F70">
            <w:pPr>
              <w:tabs>
                <w:tab w:val="left" w:pos="851"/>
                <w:tab w:val="left" w:pos="1020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16</w:t>
            </w:r>
          </w:p>
        </w:tc>
        <w:tc>
          <w:tcPr>
            <w:tcW w:w="8930" w:type="dxa"/>
          </w:tcPr>
          <w:p w14:paraId="65A3C79E" w14:textId="77777777" w:rsidR="00991C9C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, Petersen D, Hassler W,Wilhelm H, Scheurlen M (1992) Lidspalten-Verengung als Erstsymptom eines ausgedehnten Osteoms mit Orbita-Beteiligung. Klin Monatsbl Augenheilkd 200:133-137</w:t>
            </w:r>
          </w:p>
        </w:tc>
        <w:tc>
          <w:tcPr>
            <w:tcW w:w="992" w:type="dxa"/>
          </w:tcPr>
          <w:p w14:paraId="572DDD67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0,534</w:t>
            </w:r>
          </w:p>
        </w:tc>
      </w:tr>
      <w:tr w:rsidR="00247F1D" w:rsidRPr="002C4E3D" w14:paraId="3F27548A" w14:textId="77777777">
        <w:tc>
          <w:tcPr>
            <w:tcW w:w="567" w:type="dxa"/>
            <w:vAlign w:val="center"/>
          </w:tcPr>
          <w:p w14:paraId="5884497A" w14:textId="77777777" w:rsidR="00247F1D" w:rsidRPr="002C4E3D" w:rsidRDefault="00D87407">
            <w:pPr>
              <w:tabs>
                <w:tab w:val="left" w:pos="851"/>
                <w:tab w:val="left" w:pos="1020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17</w:t>
            </w:r>
          </w:p>
        </w:tc>
        <w:tc>
          <w:tcPr>
            <w:tcW w:w="8930" w:type="dxa"/>
          </w:tcPr>
          <w:p w14:paraId="6603AD00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, Ulrich W-D, Ulrich C, Wilhelm H, Au</w:t>
            </w:r>
            <w:r w:rsidR="001C50FD" w:rsidRPr="002C4E3D">
              <w:rPr>
                <w:rFonts w:ascii="Times New Roman" w:hAnsi="Times New Roman" w:cs="Times New Roman"/>
                <w:sz w:val="22"/>
                <w:szCs w:val="22"/>
              </w:rPr>
              <w:t>lhorn E (1992) Rauschfeld-Kampi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metrie vor und während künstlicher Augeninnendrucksteigerung –</w:t>
            </w:r>
            <w:r w:rsidR="001C50FD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Einsatzmöglich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keiten in der Diagnostik und Bewertung des Glaukoms. Ophthalmologe 89:477-488</w:t>
            </w:r>
          </w:p>
        </w:tc>
        <w:tc>
          <w:tcPr>
            <w:tcW w:w="992" w:type="dxa"/>
          </w:tcPr>
          <w:p w14:paraId="3610D77B" w14:textId="77777777" w:rsidR="00247F1D" w:rsidRPr="002C4E3D" w:rsidRDefault="00247F1D" w:rsidP="00AC1299">
            <w:pPr>
              <w:tabs>
                <w:tab w:val="left" w:pos="1168"/>
              </w:tabs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0,601</w:t>
            </w:r>
          </w:p>
        </w:tc>
      </w:tr>
      <w:tr w:rsidR="00247F1D" w:rsidRPr="002C4E3D" w14:paraId="1E9F374D" w14:textId="77777777">
        <w:tc>
          <w:tcPr>
            <w:tcW w:w="567" w:type="dxa"/>
            <w:vAlign w:val="center"/>
          </w:tcPr>
          <w:p w14:paraId="62E2F737" w14:textId="77777777" w:rsidR="00247F1D" w:rsidRPr="002C4E3D" w:rsidRDefault="00D87407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930" w:type="dxa"/>
          </w:tcPr>
          <w:p w14:paraId="3832E4F4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Waetjen R, </w:t>
            </w: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Gaigl A, Aulhorn E (1992) The influence of windshield tint and tilt on the recognition distance under mesopic conditions. 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German J Ophthalmol 1:424-428</w:t>
            </w:r>
          </w:p>
        </w:tc>
        <w:tc>
          <w:tcPr>
            <w:tcW w:w="992" w:type="dxa"/>
          </w:tcPr>
          <w:p w14:paraId="138634AB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0,601</w:t>
            </w: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+</w:t>
            </w:r>
          </w:p>
        </w:tc>
      </w:tr>
      <w:tr w:rsidR="00247F1D" w:rsidRPr="002C4E3D" w14:paraId="2CCBE422" w14:textId="77777777">
        <w:tc>
          <w:tcPr>
            <w:tcW w:w="567" w:type="dxa"/>
            <w:vAlign w:val="center"/>
          </w:tcPr>
          <w:p w14:paraId="5D193AC5" w14:textId="77777777" w:rsidR="00247F1D" w:rsidRPr="002C4E3D" w:rsidRDefault="00D87407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930" w:type="dxa"/>
          </w:tcPr>
          <w:p w14:paraId="2BF08171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Wilhelm H, </w:t>
            </w: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(1992) Anisokorie und gestörte Lichtreaktion. Ophthalmologe 89:35-46</w:t>
            </w:r>
          </w:p>
        </w:tc>
        <w:tc>
          <w:tcPr>
            <w:tcW w:w="992" w:type="dxa"/>
          </w:tcPr>
          <w:p w14:paraId="44A298C7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0,601</w:t>
            </w:r>
          </w:p>
        </w:tc>
      </w:tr>
      <w:tr w:rsidR="00247F1D" w:rsidRPr="002C4E3D" w14:paraId="00D33C76" w14:textId="77777777">
        <w:tc>
          <w:tcPr>
            <w:tcW w:w="567" w:type="dxa"/>
            <w:vAlign w:val="center"/>
          </w:tcPr>
          <w:p w14:paraId="24FBBE06" w14:textId="77777777" w:rsidR="00247F1D" w:rsidRPr="002C4E3D" w:rsidRDefault="00D87407">
            <w:pPr>
              <w:tabs>
                <w:tab w:val="left" w:pos="851"/>
                <w:tab w:val="left" w:pos="1020"/>
              </w:tabs>
              <w:spacing w:before="80" w:after="8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930" w:type="dxa"/>
          </w:tcPr>
          <w:p w14:paraId="68B5C591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Wilhelm H, </w:t>
            </w: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, Wiethölter H (1992) Bilaterale Optikusneuropathien mit Papillenschwellung. Klin Monatsbl Augenheilkd 200:5-16</w:t>
            </w:r>
          </w:p>
        </w:tc>
        <w:tc>
          <w:tcPr>
            <w:tcW w:w="992" w:type="dxa"/>
          </w:tcPr>
          <w:p w14:paraId="20694044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0,534</w:t>
            </w:r>
          </w:p>
        </w:tc>
      </w:tr>
      <w:tr w:rsidR="00247F1D" w:rsidRPr="002C4E3D" w14:paraId="124BBA06" w14:textId="77777777">
        <w:tc>
          <w:tcPr>
            <w:tcW w:w="567" w:type="dxa"/>
            <w:vAlign w:val="center"/>
          </w:tcPr>
          <w:p w14:paraId="42C3207B" w14:textId="77777777" w:rsidR="00247F1D" w:rsidRPr="002C4E3D" w:rsidRDefault="00D87407">
            <w:pPr>
              <w:tabs>
                <w:tab w:val="left" w:pos="851"/>
                <w:tab w:val="left" w:pos="1020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21</w:t>
            </w:r>
          </w:p>
        </w:tc>
        <w:tc>
          <w:tcPr>
            <w:tcW w:w="8930" w:type="dxa"/>
          </w:tcPr>
          <w:p w14:paraId="52C1EF91" w14:textId="77777777" w:rsidR="00247F1D" w:rsidRPr="002C4E3D" w:rsidRDefault="00247F1D">
            <w:pPr>
              <w:tabs>
                <w:tab w:val="left" w:pos="851"/>
                <w:tab w:val="left" w:pos="1020"/>
              </w:tabs>
              <w:spacing w:before="80" w:after="8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Wilhelm H, Ochsner H, Kopycziok E, Trauzettel-Klosinski S, </w:t>
            </w: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Zrenner E (1992) Horner´s syndrome. 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 retrospective analysis of 90 cases and recommendations for clinical handling. 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German J Ophthalmol 1:96-102</w:t>
            </w:r>
          </w:p>
        </w:tc>
        <w:tc>
          <w:tcPr>
            <w:tcW w:w="992" w:type="dxa"/>
          </w:tcPr>
          <w:p w14:paraId="75106DA8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0,601</w:t>
            </w: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+</w:t>
            </w:r>
          </w:p>
        </w:tc>
      </w:tr>
      <w:tr w:rsidR="00247F1D" w:rsidRPr="002C4E3D" w14:paraId="5A0FE847" w14:textId="77777777">
        <w:tc>
          <w:tcPr>
            <w:tcW w:w="567" w:type="dxa"/>
            <w:vAlign w:val="center"/>
          </w:tcPr>
          <w:p w14:paraId="7E2C328C" w14:textId="77777777" w:rsidR="00247F1D" w:rsidRPr="002C4E3D" w:rsidRDefault="00D87407">
            <w:pPr>
              <w:tabs>
                <w:tab w:val="left" w:pos="851"/>
                <w:tab w:val="left" w:pos="1020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22</w:t>
            </w:r>
          </w:p>
        </w:tc>
        <w:tc>
          <w:tcPr>
            <w:tcW w:w="8930" w:type="dxa"/>
          </w:tcPr>
          <w:p w14:paraId="009C11CF" w14:textId="77777777" w:rsidR="00247F1D" w:rsidRPr="002C4E3D" w:rsidRDefault="00247F1D">
            <w:pPr>
              <w:tabs>
                <w:tab w:val="left" w:pos="851"/>
                <w:tab w:val="left" w:pos="1020"/>
              </w:tabs>
              <w:spacing w:before="80" w:after="8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, Stercken-Sorrenti G (1993) Ein neues Rauschfeldkampimeter. Klin Monatsbl Augenheilkd 202:60-63</w:t>
            </w:r>
          </w:p>
        </w:tc>
        <w:tc>
          <w:tcPr>
            <w:tcW w:w="992" w:type="dxa"/>
          </w:tcPr>
          <w:p w14:paraId="7E63E9DE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0,534</w:t>
            </w:r>
          </w:p>
        </w:tc>
      </w:tr>
      <w:tr w:rsidR="00247F1D" w:rsidRPr="002C4E3D" w14:paraId="175F843B" w14:textId="77777777">
        <w:tc>
          <w:tcPr>
            <w:tcW w:w="567" w:type="dxa"/>
            <w:vAlign w:val="center"/>
          </w:tcPr>
          <w:p w14:paraId="2F4ED020" w14:textId="77777777" w:rsidR="00247F1D" w:rsidRPr="002C4E3D" w:rsidRDefault="00D87407">
            <w:pPr>
              <w:tabs>
                <w:tab w:val="left" w:pos="851"/>
                <w:tab w:val="left" w:pos="1020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23</w:t>
            </w:r>
          </w:p>
        </w:tc>
        <w:tc>
          <w:tcPr>
            <w:tcW w:w="8930" w:type="dxa"/>
          </w:tcPr>
          <w:p w14:paraId="7D93176A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Rathmachers B, Schmid EW, Aulhorn E, </w:t>
            </w:r>
            <w:r w:rsidR="001C50FD" w:rsidRPr="002C4E3D">
              <w:rPr>
                <w:rFonts w:ascii="Times New Roman" w:hAnsi="Times New Roman" w:cs="Times New Roman"/>
                <w:sz w:val="22"/>
                <w:szCs w:val="22"/>
              </w:rPr>
              <w:t>Zrenner E (1993) Visuelle Beeinträch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tigung von Fahrzeugführern durch einen Front-Fotoblitz unter mesopischen Bedingungen.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br/>
              <w:t>Klin Monatsbl Augenheilkd 202:116-125</w:t>
            </w:r>
          </w:p>
        </w:tc>
        <w:tc>
          <w:tcPr>
            <w:tcW w:w="992" w:type="dxa"/>
          </w:tcPr>
          <w:p w14:paraId="0EF63BC4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0,534</w:t>
            </w:r>
          </w:p>
        </w:tc>
      </w:tr>
      <w:tr w:rsidR="00247F1D" w:rsidRPr="002C4E3D" w14:paraId="6096CA72" w14:textId="77777777">
        <w:tc>
          <w:tcPr>
            <w:tcW w:w="567" w:type="dxa"/>
            <w:vAlign w:val="center"/>
          </w:tcPr>
          <w:p w14:paraId="46607D7C" w14:textId="77777777" w:rsidR="00247F1D" w:rsidRPr="002C4E3D" w:rsidRDefault="00D87407">
            <w:pPr>
              <w:tabs>
                <w:tab w:val="left" w:pos="851"/>
                <w:tab w:val="left" w:pos="1020"/>
              </w:tabs>
              <w:spacing w:before="80" w:after="8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930" w:type="dxa"/>
          </w:tcPr>
          <w:p w14:paraId="7EBAE4C5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Wilhelm H, Grodd W, </w:t>
            </w: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, Zrenner E (1993) Uncommon chiasmal lesions: demyelinating disease, vasculitis and cobalamin deficiency. German J Ophthalmol 2:234-240</w:t>
            </w:r>
          </w:p>
        </w:tc>
        <w:tc>
          <w:tcPr>
            <w:tcW w:w="992" w:type="dxa"/>
          </w:tcPr>
          <w:p w14:paraId="62E75AE4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0,601</w:t>
            </w: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+</w:t>
            </w:r>
          </w:p>
        </w:tc>
      </w:tr>
      <w:tr w:rsidR="00247F1D" w:rsidRPr="002C4E3D" w14:paraId="279C56B8" w14:textId="77777777">
        <w:tc>
          <w:tcPr>
            <w:tcW w:w="567" w:type="dxa"/>
            <w:vAlign w:val="center"/>
          </w:tcPr>
          <w:p w14:paraId="13E16DA7" w14:textId="77777777" w:rsidR="00247F1D" w:rsidRPr="002C4E3D" w:rsidRDefault="00D87407">
            <w:pPr>
              <w:tabs>
                <w:tab w:val="left" w:pos="851"/>
                <w:tab w:val="left" w:pos="1020"/>
              </w:tabs>
              <w:spacing w:before="80" w:after="80"/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25</w:t>
            </w:r>
          </w:p>
        </w:tc>
        <w:tc>
          <w:tcPr>
            <w:tcW w:w="8930" w:type="dxa"/>
          </w:tcPr>
          <w:p w14:paraId="4A386B45" w14:textId="77777777" w:rsidR="00247F1D" w:rsidRPr="002C4E3D" w:rsidRDefault="00247F1D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Waetjen R, </w:t>
            </w: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, Gaigl A, Aulhorn E (1993) Der Einfluß von Windschutzscheiben-</w:t>
            </w:r>
            <w:r w:rsidR="00074187" w:rsidRPr="002C4E3D">
              <w:rPr>
                <w:rFonts w:ascii="Times New Roman" w:hAnsi="Times New Roman" w:cs="Times New Roman"/>
                <w:sz w:val="22"/>
                <w:szCs w:val="22"/>
              </w:rPr>
              <w:t>„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Tönung</w:t>
            </w:r>
            <w:r w:rsidR="00074187" w:rsidRPr="002C4E3D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und</w:t>
            </w:r>
            <w:r w:rsidR="006D6824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74187" w:rsidRPr="002C4E3D">
              <w:rPr>
                <w:rFonts w:ascii="Times New Roman" w:hAnsi="Times New Roman" w:cs="Times New Roman"/>
                <w:sz w:val="22"/>
                <w:szCs w:val="22"/>
              </w:rPr>
              <w:t>„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-Neigung</w:t>
            </w:r>
            <w:r w:rsidR="00074187" w:rsidRPr="002C4E3D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auf den Erkennungsabstand unter mesopischen Bedingungen. Zeitschrift für Verkehrssicherheit 39:17-23</w:t>
            </w:r>
          </w:p>
        </w:tc>
        <w:tc>
          <w:tcPr>
            <w:tcW w:w="992" w:type="dxa"/>
          </w:tcPr>
          <w:p w14:paraId="71781A78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---</w:t>
            </w:r>
          </w:p>
        </w:tc>
      </w:tr>
      <w:tr w:rsidR="00247F1D" w:rsidRPr="002C4E3D" w14:paraId="308038CC" w14:textId="77777777">
        <w:tc>
          <w:tcPr>
            <w:tcW w:w="567" w:type="dxa"/>
            <w:vAlign w:val="center"/>
          </w:tcPr>
          <w:p w14:paraId="33B7A4B1" w14:textId="77777777" w:rsidR="00247F1D" w:rsidRPr="002C4E3D" w:rsidRDefault="00D87407">
            <w:pPr>
              <w:tabs>
                <w:tab w:val="left" w:pos="851"/>
                <w:tab w:val="left" w:pos="1020"/>
              </w:tabs>
              <w:spacing w:before="80" w:after="80"/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26</w:t>
            </w:r>
          </w:p>
        </w:tc>
        <w:tc>
          <w:tcPr>
            <w:tcW w:w="8930" w:type="dxa"/>
          </w:tcPr>
          <w:p w14:paraId="2735D798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Kurtenbach A, Wagner U, Neu A, </w:t>
            </w: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, Ranke M, Zrenner E (1994) Brightness matching and colour discrimination in young diabetics without retinopathy. Vision Res 34:115-122</w:t>
            </w:r>
          </w:p>
        </w:tc>
        <w:tc>
          <w:tcPr>
            <w:tcW w:w="992" w:type="dxa"/>
          </w:tcPr>
          <w:p w14:paraId="579CAC06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1,956</w:t>
            </w:r>
          </w:p>
        </w:tc>
      </w:tr>
      <w:tr w:rsidR="00247F1D" w:rsidRPr="002C4E3D" w14:paraId="2F4724FD" w14:textId="77777777">
        <w:tc>
          <w:tcPr>
            <w:tcW w:w="567" w:type="dxa"/>
            <w:vAlign w:val="center"/>
          </w:tcPr>
          <w:p w14:paraId="420FC30D" w14:textId="77777777" w:rsidR="00247F1D" w:rsidRPr="002C4E3D" w:rsidRDefault="00D87407">
            <w:pPr>
              <w:tabs>
                <w:tab w:val="left" w:pos="851"/>
                <w:tab w:val="left" w:pos="1020"/>
              </w:tabs>
              <w:spacing w:before="80" w:after="80"/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27</w:t>
            </w:r>
          </w:p>
        </w:tc>
        <w:tc>
          <w:tcPr>
            <w:tcW w:w="8930" w:type="dxa"/>
          </w:tcPr>
          <w:p w14:paraId="71BA9480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Sadowski B, Rohrbach JM, Partsch M, </w:t>
            </w: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(1994) Benigne konzentrische annuläre Makuladystrophie. Klin Monatsbl Augenheilkd 205:173-175</w:t>
            </w:r>
          </w:p>
        </w:tc>
        <w:tc>
          <w:tcPr>
            <w:tcW w:w="992" w:type="dxa"/>
          </w:tcPr>
          <w:p w14:paraId="1DDFD6FB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0,534</w:t>
            </w:r>
          </w:p>
        </w:tc>
      </w:tr>
      <w:tr w:rsidR="00247F1D" w:rsidRPr="002C4E3D" w14:paraId="0917F9A3" w14:textId="77777777">
        <w:tc>
          <w:tcPr>
            <w:tcW w:w="567" w:type="dxa"/>
            <w:vAlign w:val="center"/>
          </w:tcPr>
          <w:p w14:paraId="5762D487" w14:textId="77777777" w:rsidR="00247F1D" w:rsidRPr="002C4E3D" w:rsidRDefault="00D87407" w:rsidP="006D6824">
            <w:pPr>
              <w:tabs>
                <w:tab w:val="left" w:pos="851"/>
                <w:tab w:val="left" w:pos="1020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28</w:t>
            </w:r>
          </w:p>
        </w:tc>
        <w:tc>
          <w:tcPr>
            <w:tcW w:w="8930" w:type="dxa"/>
          </w:tcPr>
          <w:p w14:paraId="058017FD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, Ulrich C, Ulrich W-D, Petzel C, Wilhelm H (1994) Influence of suction cup oculopression on corneal astigmatism. Graefes Arch Clin Exp Ophthalmol 232:115-121</w:t>
            </w:r>
          </w:p>
        </w:tc>
        <w:tc>
          <w:tcPr>
            <w:tcW w:w="992" w:type="dxa"/>
          </w:tcPr>
          <w:p w14:paraId="1E24E954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1,191</w:t>
            </w:r>
          </w:p>
        </w:tc>
      </w:tr>
      <w:tr w:rsidR="00247F1D" w:rsidRPr="002C4E3D" w14:paraId="0A00F456" w14:textId="77777777">
        <w:tc>
          <w:tcPr>
            <w:tcW w:w="567" w:type="dxa"/>
            <w:vAlign w:val="center"/>
          </w:tcPr>
          <w:p w14:paraId="77D08594" w14:textId="77777777" w:rsidR="00247F1D" w:rsidRPr="002C4E3D" w:rsidRDefault="00C3314F" w:rsidP="006D6824">
            <w:pPr>
              <w:tabs>
                <w:tab w:val="left" w:pos="851"/>
                <w:tab w:val="left" w:pos="1020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29</w:t>
            </w:r>
          </w:p>
        </w:tc>
        <w:tc>
          <w:tcPr>
            <w:tcW w:w="8930" w:type="dxa"/>
          </w:tcPr>
          <w:p w14:paraId="15A174C8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Stercken-Sorrenti G, Fabian D (1994) A.R.G.U.S. – Modell für </w:t>
            </w:r>
            <w:r w:rsidR="006D6824" w:rsidRPr="002C4E3D">
              <w:rPr>
                <w:rFonts w:ascii="Times New Roman" w:hAnsi="Times New Roman" w:cs="Times New Roman"/>
                <w:sz w:val="22"/>
                <w:szCs w:val="22"/>
              </w:rPr>
              <w:t>einen interaktiven Gesichtsfeld-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und Sehbahn-Atlas. Ophthalmologe 91:86-90</w:t>
            </w:r>
          </w:p>
        </w:tc>
        <w:tc>
          <w:tcPr>
            <w:tcW w:w="992" w:type="dxa"/>
          </w:tcPr>
          <w:p w14:paraId="6E09D36D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0,601</w:t>
            </w:r>
          </w:p>
        </w:tc>
      </w:tr>
      <w:tr w:rsidR="00247F1D" w:rsidRPr="002C4E3D" w14:paraId="0292BCC6" w14:textId="77777777">
        <w:tc>
          <w:tcPr>
            <w:tcW w:w="567" w:type="dxa"/>
            <w:vAlign w:val="center"/>
          </w:tcPr>
          <w:p w14:paraId="61AA44E8" w14:textId="77777777" w:rsidR="00247F1D" w:rsidRPr="002C4E3D" w:rsidRDefault="00D87407">
            <w:pPr>
              <w:tabs>
                <w:tab w:val="left" w:pos="851"/>
                <w:tab w:val="left" w:pos="1020"/>
              </w:tabs>
              <w:spacing w:before="80" w:after="8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930" w:type="dxa"/>
          </w:tcPr>
          <w:p w14:paraId="5C2264ED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04D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Kolb M, Petersen D, </w:t>
            </w:r>
            <w:r w:rsidRPr="00F04D0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Schiefer U</w:t>
            </w:r>
            <w:r w:rsidRPr="00F04D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Kolb R, Skalej M (1995) Scotoma perception in white-noise-field campimetry and postchiasmal visual pathway lesions. 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German J Ophthalmol 4:228-233</w:t>
            </w:r>
          </w:p>
        </w:tc>
        <w:tc>
          <w:tcPr>
            <w:tcW w:w="992" w:type="dxa"/>
          </w:tcPr>
          <w:p w14:paraId="2E86C079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0,601</w:t>
            </w: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+</w:t>
            </w:r>
          </w:p>
        </w:tc>
      </w:tr>
      <w:tr w:rsidR="00247F1D" w:rsidRPr="002C4E3D" w14:paraId="1CCC1C57" w14:textId="77777777">
        <w:tc>
          <w:tcPr>
            <w:tcW w:w="567" w:type="dxa"/>
            <w:vAlign w:val="center"/>
          </w:tcPr>
          <w:p w14:paraId="5260B119" w14:textId="77777777" w:rsidR="00247F1D" w:rsidRPr="002C4E3D" w:rsidRDefault="00D87407">
            <w:pPr>
              <w:tabs>
                <w:tab w:val="left" w:pos="851"/>
                <w:tab w:val="left" w:pos="1020"/>
              </w:tabs>
              <w:spacing w:before="80" w:after="8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8930" w:type="dxa"/>
          </w:tcPr>
          <w:p w14:paraId="6276FCA0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Skalej M, </w:t>
            </w: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, Nägele T, Grodd W, Voigt K (1995) Funktionelle Bildgebung in des visuellen Cortex mit der MRT: Möglichkeiten und Fehlerquellen. Klin Neurorad 5:176-183</w:t>
            </w:r>
          </w:p>
        </w:tc>
        <w:tc>
          <w:tcPr>
            <w:tcW w:w="992" w:type="dxa"/>
          </w:tcPr>
          <w:p w14:paraId="09C6703A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47F1D" w:rsidRPr="002C4E3D" w14:paraId="680CE75E" w14:textId="77777777">
        <w:tc>
          <w:tcPr>
            <w:tcW w:w="567" w:type="dxa"/>
            <w:vAlign w:val="center"/>
          </w:tcPr>
          <w:p w14:paraId="5D680314" w14:textId="77777777" w:rsidR="00247F1D" w:rsidRPr="002C4E3D" w:rsidRDefault="00D87407">
            <w:pPr>
              <w:tabs>
                <w:tab w:val="left" w:pos="851"/>
                <w:tab w:val="left" w:pos="1020"/>
              </w:tabs>
              <w:spacing w:before="80" w:after="8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8930" w:type="dxa"/>
          </w:tcPr>
          <w:p w14:paraId="7A4B0F6C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Meyer G, </w:t>
            </w: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Dietz K, Wilhelm H (1995) Ein </w:t>
            </w:r>
            <w:r w:rsidR="006D6824" w:rsidRPr="002C4E3D">
              <w:rPr>
                <w:rFonts w:ascii="Times New Roman" w:hAnsi="Times New Roman" w:cs="Times New Roman"/>
                <w:sz w:val="22"/>
                <w:szCs w:val="22"/>
              </w:rPr>
              <w:t>neuer, miniaturisierter Flimmer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test zum Nachweis von floriden Retrobulbärneuritiden. Ophthalmologe 92:61-70</w:t>
            </w:r>
          </w:p>
        </w:tc>
        <w:tc>
          <w:tcPr>
            <w:tcW w:w="992" w:type="dxa"/>
          </w:tcPr>
          <w:p w14:paraId="2C9B976C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0,601</w:t>
            </w:r>
          </w:p>
        </w:tc>
      </w:tr>
      <w:tr w:rsidR="00247F1D" w:rsidRPr="002C4E3D" w14:paraId="3A232B72" w14:textId="77777777">
        <w:tc>
          <w:tcPr>
            <w:tcW w:w="567" w:type="dxa"/>
            <w:vAlign w:val="center"/>
          </w:tcPr>
          <w:p w14:paraId="5214F8E2" w14:textId="77777777" w:rsidR="00247F1D" w:rsidRPr="002C4E3D" w:rsidRDefault="00D87407">
            <w:pPr>
              <w:tabs>
                <w:tab w:val="left" w:pos="851"/>
                <w:tab w:val="left" w:pos="1020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33</w:t>
            </w:r>
          </w:p>
        </w:tc>
        <w:tc>
          <w:tcPr>
            <w:tcW w:w="8930" w:type="dxa"/>
          </w:tcPr>
          <w:p w14:paraId="099CD9FC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, Wilhelm H (1995) Gesichtsfeld-Kompendium. Klin Monatsbl Augenheilkd 206:206-238</w:t>
            </w:r>
          </w:p>
        </w:tc>
        <w:tc>
          <w:tcPr>
            <w:tcW w:w="992" w:type="dxa"/>
          </w:tcPr>
          <w:p w14:paraId="616350E4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0,534</w:t>
            </w:r>
          </w:p>
        </w:tc>
      </w:tr>
      <w:tr w:rsidR="00247F1D" w:rsidRPr="002C4E3D" w14:paraId="062B9B5A" w14:textId="77777777">
        <w:tc>
          <w:tcPr>
            <w:tcW w:w="567" w:type="dxa"/>
            <w:vAlign w:val="center"/>
          </w:tcPr>
          <w:p w14:paraId="72468E7A" w14:textId="77777777" w:rsidR="00247F1D" w:rsidRPr="002C4E3D" w:rsidRDefault="00D87407">
            <w:pPr>
              <w:tabs>
                <w:tab w:val="left" w:pos="851"/>
                <w:tab w:val="left" w:pos="1020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8930" w:type="dxa"/>
          </w:tcPr>
          <w:p w14:paraId="17D4C4E6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Kurtenbach A, Braun E, Kraus W, Zrenner E (1995) Centrally tinted contact lenses. 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 useful visual aid for patients with achromatopsia. German J Ophthalmol 4:52-56</w:t>
            </w:r>
          </w:p>
        </w:tc>
        <w:tc>
          <w:tcPr>
            <w:tcW w:w="992" w:type="dxa"/>
          </w:tcPr>
          <w:p w14:paraId="589278A8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0,601</w:t>
            </w: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+</w:t>
            </w:r>
          </w:p>
        </w:tc>
      </w:tr>
      <w:tr w:rsidR="00247F1D" w:rsidRPr="002C4E3D" w14:paraId="32B5316A" w14:textId="77777777">
        <w:tc>
          <w:tcPr>
            <w:tcW w:w="567" w:type="dxa"/>
            <w:vAlign w:val="center"/>
          </w:tcPr>
          <w:p w14:paraId="51F388C3" w14:textId="77777777" w:rsidR="00247F1D" w:rsidRPr="002C4E3D" w:rsidRDefault="00D87407">
            <w:pPr>
              <w:tabs>
                <w:tab w:val="left" w:pos="851"/>
                <w:tab w:val="left" w:pos="1020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35</w:t>
            </w:r>
          </w:p>
        </w:tc>
        <w:tc>
          <w:tcPr>
            <w:tcW w:w="8930" w:type="dxa"/>
          </w:tcPr>
          <w:p w14:paraId="06D27C1B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, Pfau U, Selbmann HK, Wilhelm H, Zrenner E (1995) Sensitivität und Spezifität der Rauschfeldkampimetrie. Ophthalmologe 92:156-167</w:t>
            </w:r>
          </w:p>
        </w:tc>
        <w:tc>
          <w:tcPr>
            <w:tcW w:w="992" w:type="dxa"/>
          </w:tcPr>
          <w:p w14:paraId="53EFD46D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0,601</w:t>
            </w:r>
          </w:p>
        </w:tc>
      </w:tr>
      <w:tr w:rsidR="00247F1D" w:rsidRPr="002C4E3D" w14:paraId="610465E9" w14:textId="77777777">
        <w:tc>
          <w:tcPr>
            <w:tcW w:w="567" w:type="dxa"/>
            <w:vAlign w:val="center"/>
          </w:tcPr>
          <w:p w14:paraId="6C3584D9" w14:textId="77777777" w:rsidR="00247F1D" w:rsidRPr="002C4E3D" w:rsidRDefault="00D87407">
            <w:pPr>
              <w:tabs>
                <w:tab w:val="left" w:pos="851"/>
                <w:tab w:val="left" w:pos="1020"/>
              </w:tabs>
              <w:spacing w:before="80" w:after="8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36</w:t>
            </w:r>
          </w:p>
        </w:tc>
        <w:tc>
          <w:tcPr>
            <w:tcW w:w="8930" w:type="dxa"/>
          </w:tcPr>
          <w:p w14:paraId="5C3674C3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Wabbels B, </w:t>
            </w: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, Treutwein B, Benda N, Stercken-Sorrenti G (1995) Automated perimetry with bright and dark stimuli. German J Ophthalmol 4:217-221</w:t>
            </w:r>
          </w:p>
        </w:tc>
        <w:tc>
          <w:tcPr>
            <w:tcW w:w="992" w:type="dxa"/>
          </w:tcPr>
          <w:p w14:paraId="302A4777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0,601</w:t>
            </w: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+</w:t>
            </w:r>
          </w:p>
        </w:tc>
      </w:tr>
      <w:tr w:rsidR="00247F1D" w:rsidRPr="002C4E3D" w14:paraId="2656F299" w14:textId="77777777">
        <w:tc>
          <w:tcPr>
            <w:tcW w:w="567" w:type="dxa"/>
            <w:vAlign w:val="center"/>
          </w:tcPr>
          <w:p w14:paraId="00C69901" w14:textId="77777777" w:rsidR="00247F1D" w:rsidRPr="002C4E3D" w:rsidRDefault="00D87407">
            <w:pPr>
              <w:tabs>
                <w:tab w:val="left" w:pos="851"/>
                <w:tab w:val="left" w:pos="1020"/>
              </w:tabs>
              <w:spacing w:before="80" w:after="8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8930" w:type="dxa"/>
          </w:tcPr>
          <w:p w14:paraId="5DE86A6B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Skalej M, Kolb R, Grodd W, Fahle M, Herzog H. Cerebral activity during visual stimulation </w:t>
            </w:r>
            <w:r w:rsidR="00074187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–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a positron emission tomography and functional magnetic resonance imaging study. German J Ophthalmol 1996;5:109-117</w:t>
            </w:r>
          </w:p>
        </w:tc>
        <w:tc>
          <w:tcPr>
            <w:tcW w:w="992" w:type="dxa"/>
          </w:tcPr>
          <w:p w14:paraId="38476769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0,601</w:t>
            </w: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+</w:t>
            </w:r>
          </w:p>
        </w:tc>
      </w:tr>
      <w:tr w:rsidR="00247F1D" w:rsidRPr="002C4E3D" w14:paraId="33A2D975" w14:textId="77777777">
        <w:tc>
          <w:tcPr>
            <w:tcW w:w="567" w:type="dxa"/>
            <w:vAlign w:val="center"/>
          </w:tcPr>
          <w:p w14:paraId="70A5AE0C" w14:textId="77777777" w:rsidR="00247F1D" w:rsidRPr="002C4E3D" w:rsidRDefault="00D87407">
            <w:pPr>
              <w:tabs>
                <w:tab w:val="left" w:pos="851"/>
                <w:tab w:val="left" w:pos="1020"/>
              </w:tabs>
              <w:spacing w:before="80" w:after="8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8930" w:type="dxa"/>
          </w:tcPr>
          <w:p w14:paraId="1F12F3BA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Fink W, Frohn A, </w:t>
            </w: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, Schmid EW, Wendelstein N (1996) A ray tracer for ophthalmological applications. German J Ophthalmol 5:118-125</w:t>
            </w:r>
          </w:p>
        </w:tc>
        <w:tc>
          <w:tcPr>
            <w:tcW w:w="992" w:type="dxa"/>
          </w:tcPr>
          <w:p w14:paraId="351CF9AB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0,601</w:t>
            </w: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+</w:t>
            </w:r>
          </w:p>
        </w:tc>
      </w:tr>
      <w:tr w:rsidR="00247F1D" w:rsidRPr="002C4E3D" w14:paraId="51ECECA2" w14:textId="77777777">
        <w:tc>
          <w:tcPr>
            <w:tcW w:w="567" w:type="dxa"/>
            <w:vAlign w:val="center"/>
          </w:tcPr>
          <w:p w14:paraId="097D2A29" w14:textId="77777777" w:rsidR="00247F1D" w:rsidRPr="002C4E3D" w:rsidRDefault="00D87407">
            <w:pPr>
              <w:tabs>
                <w:tab w:val="left" w:pos="851"/>
                <w:tab w:val="left" w:pos="1020"/>
              </w:tabs>
              <w:spacing w:before="80" w:after="8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8930" w:type="dxa"/>
          </w:tcPr>
          <w:p w14:paraId="21C71367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Kremmer S, </w:t>
            </w: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, Wilhelm H, Zrenner E. Mobilisation intraokularer Fremdkörper durch Magnet-Resonanz-Tomographie. Klin Monatsbl Augenheilkd 1996;208:201-202</w:t>
            </w:r>
          </w:p>
        </w:tc>
        <w:tc>
          <w:tcPr>
            <w:tcW w:w="992" w:type="dxa"/>
          </w:tcPr>
          <w:p w14:paraId="6D402C35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0,534</w:t>
            </w:r>
          </w:p>
        </w:tc>
      </w:tr>
      <w:tr w:rsidR="00247F1D" w:rsidRPr="002C4E3D" w14:paraId="6E82FD28" w14:textId="77777777">
        <w:tc>
          <w:tcPr>
            <w:tcW w:w="567" w:type="dxa"/>
            <w:vAlign w:val="center"/>
          </w:tcPr>
          <w:p w14:paraId="093ED49A" w14:textId="77777777" w:rsidR="00247F1D" w:rsidRPr="002C4E3D" w:rsidRDefault="00D87407">
            <w:pPr>
              <w:tabs>
                <w:tab w:val="left" w:pos="851"/>
                <w:tab w:val="left" w:pos="1020"/>
              </w:tabs>
              <w:spacing w:before="80" w:after="8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930" w:type="dxa"/>
          </w:tcPr>
          <w:p w14:paraId="4A6ED1F1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Fink W, Frohn A, </w:t>
            </w: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, Schmid EW, Wendelstein N, Zrenner E. Visuelle Abbildung bei hohen Ametropien. Klin Monatsbl Augenheilkd 1996;208:472-476</w:t>
            </w:r>
          </w:p>
        </w:tc>
        <w:tc>
          <w:tcPr>
            <w:tcW w:w="992" w:type="dxa"/>
          </w:tcPr>
          <w:p w14:paraId="1878D4A8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0,534</w:t>
            </w:r>
          </w:p>
        </w:tc>
      </w:tr>
      <w:tr w:rsidR="00247F1D" w:rsidRPr="002C4E3D" w14:paraId="775C5D45" w14:textId="77777777">
        <w:tc>
          <w:tcPr>
            <w:tcW w:w="567" w:type="dxa"/>
            <w:vAlign w:val="center"/>
          </w:tcPr>
          <w:p w14:paraId="3236D65A" w14:textId="77777777" w:rsidR="00247F1D" w:rsidRPr="002C4E3D" w:rsidRDefault="00D87407">
            <w:pPr>
              <w:tabs>
                <w:tab w:val="left" w:pos="851"/>
                <w:tab w:val="left" w:pos="1020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41</w:t>
            </w:r>
          </w:p>
        </w:tc>
        <w:tc>
          <w:tcPr>
            <w:tcW w:w="8930" w:type="dxa"/>
          </w:tcPr>
          <w:p w14:paraId="7CCA070B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Gisolf AC, Kirsch J, Selbmann HK, Zrenner E. Rauschfeld-Screening </w:t>
            </w:r>
            <w:r w:rsidR="00074187" w:rsidRPr="002C4E3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Ergebnisse einer Fernsehfeldstudie zur Detektion von Gesichtsfelddefekten.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br/>
              <w:t>Ophthalmologe 1996;93:604-616</w:t>
            </w:r>
          </w:p>
        </w:tc>
        <w:tc>
          <w:tcPr>
            <w:tcW w:w="992" w:type="dxa"/>
          </w:tcPr>
          <w:p w14:paraId="6D7D34B8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0,601</w:t>
            </w:r>
          </w:p>
        </w:tc>
      </w:tr>
      <w:tr w:rsidR="00247F1D" w:rsidRPr="002C4E3D" w14:paraId="7C0E3ADE" w14:textId="77777777">
        <w:tc>
          <w:tcPr>
            <w:tcW w:w="567" w:type="dxa"/>
            <w:vAlign w:val="center"/>
          </w:tcPr>
          <w:p w14:paraId="2D730599" w14:textId="77777777" w:rsidR="00247F1D" w:rsidRPr="002C4E3D" w:rsidRDefault="00D87407" w:rsidP="006D6824">
            <w:pPr>
              <w:tabs>
                <w:tab w:val="left" w:pos="851"/>
              </w:tabs>
              <w:spacing w:before="80" w:after="80"/>
              <w:jc w:val="right"/>
              <w:rPr>
                <w:rStyle w:val="Funotenzeichen"/>
                <w:rFonts w:ascii="Times New Roman" w:hAnsi="Times New Roman" w:cs="Times New Roman"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8930" w:type="dxa"/>
          </w:tcPr>
          <w:p w14:paraId="30AA76DB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Stercken-Sorrenti G, Dietrich TJ, Friedrich M, Benda N. Fundus-orientierte Perimetrie </w:t>
            </w:r>
            <w:r w:rsidR="00074187" w:rsidRPr="002C4E3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Evaluation eines neuen Gesichtsfeld-Untersuchungsverfahrens bezüglich der Detektion von Angioskotomen. Klin Monatsbl Augenheilkd 1996;209:62-71</w:t>
            </w:r>
          </w:p>
          <w:p w14:paraId="169E72D9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C4E3D">
              <w:rPr>
                <w:rStyle w:val="Seitenzahl"/>
                <w:rFonts w:ascii="Times New Roman" w:hAnsi="Times New Roman" w:cs="Times New Roman"/>
                <w:i/>
                <w:sz w:val="20"/>
                <w:szCs w:val="20"/>
              </w:rPr>
              <w:t>ausgezeichnet mit dem „Elfriede-Aulhorn.Preis“ 1996 der Deutschen Ophthal</w:t>
            </w:r>
            <w:r w:rsidR="006D6824" w:rsidRPr="002C4E3D">
              <w:rPr>
                <w:rStyle w:val="Seitenzahl"/>
                <w:rFonts w:ascii="Times New Roman" w:hAnsi="Times New Roman" w:cs="Times New Roman"/>
                <w:i/>
                <w:sz w:val="20"/>
                <w:szCs w:val="20"/>
              </w:rPr>
              <w:t>mologischen Gesellschaft</w:t>
            </w:r>
          </w:p>
        </w:tc>
        <w:tc>
          <w:tcPr>
            <w:tcW w:w="992" w:type="dxa"/>
          </w:tcPr>
          <w:p w14:paraId="57A8A6A7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0,534</w:t>
            </w:r>
          </w:p>
        </w:tc>
      </w:tr>
      <w:tr w:rsidR="00247F1D" w:rsidRPr="002C4E3D" w14:paraId="11CFCE9C" w14:textId="77777777">
        <w:tc>
          <w:tcPr>
            <w:tcW w:w="567" w:type="dxa"/>
            <w:vAlign w:val="center"/>
          </w:tcPr>
          <w:p w14:paraId="48F54D8F" w14:textId="77777777" w:rsidR="00247F1D" w:rsidRPr="002C4E3D" w:rsidRDefault="00D87407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8930" w:type="dxa"/>
          </w:tcPr>
          <w:p w14:paraId="05AD4AFB" w14:textId="52846A9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04D02">
              <w:rPr>
                <w:rFonts w:ascii="Times New Roman" w:hAnsi="Times New Roman" w:cs="Times New Roman"/>
                <w:sz w:val="22"/>
                <w:szCs w:val="22"/>
              </w:rPr>
              <w:t xml:space="preserve">Wilhelm H, Wilhelm B, Petersen D, Schmidt U, </w:t>
            </w:r>
            <w:r w:rsidRPr="00F04D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Schiefer U</w:t>
            </w:r>
            <w:r w:rsidRPr="00F04D02">
              <w:rPr>
                <w:rFonts w:ascii="Times New Roman" w:hAnsi="Times New Roman" w:cs="Times New Roman"/>
                <w:sz w:val="22"/>
                <w:szCs w:val="22"/>
              </w:rPr>
              <w:t xml:space="preserve">. Relative afferent </w:t>
            </w:r>
            <w:r w:rsidR="00AD005E" w:rsidRPr="00B13F88">
              <w:rPr>
                <w:rFonts w:ascii="Times New Roman" w:hAnsi="Times New Roman" w:cs="Times New Roman"/>
                <w:sz w:val="22"/>
                <w:szCs w:val="22"/>
              </w:rPr>
              <w:t>pu</w:t>
            </w:r>
            <w:r w:rsidR="00074187" w:rsidRPr="00F04D02">
              <w:rPr>
                <w:rFonts w:ascii="Times New Roman" w:hAnsi="Times New Roman" w:cs="Times New Roman"/>
                <w:sz w:val="22"/>
                <w:szCs w:val="22"/>
              </w:rPr>
              <w:t>pillary</w:t>
            </w:r>
            <w:r w:rsidRPr="00F04D02">
              <w:rPr>
                <w:rFonts w:ascii="Times New Roman" w:hAnsi="Times New Roman" w:cs="Times New Roman"/>
                <w:sz w:val="22"/>
                <w:szCs w:val="22"/>
              </w:rPr>
              <w:t xml:space="preserve"> defects in patients with geniculate and retrogeniculate lesions. 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Neuro-Ophthalmology 1996;16:219-224</w:t>
            </w:r>
          </w:p>
        </w:tc>
        <w:tc>
          <w:tcPr>
            <w:tcW w:w="992" w:type="dxa"/>
          </w:tcPr>
          <w:p w14:paraId="64224577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0,184</w:t>
            </w:r>
          </w:p>
        </w:tc>
      </w:tr>
      <w:tr w:rsidR="00247F1D" w:rsidRPr="002C4E3D" w14:paraId="025D70EE" w14:textId="77777777">
        <w:tc>
          <w:tcPr>
            <w:tcW w:w="567" w:type="dxa"/>
            <w:vAlign w:val="center"/>
          </w:tcPr>
          <w:p w14:paraId="6C35EB1F" w14:textId="77777777" w:rsidR="00247F1D" w:rsidRPr="002C4E3D" w:rsidRDefault="00D87407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8930" w:type="dxa"/>
          </w:tcPr>
          <w:p w14:paraId="6B89E3CB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Denk PO, </w:t>
            </w: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, Thiel H-J (1997) Unklare, nicht-progrediente Visusminderung. Ophthalmologe 94:926-928</w:t>
            </w:r>
          </w:p>
        </w:tc>
        <w:tc>
          <w:tcPr>
            <w:tcW w:w="992" w:type="dxa"/>
          </w:tcPr>
          <w:p w14:paraId="23F4D35E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0,601</w:t>
            </w:r>
          </w:p>
        </w:tc>
      </w:tr>
      <w:tr w:rsidR="00247F1D" w:rsidRPr="002C4E3D" w14:paraId="28E37719" w14:textId="77777777">
        <w:tc>
          <w:tcPr>
            <w:tcW w:w="567" w:type="dxa"/>
            <w:vAlign w:val="center"/>
          </w:tcPr>
          <w:p w14:paraId="55C1FB47" w14:textId="77777777" w:rsidR="00247F1D" w:rsidRPr="002C4E3D" w:rsidRDefault="00D87407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8930" w:type="dxa"/>
          </w:tcPr>
          <w:p w14:paraId="0DD1C211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Schäfer H-G, </w:t>
            </w: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, Schütte E (1997) Gesichtssinn und Verkehrssicherheit. Wehrmedizin und Wehrpharmazie 2:64-67</w:t>
            </w:r>
          </w:p>
        </w:tc>
        <w:tc>
          <w:tcPr>
            <w:tcW w:w="992" w:type="dxa"/>
          </w:tcPr>
          <w:p w14:paraId="430EC68A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---</w:t>
            </w:r>
          </w:p>
        </w:tc>
      </w:tr>
      <w:tr w:rsidR="00247F1D" w:rsidRPr="002C4E3D" w14:paraId="7D8B6C84" w14:textId="77777777">
        <w:tc>
          <w:tcPr>
            <w:tcW w:w="567" w:type="dxa"/>
            <w:vAlign w:val="center"/>
          </w:tcPr>
          <w:p w14:paraId="395CC131" w14:textId="77777777" w:rsidR="00247F1D" w:rsidRPr="002C4E3D" w:rsidRDefault="00D87407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8930" w:type="dxa"/>
          </w:tcPr>
          <w:p w14:paraId="366C36BD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Skalej M, </w:t>
            </w: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, Ernemann U, Luft A, Kolb R, Klose U, Voig</w:t>
            </w:r>
            <w:r w:rsidR="004F1F68" w:rsidRPr="002C4E3D">
              <w:rPr>
                <w:rFonts w:ascii="Times New Roman" w:hAnsi="Times New Roman" w:cs="Times New Roman"/>
                <w:sz w:val="22"/>
                <w:szCs w:val="22"/>
              </w:rPr>
              <w:t>t K (1997) Darstellung der funk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tionellen Organisation des menschlichen visuellen Cortex mit der fMRT. Klin Neurorad 7:17-31</w:t>
            </w:r>
          </w:p>
        </w:tc>
        <w:tc>
          <w:tcPr>
            <w:tcW w:w="992" w:type="dxa"/>
          </w:tcPr>
          <w:p w14:paraId="707CC481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47F1D" w:rsidRPr="002C4E3D" w14:paraId="1D838F4A" w14:textId="77777777">
        <w:tc>
          <w:tcPr>
            <w:tcW w:w="567" w:type="dxa"/>
            <w:vAlign w:val="center"/>
          </w:tcPr>
          <w:p w14:paraId="68CEF445" w14:textId="77777777" w:rsidR="00247F1D" w:rsidRPr="002C4E3D" w:rsidRDefault="00D87407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8930" w:type="dxa"/>
          </w:tcPr>
          <w:p w14:paraId="667DDFB1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Kretschmann U, Gendo K, Wilhelm H, </w:t>
            </w: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, Hettesheimer H, Zrenner E (1998) Objektivierung von Gesichtsfelddefekten mit Hilfe der multifokalen Elektro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softHyphen/>
              <w:t>retino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softHyphen/>
              <w:t>graphie. Klin Monatsbl Augenheilkd 212:40-49</w:t>
            </w:r>
          </w:p>
        </w:tc>
        <w:tc>
          <w:tcPr>
            <w:tcW w:w="992" w:type="dxa"/>
          </w:tcPr>
          <w:p w14:paraId="05FB8756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0,534</w:t>
            </w:r>
          </w:p>
        </w:tc>
      </w:tr>
      <w:tr w:rsidR="00247F1D" w:rsidRPr="002C4E3D" w14:paraId="234D694C" w14:textId="77777777">
        <w:tc>
          <w:tcPr>
            <w:tcW w:w="567" w:type="dxa"/>
            <w:vAlign w:val="center"/>
          </w:tcPr>
          <w:p w14:paraId="5B1CC154" w14:textId="77777777" w:rsidR="00247F1D" w:rsidRPr="002C4E3D" w:rsidRDefault="00D87407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48</w:t>
            </w:r>
          </w:p>
        </w:tc>
        <w:tc>
          <w:tcPr>
            <w:tcW w:w="8930" w:type="dxa"/>
          </w:tcPr>
          <w:p w14:paraId="79319D3C" w14:textId="0E07BBF2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Dietrich TJ, Wilhelm B, Wilhelm H (1998) Absence of relative afferent </w:t>
            </w:r>
            <w:r w:rsidR="00AD005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pu</w:t>
            </w:r>
            <w:r w:rsidR="00074187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pillary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defect and </w:t>
            </w:r>
            <w:r w:rsidR="00074187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pgNum/>
            </w:r>
            <w:r w:rsidR="00074187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apillary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hemiakinesia in a child with homonymous hemianopia due to (retro-) geniculate) porencephaly. British J Ophthalmol 82:461-462</w:t>
            </w:r>
          </w:p>
        </w:tc>
        <w:tc>
          <w:tcPr>
            <w:tcW w:w="992" w:type="dxa"/>
          </w:tcPr>
          <w:p w14:paraId="7F6A124F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1,779</w:t>
            </w:r>
          </w:p>
        </w:tc>
      </w:tr>
      <w:tr w:rsidR="00247F1D" w:rsidRPr="002C4E3D" w14:paraId="368DA58F" w14:textId="77777777">
        <w:tc>
          <w:tcPr>
            <w:tcW w:w="567" w:type="dxa"/>
            <w:vAlign w:val="center"/>
          </w:tcPr>
          <w:p w14:paraId="6BCD412E" w14:textId="77777777" w:rsidR="00247F1D" w:rsidRPr="002C4E3D" w:rsidRDefault="00D87407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49</w:t>
            </w:r>
          </w:p>
        </w:tc>
        <w:tc>
          <w:tcPr>
            <w:tcW w:w="8930" w:type="dxa"/>
          </w:tcPr>
          <w:p w14:paraId="3C4A60DF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, Skalej M, Kolb M, Dietrich TJ, Kolb R, Braun C, Petersen D (1998) Lesions location influences perception of homonymous scotomata during flickering random dot pattern stimulation. Vision Res 38:1303-1312</w:t>
            </w:r>
          </w:p>
        </w:tc>
        <w:tc>
          <w:tcPr>
            <w:tcW w:w="992" w:type="dxa"/>
          </w:tcPr>
          <w:p w14:paraId="0C7318DE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1,956</w:t>
            </w:r>
          </w:p>
        </w:tc>
      </w:tr>
      <w:tr w:rsidR="00247F1D" w:rsidRPr="002C4E3D" w14:paraId="194759CC" w14:textId="77777777">
        <w:tc>
          <w:tcPr>
            <w:tcW w:w="567" w:type="dxa"/>
            <w:vAlign w:val="center"/>
          </w:tcPr>
          <w:p w14:paraId="73153F87" w14:textId="77777777" w:rsidR="00247F1D" w:rsidRPr="002C4E3D" w:rsidRDefault="00D87407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50</w:t>
            </w:r>
          </w:p>
        </w:tc>
        <w:tc>
          <w:tcPr>
            <w:tcW w:w="8930" w:type="dxa"/>
          </w:tcPr>
          <w:p w14:paraId="1133236B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(1998) Diagnostik visueller Funktionsstörungen neurologisch relevanter Sehbahnläsionen. Aktuelle Neurol</w:t>
            </w:r>
            <w:r w:rsidR="006D6824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ogie (Sonder-Supplement-Band) E5-1 </w:t>
            </w:r>
            <w:r w:rsidR="00074187" w:rsidRPr="002C4E3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6D6824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E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5-10, Thieme</w:t>
            </w:r>
            <w:r w:rsidR="006D6824" w:rsidRPr="002C4E3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Stutt</w:t>
            </w:r>
            <w:r w:rsidR="006D6824" w:rsidRPr="002C4E3D">
              <w:rPr>
                <w:rFonts w:ascii="Times New Roman" w:hAnsi="Times New Roman" w:cs="Times New Roman"/>
                <w:sz w:val="22"/>
                <w:szCs w:val="22"/>
              </w:rPr>
              <w:t>g.</w:t>
            </w:r>
          </w:p>
        </w:tc>
        <w:tc>
          <w:tcPr>
            <w:tcW w:w="992" w:type="dxa"/>
          </w:tcPr>
          <w:p w14:paraId="71E27FA2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---</w:t>
            </w:r>
          </w:p>
        </w:tc>
      </w:tr>
      <w:tr w:rsidR="00247F1D" w:rsidRPr="002C4E3D" w14:paraId="004F9777" w14:textId="77777777">
        <w:tc>
          <w:tcPr>
            <w:tcW w:w="567" w:type="dxa"/>
            <w:vAlign w:val="center"/>
          </w:tcPr>
          <w:p w14:paraId="614CA8F8" w14:textId="77777777" w:rsidR="00247F1D" w:rsidRPr="002C4E3D" w:rsidRDefault="00D87407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51</w:t>
            </w:r>
          </w:p>
        </w:tc>
        <w:tc>
          <w:tcPr>
            <w:tcW w:w="8930" w:type="dxa"/>
          </w:tcPr>
          <w:p w14:paraId="54FB2555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, Wilhelm H, Burth R, Datum K-H (1998) Konventionelle Perimetrie – Eine Umfrage unter deutschen Augenärzten. Z Prakt Augenheilkd 19: 341-345</w:t>
            </w:r>
          </w:p>
        </w:tc>
        <w:tc>
          <w:tcPr>
            <w:tcW w:w="992" w:type="dxa"/>
          </w:tcPr>
          <w:p w14:paraId="41D415A8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---</w:t>
            </w:r>
          </w:p>
        </w:tc>
      </w:tr>
      <w:tr w:rsidR="00247F1D" w:rsidRPr="002C4E3D" w14:paraId="17D66225" w14:textId="77777777">
        <w:tc>
          <w:tcPr>
            <w:tcW w:w="567" w:type="dxa"/>
            <w:vAlign w:val="center"/>
          </w:tcPr>
          <w:p w14:paraId="08726402" w14:textId="77777777" w:rsidR="00247F1D" w:rsidRPr="002C4E3D" w:rsidRDefault="00E56A83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52</w:t>
            </w:r>
          </w:p>
        </w:tc>
        <w:tc>
          <w:tcPr>
            <w:tcW w:w="8930" w:type="dxa"/>
          </w:tcPr>
          <w:p w14:paraId="277367E9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Benda N, Dietrich TJ, </w:t>
            </w: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(1999) Models for description of angioscotomas. Vision Res 39:1889-1896</w:t>
            </w:r>
          </w:p>
        </w:tc>
        <w:tc>
          <w:tcPr>
            <w:tcW w:w="992" w:type="dxa"/>
          </w:tcPr>
          <w:p w14:paraId="11662CEE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1,956</w:t>
            </w:r>
          </w:p>
        </w:tc>
      </w:tr>
      <w:tr w:rsidR="00247F1D" w:rsidRPr="002C4E3D" w14:paraId="604F6A80" w14:textId="77777777">
        <w:tc>
          <w:tcPr>
            <w:tcW w:w="567" w:type="dxa"/>
            <w:vAlign w:val="center"/>
          </w:tcPr>
          <w:p w14:paraId="167FDFB3" w14:textId="77777777" w:rsidR="00247F1D" w:rsidRPr="002C4E3D" w:rsidRDefault="00E56A83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lastRenderedPageBreak/>
              <w:t>53</w:t>
            </w:r>
          </w:p>
        </w:tc>
        <w:tc>
          <w:tcPr>
            <w:tcW w:w="8930" w:type="dxa"/>
          </w:tcPr>
          <w:p w14:paraId="42B5A557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Hettesheimer H, Erb C, </w:t>
            </w: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Schiefer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U, Zrenner E, (1999) Rauschfeldbefunde bei HIV + Patienten. Ophthalmologe 96:437-442</w:t>
            </w:r>
          </w:p>
        </w:tc>
        <w:tc>
          <w:tcPr>
            <w:tcW w:w="992" w:type="dxa"/>
          </w:tcPr>
          <w:p w14:paraId="4D94CB7D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0,601</w:t>
            </w:r>
          </w:p>
        </w:tc>
      </w:tr>
      <w:tr w:rsidR="00247F1D" w:rsidRPr="002C4E3D" w14:paraId="0497B38B" w14:textId="77777777">
        <w:tc>
          <w:tcPr>
            <w:tcW w:w="567" w:type="dxa"/>
            <w:vAlign w:val="center"/>
          </w:tcPr>
          <w:p w14:paraId="61B5A683" w14:textId="77777777" w:rsidR="00247F1D" w:rsidRPr="002C4E3D" w:rsidRDefault="00E56A83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54</w:t>
            </w:r>
          </w:p>
        </w:tc>
        <w:tc>
          <w:tcPr>
            <w:tcW w:w="8930" w:type="dxa"/>
          </w:tcPr>
          <w:p w14:paraId="10C1CCA7" w14:textId="77777777" w:rsidR="00247F1D" w:rsidRPr="002C4E3D" w:rsidRDefault="00247F1D">
            <w:pPr>
              <w:tabs>
                <w:tab w:val="left" w:pos="851"/>
                <w:tab w:val="left" w:pos="1020"/>
              </w:tabs>
              <w:spacing w:before="80" w:after="8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Kurtenbach A, </w:t>
            </w: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, Neu A, Zrenner E (1999) Development of brightness matching and colour vision deficits in juvenile diabetics. Vision Res 39:1221-1229</w:t>
            </w:r>
          </w:p>
        </w:tc>
        <w:tc>
          <w:tcPr>
            <w:tcW w:w="992" w:type="dxa"/>
          </w:tcPr>
          <w:p w14:paraId="75D4ED12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1,956</w:t>
            </w:r>
          </w:p>
        </w:tc>
      </w:tr>
      <w:tr w:rsidR="00247F1D" w:rsidRPr="002C4E3D" w14:paraId="3D0B5AA1" w14:textId="77777777">
        <w:tc>
          <w:tcPr>
            <w:tcW w:w="567" w:type="dxa"/>
            <w:vAlign w:val="center"/>
          </w:tcPr>
          <w:p w14:paraId="4ACF9378" w14:textId="77777777" w:rsidR="00247F1D" w:rsidRPr="002C4E3D" w:rsidRDefault="00E56A83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55</w:t>
            </w:r>
          </w:p>
        </w:tc>
        <w:tc>
          <w:tcPr>
            <w:tcW w:w="8930" w:type="dxa"/>
          </w:tcPr>
          <w:p w14:paraId="1859305F" w14:textId="77777777" w:rsidR="00247F1D" w:rsidRPr="002C4E3D" w:rsidRDefault="00247F1D">
            <w:pPr>
              <w:tabs>
                <w:tab w:val="left" w:pos="851"/>
                <w:tab w:val="left" w:pos="1020"/>
              </w:tabs>
              <w:spacing w:before="80" w:after="8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Kurtenbach A, </w:t>
            </w: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, Neu A, Zrenner E (1999) Preretinopic changes in the colour vision of juvenile diabetics. British J Ophthalmol 83:43-46</w:t>
            </w:r>
          </w:p>
        </w:tc>
        <w:tc>
          <w:tcPr>
            <w:tcW w:w="992" w:type="dxa"/>
          </w:tcPr>
          <w:p w14:paraId="30A174D2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1,779</w:t>
            </w:r>
          </w:p>
        </w:tc>
      </w:tr>
      <w:tr w:rsidR="00247F1D" w:rsidRPr="002C4E3D" w14:paraId="7F4805F5" w14:textId="77777777">
        <w:tc>
          <w:tcPr>
            <w:tcW w:w="567" w:type="dxa"/>
            <w:vAlign w:val="center"/>
          </w:tcPr>
          <w:p w14:paraId="77A0B11F" w14:textId="77777777" w:rsidR="00247F1D" w:rsidRPr="002C4E3D" w:rsidRDefault="00E56A83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56</w:t>
            </w:r>
          </w:p>
        </w:tc>
        <w:tc>
          <w:tcPr>
            <w:tcW w:w="8930" w:type="dxa"/>
          </w:tcPr>
          <w:p w14:paraId="6AB7DBE9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Meins M, Skalej M, Pohl U, Bähr M, </w:t>
            </w: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(1999) Unklare Sehverschlechterung </w:t>
            </w:r>
            <w:r w:rsidR="00074187" w:rsidRPr="002C4E3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Nervenfaserbündeldefekte? Opht</w:t>
            </w:r>
            <w:r w:rsidR="004F1F68" w:rsidRPr="002C4E3D"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almologe 96:212-213</w:t>
            </w:r>
          </w:p>
        </w:tc>
        <w:tc>
          <w:tcPr>
            <w:tcW w:w="992" w:type="dxa"/>
          </w:tcPr>
          <w:p w14:paraId="2A7C57FB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0,601</w:t>
            </w:r>
          </w:p>
        </w:tc>
      </w:tr>
      <w:tr w:rsidR="00247F1D" w:rsidRPr="002C4E3D" w14:paraId="204A6715" w14:textId="77777777">
        <w:tc>
          <w:tcPr>
            <w:tcW w:w="567" w:type="dxa"/>
            <w:vAlign w:val="center"/>
          </w:tcPr>
          <w:p w14:paraId="091976AD" w14:textId="77777777" w:rsidR="00247F1D" w:rsidRPr="002C4E3D" w:rsidRDefault="00E56A83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57</w:t>
            </w:r>
          </w:p>
        </w:tc>
        <w:tc>
          <w:tcPr>
            <w:tcW w:w="8930" w:type="dxa"/>
          </w:tcPr>
          <w:p w14:paraId="30EA8944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Pitz S, Simader E, Magnusson G, </w:t>
            </w: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(1999) Monokulare Hemianopsie- Folge einer Siebbein-OP? Ophthalmologe 96:832-833</w:t>
            </w:r>
          </w:p>
        </w:tc>
        <w:tc>
          <w:tcPr>
            <w:tcW w:w="992" w:type="dxa"/>
          </w:tcPr>
          <w:p w14:paraId="30A0B4F2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0,601</w:t>
            </w:r>
          </w:p>
        </w:tc>
      </w:tr>
      <w:tr w:rsidR="00247F1D" w:rsidRPr="002C4E3D" w14:paraId="705164E6" w14:textId="77777777">
        <w:tc>
          <w:tcPr>
            <w:tcW w:w="567" w:type="dxa"/>
            <w:vAlign w:val="center"/>
          </w:tcPr>
          <w:p w14:paraId="616148D3" w14:textId="77777777" w:rsidR="00247F1D" w:rsidRPr="002C4E3D" w:rsidRDefault="00E56A83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58</w:t>
            </w:r>
          </w:p>
        </w:tc>
        <w:tc>
          <w:tcPr>
            <w:tcW w:w="8930" w:type="dxa"/>
          </w:tcPr>
          <w:p w14:paraId="6C33A955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bookmarkStart w:id="0" w:name="OLE_LINK1"/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Benda N, Dietrich TJ, Selig B, Hofmann C, Schiller J (1999) Angioscotoma detection with fundus-oriented perimetry </w:t>
            </w:r>
            <w:r w:rsidR="00074187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–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a study with dark and bright stimuli of different sizes. Vision Res 39:1897-1909</w:t>
            </w:r>
            <w:bookmarkEnd w:id="0"/>
          </w:p>
        </w:tc>
        <w:tc>
          <w:tcPr>
            <w:tcW w:w="992" w:type="dxa"/>
          </w:tcPr>
          <w:p w14:paraId="14F40430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1,956</w:t>
            </w:r>
          </w:p>
        </w:tc>
      </w:tr>
      <w:tr w:rsidR="00247F1D" w:rsidRPr="002C4E3D" w14:paraId="10DA5A6E" w14:textId="77777777">
        <w:tc>
          <w:tcPr>
            <w:tcW w:w="567" w:type="dxa"/>
            <w:vAlign w:val="center"/>
          </w:tcPr>
          <w:p w14:paraId="7D98C5FC" w14:textId="77777777" w:rsidR="00247F1D" w:rsidRPr="002C4E3D" w:rsidRDefault="00E56A83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59</w:t>
            </w:r>
          </w:p>
        </w:tc>
        <w:tc>
          <w:tcPr>
            <w:tcW w:w="8930" w:type="dxa"/>
          </w:tcPr>
          <w:p w14:paraId="68F04D41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Skalej M, Dietrich TJ, Braun C (1999) Detection and follow-up of homonymous visual field defects </w:t>
            </w:r>
            <w:r w:rsidR="00074187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–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perimetric essentials for evaluation of spontaneous recovery. Restorative Neurology and Neuroscience 15:201-217</w:t>
            </w:r>
          </w:p>
        </w:tc>
        <w:tc>
          <w:tcPr>
            <w:tcW w:w="992" w:type="dxa"/>
          </w:tcPr>
          <w:p w14:paraId="65D0A86D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0,836</w:t>
            </w:r>
          </w:p>
        </w:tc>
      </w:tr>
      <w:tr w:rsidR="00247F1D" w:rsidRPr="002C4E3D" w14:paraId="6C328274" w14:textId="77777777">
        <w:tc>
          <w:tcPr>
            <w:tcW w:w="567" w:type="dxa"/>
            <w:vAlign w:val="center"/>
          </w:tcPr>
          <w:p w14:paraId="23CBF8F7" w14:textId="77777777" w:rsidR="00247F1D" w:rsidRPr="002C4E3D" w:rsidRDefault="00E56A83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60</w:t>
            </w:r>
          </w:p>
        </w:tc>
        <w:tc>
          <w:tcPr>
            <w:tcW w:w="8930" w:type="dxa"/>
          </w:tcPr>
          <w:p w14:paraId="631AEEC0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Wabbels B, </w:t>
            </w: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(1999) Altersabhängige</w:t>
            </w:r>
            <w:r w:rsidR="00074187" w:rsidRPr="002C4E3D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Fehlerquoten</w:t>
            </w:r>
            <w:r w:rsidR="00074187" w:rsidRPr="002C4E3D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bei der automatischen Rasterperimetrie mit hellen und dunklen Stimuli. Opthalmologe 96:813-821</w:t>
            </w:r>
          </w:p>
        </w:tc>
        <w:tc>
          <w:tcPr>
            <w:tcW w:w="992" w:type="dxa"/>
          </w:tcPr>
          <w:p w14:paraId="1B461F7B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0,601</w:t>
            </w:r>
          </w:p>
        </w:tc>
      </w:tr>
      <w:tr w:rsidR="00247F1D" w:rsidRPr="002C4E3D" w14:paraId="5BBBBF56" w14:textId="77777777">
        <w:tc>
          <w:tcPr>
            <w:tcW w:w="567" w:type="dxa"/>
            <w:vAlign w:val="center"/>
          </w:tcPr>
          <w:p w14:paraId="68C394FF" w14:textId="77777777" w:rsidR="00247F1D" w:rsidRPr="002C4E3D" w:rsidRDefault="00E56A83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61</w:t>
            </w:r>
          </w:p>
        </w:tc>
        <w:tc>
          <w:tcPr>
            <w:tcW w:w="8930" w:type="dxa"/>
          </w:tcPr>
          <w:p w14:paraId="3237FA64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Dietrich T J, Werth D (1999) Einsatzmöglichkeiten der Rauschfeldkampimetrie in der Glaukomdiagnostik. 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Search on Glaucoma Band 7, Nr. 3:3-8</w:t>
            </w:r>
          </w:p>
        </w:tc>
        <w:tc>
          <w:tcPr>
            <w:tcW w:w="992" w:type="dxa"/>
          </w:tcPr>
          <w:p w14:paraId="288D9C8E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---</w:t>
            </w:r>
          </w:p>
        </w:tc>
      </w:tr>
      <w:tr w:rsidR="00247F1D" w:rsidRPr="002C4E3D" w14:paraId="524FB650" w14:textId="77777777">
        <w:tc>
          <w:tcPr>
            <w:tcW w:w="567" w:type="dxa"/>
            <w:vAlign w:val="center"/>
          </w:tcPr>
          <w:p w14:paraId="4CA83895" w14:textId="77777777" w:rsidR="00247F1D" w:rsidRPr="002C4E3D" w:rsidRDefault="00E56A83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62</w:t>
            </w:r>
          </w:p>
        </w:tc>
        <w:tc>
          <w:tcPr>
            <w:tcW w:w="8930" w:type="dxa"/>
          </w:tcPr>
          <w:p w14:paraId="6C8F8D02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Dietrich TJ, </w:t>
            </w: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(2000) Fundus-orientierte Perimetrie (FOP) </w:t>
            </w:r>
            <w:r w:rsidR="00074187" w:rsidRPr="002C4E3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Ergänzende Diagnostik zur Detektion früher glaukomatöser Gesichtsfelddefekte. Z Prakt Augenheilkd 21:457-465</w:t>
            </w:r>
          </w:p>
        </w:tc>
        <w:tc>
          <w:tcPr>
            <w:tcW w:w="992" w:type="dxa"/>
          </w:tcPr>
          <w:p w14:paraId="5A21809C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---</w:t>
            </w:r>
          </w:p>
        </w:tc>
      </w:tr>
      <w:tr w:rsidR="00247F1D" w:rsidRPr="002C4E3D" w14:paraId="4E272BFC" w14:textId="77777777">
        <w:tc>
          <w:tcPr>
            <w:tcW w:w="567" w:type="dxa"/>
            <w:vAlign w:val="center"/>
          </w:tcPr>
          <w:p w14:paraId="57120C81" w14:textId="77777777" w:rsidR="00247F1D" w:rsidRPr="002C4E3D" w:rsidRDefault="00E56A83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63</w:t>
            </w:r>
          </w:p>
        </w:tc>
        <w:tc>
          <w:tcPr>
            <w:tcW w:w="8930" w:type="dxa"/>
          </w:tcPr>
          <w:p w14:paraId="6A768ADA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Mildenberger I, Skalej M (2000) Homonymer Quadrantenausfall nach links unten </w:t>
            </w:r>
            <w:r w:rsidR="00074187" w:rsidRPr="002C4E3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sonst nichts? Ophta 5:13-14</w:t>
            </w:r>
          </w:p>
        </w:tc>
        <w:tc>
          <w:tcPr>
            <w:tcW w:w="992" w:type="dxa"/>
          </w:tcPr>
          <w:p w14:paraId="60B9ACCD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---</w:t>
            </w:r>
          </w:p>
        </w:tc>
      </w:tr>
      <w:tr w:rsidR="00247F1D" w:rsidRPr="002C4E3D" w14:paraId="57C65422" w14:textId="77777777">
        <w:tc>
          <w:tcPr>
            <w:tcW w:w="567" w:type="dxa"/>
            <w:vAlign w:val="center"/>
          </w:tcPr>
          <w:p w14:paraId="4FCF3185" w14:textId="77777777" w:rsidR="00247F1D" w:rsidRPr="002C4E3D" w:rsidRDefault="00E56A83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64</w:t>
            </w:r>
          </w:p>
        </w:tc>
        <w:tc>
          <w:tcPr>
            <w:tcW w:w="8930" w:type="dxa"/>
          </w:tcPr>
          <w:p w14:paraId="5AABA663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Bauer A, Kolling G, Dietz K, Zrenner E, </w:t>
            </w: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(2000) Sind schielende Personen schlechtere Autofahrer? – Einfluss des querdisparaten Stereosehens auf das Fahrvermögen. Klin Monatsbl Augenheilkd 217:183-189</w:t>
            </w:r>
          </w:p>
        </w:tc>
        <w:tc>
          <w:tcPr>
            <w:tcW w:w="992" w:type="dxa"/>
          </w:tcPr>
          <w:p w14:paraId="061B1376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0,534</w:t>
            </w:r>
          </w:p>
        </w:tc>
      </w:tr>
      <w:tr w:rsidR="00247F1D" w:rsidRPr="002C4E3D" w14:paraId="62349C8C" w14:textId="77777777">
        <w:tc>
          <w:tcPr>
            <w:tcW w:w="567" w:type="dxa"/>
            <w:vAlign w:val="center"/>
          </w:tcPr>
          <w:p w14:paraId="6E967404" w14:textId="77777777" w:rsidR="00247F1D" w:rsidRPr="002C4E3D" w:rsidRDefault="00E56A83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65</w:t>
            </w:r>
          </w:p>
        </w:tc>
        <w:tc>
          <w:tcPr>
            <w:tcW w:w="8930" w:type="dxa"/>
          </w:tcPr>
          <w:p w14:paraId="1CEDAB3A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Burkhard C, Mildenberger I, </w:t>
            </w: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(2000) Hereditäre motorisch-sensible Neuropathie Typ HMSN1 in Verbindung mit einer einseitigen inkompletten äußeren Okulomotoriusparese Ophthalmologe 97:498-502</w:t>
            </w:r>
          </w:p>
        </w:tc>
        <w:tc>
          <w:tcPr>
            <w:tcW w:w="992" w:type="dxa"/>
          </w:tcPr>
          <w:p w14:paraId="64CE8797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0,601</w:t>
            </w:r>
          </w:p>
        </w:tc>
      </w:tr>
      <w:tr w:rsidR="00247F1D" w:rsidRPr="002C4E3D" w14:paraId="13E0AA91" w14:textId="77777777">
        <w:tc>
          <w:tcPr>
            <w:tcW w:w="567" w:type="dxa"/>
            <w:vAlign w:val="center"/>
          </w:tcPr>
          <w:p w14:paraId="176687E5" w14:textId="77777777" w:rsidR="00247F1D" w:rsidRPr="002C4E3D" w:rsidRDefault="00E56A83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66</w:t>
            </w:r>
          </w:p>
        </w:tc>
        <w:tc>
          <w:tcPr>
            <w:tcW w:w="8930" w:type="dxa"/>
          </w:tcPr>
          <w:p w14:paraId="53781848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Bauer A, Dietz K, Kolling G, Hart WM, </w:t>
            </w: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(2001) The relevance of steropsis for motorists: - a pilot study. Graefes Arch Clin Exp Ophthalmol 239:400-406</w:t>
            </w:r>
          </w:p>
        </w:tc>
        <w:tc>
          <w:tcPr>
            <w:tcW w:w="992" w:type="dxa"/>
          </w:tcPr>
          <w:p w14:paraId="414875EC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1,191</w:t>
            </w:r>
          </w:p>
        </w:tc>
      </w:tr>
      <w:tr w:rsidR="00247F1D" w:rsidRPr="002C4E3D" w14:paraId="1170D1B6" w14:textId="77777777">
        <w:tc>
          <w:tcPr>
            <w:tcW w:w="567" w:type="dxa"/>
            <w:vAlign w:val="center"/>
          </w:tcPr>
          <w:p w14:paraId="2CFC2942" w14:textId="77777777" w:rsidR="00247F1D" w:rsidRPr="002C4E3D" w:rsidRDefault="00E56A83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67</w:t>
            </w:r>
          </w:p>
        </w:tc>
        <w:tc>
          <w:tcPr>
            <w:tcW w:w="8930" w:type="dxa"/>
          </w:tcPr>
          <w:p w14:paraId="60C7A5BC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04D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Braun C, Weber J, </w:t>
            </w:r>
            <w:r w:rsidRPr="00F04D0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Schiefer U</w:t>
            </w:r>
            <w:r w:rsidRPr="00F04D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Skalej M, Dietrich TJ (2001) Hyperexcitatory activity in visual cortex in homonymous hemianopia after stroke. 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Clin Neurophysiology 112:336-343</w:t>
            </w:r>
          </w:p>
        </w:tc>
        <w:tc>
          <w:tcPr>
            <w:tcW w:w="992" w:type="dxa"/>
          </w:tcPr>
          <w:p w14:paraId="662E188D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2,120</w:t>
            </w:r>
          </w:p>
        </w:tc>
      </w:tr>
      <w:tr w:rsidR="00247F1D" w:rsidRPr="002C4E3D" w14:paraId="365A04AE" w14:textId="77777777">
        <w:tc>
          <w:tcPr>
            <w:tcW w:w="567" w:type="dxa"/>
            <w:vAlign w:val="center"/>
          </w:tcPr>
          <w:p w14:paraId="3029E997" w14:textId="77777777" w:rsidR="00247F1D" w:rsidRPr="002C4E3D" w:rsidRDefault="00E56A83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68</w:t>
            </w:r>
          </w:p>
        </w:tc>
        <w:tc>
          <w:tcPr>
            <w:tcW w:w="8930" w:type="dxa"/>
          </w:tcPr>
          <w:p w14:paraId="52F321B7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Lorch L, Dietrich TJ, Schwabe R, </w:t>
            </w: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(2001) Vergleich der lokalen Licht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unterschiedsempfindlichkeits- (LUE)-Messwerte zwischen dem Oculus-Twinfield-Perimeter und dem Humphrey Field Analyzer (HFA I) Typ 630 </w:t>
            </w:r>
            <w:r w:rsidR="00074187" w:rsidRPr="002C4E3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Eine alterskorrelierte perimetrische Normwertstudie. Klin Monatsbl Augenheilkd 218:782-794</w:t>
            </w:r>
          </w:p>
        </w:tc>
        <w:tc>
          <w:tcPr>
            <w:tcW w:w="992" w:type="dxa"/>
          </w:tcPr>
          <w:p w14:paraId="54615DD8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0,534</w:t>
            </w:r>
          </w:p>
        </w:tc>
      </w:tr>
      <w:tr w:rsidR="00247F1D" w:rsidRPr="002C4E3D" w14:paraId="19FC04CD" w14:textId="77777777">
        <w:tc>
          <w:tcPr>
            <w:tcW w:w="567" w:type="dxa"/>
            <w:vAlign w:val="center"/>
          </w:tcPr>
          <w:p w14:paraId="36725F8D" w14:textId="77777777" w:rsidR="00247F1D" w:rsidRPr="002C4E3D" w:rsidRDefault="00E56A83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69</w:t>
            </w:r>
          </w:p>
        </w:tc>
        <w:tc>
          <w:tcPr>
            <w:tcW w:w="8930" w:type="dxa"/>
          </w:tcPr>
          <w:p w14:paraId="5CC883FB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Lutz S, Dietrich TJ, Benda N, Selig B, Strasburger H, </w:t>
            </w: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(2001) An explicit no response instead of time-out in automated visual-field testing. </w:t>
            </w: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Graefes Arch Clin Exp Ophthalmol 239:173-181</w:t>
            </w:r>
          </w:p>
        </w:tc>
        <w:tc>
          <w:tcPr>
            <w:tcW w:w="992" w:type="dxa"/>
          </w:tcPr>
          <w:p w14:paraId="137C1345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1,191</w:t>
            </w:r>
          </w:p>
        </w:tc>
      </w:tr>
      <w:tr w:rsidR="00247F1D" w:rsidRPr="002C4E3D" w14:paraId="5B9163C0" w14:textId="77777777">
        <w:tc>
          <w:tcPr>
            <w:tcW w:w="567" w:type="dxa"/>
            <w:vAlign w:val="center"/>
          </w:tcPr>
          <w:p w14:paraId="7450F1EE" w14:textId="77777777" w:rsidR="00247F1D" w:rsidRPr="002C4E3D" w:rsidRDefault="00E56A83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70</w:t>
            </w:r>
          </w:p>
        </w:tc>
        <w:tc>
          <w:tcPr>
            <w:tcW w:w="8930" w:type="dxa"/>
          </w:tcPr>
          <w:p w14:paraId="605E1FE9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, Malsam A, Flad M, Stumpp F, Dietrich TJ, Paetzold J, Vonthein R, Knorr M, Denk PO (2001) Evaluation of glaucomatous visual field loss with locally condensed grids using fundus-oriented perimetry (FOP). Eur J Ophthalmol 11:57-62</w:t>
            </w:r>
          </w:p>
        </w:tc>
        <w:tc>
          <w:tcPr>
            <w:tcW w:w="992" w:type="dxa"/>
          </w:tcPr>
          <w:p w14:paraId="15FB0F94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0,483</w:t>
            </w:r>
          </w:p>
        </w:tc>
      </w:tr>
      <w:tr w:rsidR="00247F1D" w:rsidRPr="002C4E3D" w14:paraId="2DAD2CB3" w14:textId="77777777">
        <w:tc>
          <w:tcPr>
            <w:tcW w:w="567" w:type="dxa"/>
            <w:vAlign w:val="center"/>
          </w:tcPr>
          <w:p w14:paraId="73ACA56C" w14:textId="77777777" w:rsidR="00247F1D" w:rsidRPr="002C4E3D" w:rsidRDefault="00E56A83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lastRenderedPageBreak/>
              <w:t>71</w:t>
            </w:r>
          </w:p>
        </w:tc>
        <w:tc>
          <w:tcPr>
            <w:tcW w:w="8930" w:type="dxa"/>
          </w:tcPr>
          <w:p w14:paraId="415316EC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, Schiller J, Paetzold J, Dietrich TJ, Vonthein R, Besch D (2001) Evaluation ausgedehnter Gesichtsfelddefekte mittels computerassistierter kinetischer Perimetrie. Klin Monatsbl Augenheilkd 218:13-20</w:t>
            </w:r>
          </w:p>
        </w:tc>
        <w:tc>
          <w:tcPr>
            <w:tcW w:w="992" w:type="dxa"/>
          </w:tcPr>
          <w:p w14:paraId="2BA32AC9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0,534</w:t>
            </w:r>
          </w:p>
        </w:tc>
      </w:tr>
      <w:tr w:rsidR="00247F1D" w:rsidRPr="002C4E3D" w14:paraId="2230DF92" w14:textId="77777777">
        <w:tc>
          <w:tcPr>
            <w:tcW w:w="567" w:type="dxa"/>
            <w:vAlign w:val="center"/>
          </w:tcPr>
          <w:p w14:paraId="67989409" w14:textId="77777777" w:rsidR="00247F1D" w:rsidRPr="002C4E3D" w:rsidRDefault="00E56A83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72</w:t>
            </w:r>
          </w:p>
        </w:tc>
        <w:tc>
          <w:tcPr>
            <w:tcW w:w="8930" w:type="dxa"/>
          </w:tcPr>
          <w:p w14:paraId="63740245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, Strasburger H, Becker ST, Vonthein R, Schiller J, Dietrich TJ, Hart WM (2001) Reaction time in automated kinetic perimetry: effects of stimulus luminance, eccentricity, and movement direction. Vision Res 41:2157-2164</w:t>
            </w:r>
          </w:p>
        </w:tc>
        <w:tc>
          <w:tcPr>
            <w:tcW w:w="992" w:type="dxa"/>
          </w:tcPr>
          <w:p w14:paraId="74880B92" w14:textId="77777777" w:rsidR="00247F1D" w:rsidRPr="002C4E3D" w:rsidRDefault="00247F1D" w:rsidP="00AC1299">
            <w:pPr>
              <w:pStyle w:val="Funotentext"/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lang w:val="en-GB"/>
              </w:rPr>
              <w:t>1,956</w:t>
            </w:r>
          </w:p>
        </w:tc>
      </w:tr>
      <w:tr w:rsidR="00247F1D" w:rsidRPr="002C4E3D" w14:paraId="76256166" w14:textId="77777777">
        <w:tc>
          <w:tcPr>
            <w:tcW w:w="567" w:type="dxa"/>
            <w:vAlign w:val="center"/>
          </w:tcPr>
          <w:p w14:paraId="47FD9D82" w14:textId="77777777" w:rsidR="00247F1D" w:rsidRPr="002C4E3D" w:rsidRDefault="00E56A83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73</w:t>
            </w:r>
          </w:p>
        </w:tc>
        <w:tc>
          <w:tcPr>
            <w:tcW w:w="8930" w:type="dxa"/>
          </w:tcPr>
          <w:p w14:paraId="67906A47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04D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Besch D, Kurtenbach A, Apfelstedt-Sylla E, Sadowski B, Dennig D, Asenbauer C, Zrenner E, </w:t>
            </w:r>
            <w:r w:rsidRPr="00F04D0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Schiefer U</w:t>
            </w:r>
            <w:r w:rsidRPr="00F04D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(2002) Visual field constriction and electrophysiological changes associated with vigabatrin. 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Doc Ophthalmol 104:151-70</w:t>
            </w:r>
          </w:p>
        </w:tc>
        <w:tc>
          <w:tcPr>
            <w:tcW w:w="992" w:type="dxa"/>
          </w:tcPr>
          <w:p w14:paraId="2A4A0EC5" w14:textId="77777777" w:rsidR="00247F1D" w:rsidRPr="002C4E3D" w:rsidRDefault="00247F1D" w:rsidP="00AC1299">
            <w:pPr>
              <w:pStyle w:val="Funotentext"/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2C4E3D">
              <w:rPr>
                <w:rFonts w:ascii="Times New Roman" w:hAnsi="Times New Roman" w:cs="Times New Roman"/>
                <w:bCs/>
              </w:rPr>
              <w:t>---</w:t>
            </w:r>
          </w:p>
        </w:tc>
      </w:tr>
      <w:tr w:rsidR="00247F1D" w:rsidRPr="002C4E3D" w14:paraId="4CABCAF9" w14:textId="77777777">
        <w:tc>
          <w:tcPr>
            <w:tcW w:w="567" w:type="dxa"/>
            <w:vAlign w:val="center"/>
          </w:tcPr>
          <w:p w14:paraId="13166AFC" w14:textId="77777777" w:rsidR="00247F1D" w:rsidRPr="002C4E3D" w:rsidRDefault="00E56A83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74</w:t>
            </w:r>
          </w:p>
        </w:tc>
        <w:tc>
          <w:tcPr>
            <w:tcW w:w="8930" w:type="dxa"/>
          </w:tcPr>
          <w:p w14:paraId="5E1312CC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Schiller J, Burth R, Schnerring W (2002) </w:t>
            </w:r>
            <w:r w:rsidR="00074187" w:rsidRPr="002C4E3D">
              <w:rPr>
                <w:rFonts w:ascii="Times New Roman" w:hAnsi="Times New Roman" w:cs="Times New Roman"/>
                <w:sz w:val="22"/>
                <w:szCs w:val="22"/>
              </w:rPr>
              <w:t>„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Tuebingen Education System</w:t>
            </w:r>
            <w:r w:rsidR="00074187" w:rsidRPr="002C4E3D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– TES – Interaktive Falldemonstration. Dt Ärzteblatt/PraxisComputer 3:14-17</w:t>
            </w:r>
          </w:p>
        </w:tc>
        <w:tc>
          <w:tcPr>
            <w:tcW w:w="992" w:type="dxa"/>
          </w:tcPr>
          <w:p w14:paraId="1CC5005E" w14:textId="77777777" w:rsidR="00247F1D" w:rsidRPr="002C4E3D" w:rsidRDefault="00247F1D" w:rsidP="00AC1299">
            <w:pPr>
              <w:pStyle w:val="Funotentext"/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2C4E3D">
              <w:rPr>
                <w:rFonts w:ascii="Times New Roman" w:hAnsi="Times New Roman" w:cs="Times New Roman"/>
                <w:bCs/>
              </w:rPr>
              <w:t>---</w:t>
            </w:r>
          </w:p>
        </w:tc>
      </w:tr>
      <w:tr w:rsidR="00247F1D" w:rsidRPr="002C4E3D" w14:paraId="52054ED6" w14:textId="77777777">
        <w:tc>
          <w:tcPr>
            <w:tcW w:w="567" w:type="dxa"/>
            <w:vAlign w:val="center"/>
          </w:tcPr>
          <w:p w14:paraId="75968E77" w14:textId="77777777" w:rsidR="00247F1D" w:rsidRPr="002C4E3D" w:rsidRDefault="00E56A83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75</w:t>
            </w:r>
          </w:p>
        </w:tc>
        <w:tc>
          <w:tcPr>
            <w:tcW w:w="8930" w:type="dxa"/>
          </w:tcPr>
          <w:p w14:paraId="2BE46D88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Schiller J, Burth R, Schnerring W (2002) </w:t>
            </w:r>
            <w:r w:rsidR="00074187" w:rsidRPr="002C4E3D">
              <w:rPr>
                <w:rFonts w:ascii="Times New Roman" w:hAnsi="Times New Roman" w:cs="Times New Roman"/>
                <w:sz w:val="22"/>
                <w:szCs w:val="22"/>
              </w:rPr>
              <w:t>„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Tuebingen Education System</w:t>
            </w:r>
            <w:r w:rsidR="00074187" w:rsidRPr="002C4E3D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– TES – eine interaktive Falldemonstrationssoftware. Klin Monatsbl Augenheilkd 219:597-601</w:t>
            </w:r>
          </w:p>
        </w:tc>
        <w:tc>
          <w:tcPr>
            <w:tcW w:w="992" w:type="dxa"/>
          </w:tcPr>
          <w:p w14:paraId="754ACF72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0,534</w:t>
            </w:r>
          </w:p>
        </w:tc>
      </w:tr>
      <w:tr w:rsidR="00247F1D" w:rsidRPr="002C4E3D" w14:paraId="165A9DBA" w14:textId="77777777">
        <w:tc>
          <w:tcPr>
            <w:tcW w:w="567" w:type="dxa"/>
            <w:vAlign w:val="center"/>
          </w:tcPr>
          <w:p w14:paraId="30AE3C7D" w14:textId="77777777" w:rsidR="00247F1D" w:rsidRPr="002C4E3D" w:rsidRDefault="00E56A83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76</w:t>
            </w:r>
          </w:p>
        </w:tc>
        <w:tc>
          <w:tcPr>
            <w:tcW w:w="8930" w:type="dxa"/>
          </w:tcPr>
          <w:p w14:paraId="27534B99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Pitz S, Becker G, </w:t>
            </w: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Wilhelm H, Jeremic B, Bamberg M (2002) Stereotactic fractionated irradiation of optic nerve sheath meningioma: a new treatment alternative. 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Br J Ophthalmol 86:1265-8</w:t>
            </w:r>
          </w:p>
        </w:tc>
        <w:tc>
          <w:tcPr>
            <w:tcW w:w="992" w:type="dxa"/>
          </w:tcPr>
          <w:p w14:paraId="4187EB4C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1,779</w:t>
            </w:r>
          </w:p>
        </w:tc>
      </w:tr>
      <w:tr w:rsidR="00247F1D" w:rsidRPr="002C4E3D" w14:paraId="55CE9ADB" w14:textId="77777777">
        <w:tc>
          <w:tcPr>
            <w:tcW w:w="567" w:type="dxa"/>
            <w:vAlign w:val="center"/>
          </w:tcPr>
          <w:p w14:paraId="2D619741" w14:textId="77777777" w:rsidR="00247F1D" w:rsidRPr="002C4E3D" w:rsidRDefault="00E56A83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77</w:t>
            </w:r>
          </w:p>
        </w:tc>
        <w:tc>
          <w:tcPr>
            <w:tcW w:w="8930" w:type="dxa"/>
          </w:tcPr>
          <w:p w14:paraId="13F45250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Becker G, Jeremic B, Pitz S, Buchgeister M, Wilhelm H, </w:t>
            </w: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, Paulsen F, Zrenner E, Bamberg M (2002) Stereotactic fractionated radiotherapy in patients with optic nerve sheath meningioma. Int J Radiat Oncol Biol Phys 54:1422-9</w:t>
            </w:r>
          </w:p>
        </w:tc>
        <w:tc>
          <w:tcPr>
            <w:tcW w:w="992" w:type="dxa"/>
          </w:tcPr>
          <w:p w14:paraId="1F06754C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3,756</w:t>
            </w:r>
          </w:p>
        </w:tc>
      </w:tr>
      <w:tr w:rsidR="00247F1D" w:rsidRPr="002C4E3D" w14:paraId="6034330D" w14:textId="77777777">
        <w:tc>
          <w:tcPr>
            <w:tcW w:w="567" w:type="dxa"/>
            <w:vAlign w:val="center"/>
          </w:tcPr>
          <w:p w14:paraId="7217B0E0" w14:textId="77777777" w:rsidR="00247F1D" w:rsidRPr="002C4E3D" w:rsidRDefault="00E56A83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78</w:t>
            </w:r>
          </w:p>
        </w:tc>
        <w:tc>
          <w:tcPr>
            <w:tcW w:w="8930" w:type="dxa"/>
          </w:tcPr>
          <w:p w14:paraId="11E9821B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Flad M, Stumpp F, Malsam A, Paetzold J, Vonthein R, Denk PO,</w:t>
            </w:r>
            <w:r w:rsidR="006D6824" w:rsidRPr="002C4E3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Sample PA (2003) Increased detection rate of glaucomatous visual field damage with locally condensed grids: a comparison between fundus-oriented perimetry and conventional visual field examination. Arch Ophthalmol-Chic 121:458-65</w:t>
            </w:r>
          </w:p>
        </w:tc>
        <w:tc>
          <w:tcPr>
            <w:tcW w:w="992" w:type="dxa"/>
          </w:tcPr>
          <w:p w14:paraId="4630FBAF" w14:textId="77777777" w:rsidR="00247F1D" w:rsidRPr="002C4E3D" w:rsidRDefault="00247F1D" w:rsidP="00AC1299">
            <w:pPr>
              <w:pStyle w:val="Funotentext"/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lang w:val="en-GB"/>
              </w:rPr>
              <w:t>2,337</w:t>
            </w:r>
          </w:p>
        </w:tc>
      </w:tr>
      <w:tr w:rsidR="00D663F4" w:rsidRPr="002C4E3D" w14:paraId="552AB698" w14:textId="77777777">
        <w:tc>
          <w:tcPr>
            <w:tcW w:w="567" w:type="dxa"/>
            <w:vAlign w:val="center"/>
          </w:tcPr>
          <w:p w14:paraId="4D9768B1" w14:textId="77777777" w:rsidR="00D663F4" w:rsidRPr="002C4E3D" w:rsidRDefault="00E56A83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79</w:t>
            </w:r>
          </w:p>
        </w:tc>
        <w:tc>
          <w:tcPr>
            <w:tcW w:w="8930" w:type="dxa"/>
          </w:tcPr>
          <w:p w14:paraId="44982884" w14:textId="77777777" w:rsidR="00D663F4" w:rsidRPr="002C4E3D" w:rsidRDefault="00D663F4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Weisschuh N, </w:t>
            </w:r>
            <w:r w:rsidRPr="002C4E3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(2003) Progress in the genetics of glaucoma. </w:t>
            </w:r>
            <w:r w:rsidR="0057241F" w:rsidRPr="002C4E3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In: Wissinger B, Kohl S, Langenbeck U (eds) Genetics in Ophthalmology. Dev Ophthalmol Basel, Karger, 37:83-93</w:t>
            </w:r>
          </w:p>
        </w:tc>
        <w:tc>
          <w:tcPr>
            <w:tcW w:w="992" w:type="dxa"/>
          </w:tcPr>
          <w:p w14:paraId="1C571E1B" w14:textId="77777777" w:rsidR="00D663F4" w:rsidRPr="002C4E3D" w:rsidRDefault="0057241F" w:rsidP="00AC1299">
            <w:pPr>
              <w:pStyle w:val="Funotentext"/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lang w:val="en-GB"/>
              </w:rPr>
              <w:t>---</w:t>
            </w:r>
          </w:p>
        </w:tc>
      </w:tr>
      <w:tr w:rsidR="00247F1D" w:rsidRPr="002C4E3D" w14:paraId="7167F49B" w14:textId="77777777">
        <w:tc>
          <w:tcPr>
            <w:tcW w:w="567" w:type="dxa"/>
            <w:vAlign w:val="center"/>
          </w:tcPr>
          <w:p w14:paraId="62ABB551" w14:textId="77777777" w:rsidR="00247F1D" w:rsidRPr="002C4E3D" w:rsidRDefault="00E56A83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  <w:r w:rsidR="0073691D"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8930" w:type="dxa"/>
          </w:tcPr>
          <w:p w14:paraId="7057C4EE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D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Nowomiejska KE, Rejdak R, Zarnowski T, Krapp E, Paetzold J, </w:t>
            </w:r>
            <w:r w:rsidRPr="00F04D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Schiefer U</w:t>
            </w:r>
            <w:r w:rsidRPr="00F04D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Zagorski Z (2004) Comparison of SK</w:t>
            </w:r>
            <w:r w:rsidR="004F1F68" w:rsidRPr="00F04D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(semi-automated kinetic perime</w:t>
            </w:r>
            <w:r w:rsidRPr="00F04D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try) and SASP (suprathreshold automated static perimetry) techniques in patients with advanced glaucoma. </w:t>
            </w:r>
            <w:r w:rsidRPr="002C4E3D">
              <w:rPr>
                <w:rFonts w:ascii="Times New Roman" w:hAnsi="Times New Roman" w:cs="Times New Roman"/>
                <w:sz w:val="20"/>
                <w:szCs w:val="20"/>
              </w:rPr>
              <w:t>Acta Opthalmol Polonica 106:231-233</w:t>
            </w:r>
          </w:p>
        </w:tc>
        <w:tc>
          <w:tcPr>
            <w:tcW w:w="992" w:type="dxa"/>
          </w:tcPr>
          <w:p w14:paraId="722ADCDD" w14:textId="77777777" w:rsidR="00247F1D" w:rsidRPr="002C4E3D" w:rsidRDefault="00247F1D" w:rsidP="00AC1299">
            <w:pPr>
              <w:pStyle w:val="Funotentext"/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2C4E3D">
              <w:rPr>
                <w:rFonts w:ascii="Times New Roman" w:hAnsi="Times New Roman" w:cs="Times New Roman"/>
                <w:bCs/>
              </w:rPr>
              <w:t>---</w:t>
            </w:r>
          </w:p>
        </w:tc>
      </w:tr>
      <w:tr w:rsidR="00247F1D" w:rsidRPr="002C4E3D" w14:paraId="3ABA3C19" w14:textId="77777777">
        <w:tc>
          <w:tcPr>
            <w:tcW w:w="567" w:type="dxa"/>
            <w:vAlign w:val="center"/>
          </w:tcPr>
          <w:p w14:paraId="3C1FD4EC" w14:textId="77777777" w:rsidR="00247F1D" w:rsidRPr="002C4E3D" w:rsidRDefault="00E56A83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  <w:r w:rsidR="0073691D"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8930" w:type="dxa"/>
          </w:tcPr>
          <w:p w14:paraId="2C3829E4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D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Nowomiejska KE, Rejdak R, Zarnowski T, Krapp E, Paetzold J, </w:t>
            </w:r>
            <w:r w:rsidRPr="00F04D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Schiefer U</w:t>
            </w:r>
            <w:r w:rsidRPr="00F04D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Zagorski Z (2004) Quantification of isopters using semiautomated kinetic perimetry (SKP) in glaucoma patients with advanced retinal nerve fiber layer (RNFL). </w:t>
            </w:r>
            <w:r w:rsidRPr="002C4E3D">
              <w:rPr>
                <w:rFonts w:ascii="Times New Roman" w:hAnsi="Times New Roman" w:cs="Times New Roman"/>
                <w:sz w:val="20"/>
                <w:szCs w:val="20"/>
              </w:rPr>
              <w:t>Acta Opthalmol Polonica 106:228-230</w:t>
            </w:r>
          </w:p>
        </w:tc>
        <w:tc>
          <w:tcPr>
            <w:tcW w:w="992" w:type="dxa"/>
          </w:tcPr>
          <w:p w14:paraId="01ABE699" w14:textId="77777777" w:rsidR="00247F1D" w:rsidRPr="002C4E3D" w:rsidRDefault="00247F1D" w:rsidP="00AC1299">
            <w:pPr>
              <w:pStyle w:val="Funotentext"/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2C4E3D">
              <w:rPr>
                <w:rFonts w:ascii="Times New Roman" w:hAnsi="Times New Roman" w:cs="Times New Roman"/>
                <w:bCs/>
              </w:rPr>
              <w:t>---</w:t>
            </w:r>
          </w:p>
        </w:tc>
      </w:tr>
      <w:tr w:rsidR="00F13D2B" w:rsidRPr="002C4E3D" w14:paraId="0C672196" w14:textId="77777777">
        <w:tc>
          <w:tcPr>
            <w:tcW w:w="567" w:type="dxa"/>
            <w:vAlign w:val="center"/>
          </w:tcPr>
          <w:p w14:paraId="15A04DA0" w14:textId="77777777" w:rsidR="00F13D2B" w:rsidRPr="002C4E3D" w:rsidRDefault="00E56A83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  <w:r w:rsidR="0073691D"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930" w:type="dxa"/>
          </w:tcPr>
          <w:p w14:paraId="41CEA2A1" w14:textId="77777777" w:rsidR="00F13D2B" w:rsidRPr="002C4E3D" w:rsidRDefault="00F13D2B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04D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Nowomiejska K, Paetzold J, Zagorski Z, </w:t>
            </w:r>
            <w:r w:rsidRPr="00F04D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Schiefer U</w:t>
            </w:r>
            <w:r w:rsidRPr="00F04D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(2004) Recent developments in kinetic perimetry.</w:t>
            </w:r>
            <w:r w:rsidR="000974CF" w:rsidRPr="00F04D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D6824" w:rsidRPr="002C4E3D">
              <w:rPr>
                <w:rFonts w:ascii="Times New Roman" w:hAnsi="Times New Roman" w:cs="Times New Roman"/>
                <w:sz w:val="20"/>
                <w:szCs w:val="20"/>
              </w:rPr>
              <w:t>Klin Oczna 106:798-801</w:t>
            </w:r>
          </w:p>
        </w:tc>
        <w:tc>
          <w:tcPr>
            <w:tcW w:w="992" w:type="dxa"/>
          </w:tcPr>
          <w:p w14:paraId="2F41DA79" w14:textId="77777777" w:rsidR="00F13D2B" w:rsidRPr="002C4E3D" w:rsidRDefault="00F13D2B" w:rsidP="00AC1299">
            <w:pPr>
              <w:pStyle w:val="Funotentext"/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2C4E3D">
              <w:rPr>
                <w:rFonts w:ascii="Times New Roman" w:hAnsi="Times New Roman" w:cs="Times New Roman"/>
                <w:bCs/>
              </w:rPr>
              <w:t>---</w:t>
            </w:r>
          </w:p>
        </w:tc>
      </w:tr>
      <w:tr w:rsidR="00247F1D" w:rsidRPr="002C4E3D" w14:paraId="4B1A64D7" w14:textId="77777777">
        <w:tc>
          <w:tcPr>
            <w:tcW w:w="567" w:type="dxa"/>
            <w:vAlign w:val="center"/>
          </w:tcPr>
          <w:p w14:paraId="6B8031DC" w14:textId="77777777" w:rsidR="00247F1D" w:rsidRPr="002C4E3D" w:rsidRDefault="00E56A83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  <w:r w:rsidR="0073691D"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930" w:type="dxa"/>
          </w:tcPr>
          <w:p w14:paraId="3005B1DE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, Isbert M, Mikolaschek E, Mildenberger I, Krapp E, Schiller J, Thanos S, Hart W (2004) Distribution of scotoma pattern related to chiasmal lesions with special reference to anterior junction syndrome. Graefes Arch Clin Exp Ophthalmol 242:468-477</w:t>
            </w:r>
          </w:p>
        </w:tc>
        <w:tc>
          <w:tcPr>
            <w:tcW w:w="992" w:type="dxa"/>
          </w:tcPr>
          <w:p w14:paraId="65856FAE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1,191</w:t>
            </w:r>
          </w:p>
        </w:tc>
      </w:tr>
      <w:tr w:rsidR="00247F1D" w:rsidRPr="002C4E3D" w14:paraId="7724E67C" w14:textId="77777777">
        <w:tc>
          <w:tcPr>
            <w:tcW w:w="567" w:type="dxa"/>
            <w:vAlign w:val="center"/>
          </w:tcPr>
          <w:p w14:paraId="4E9B64E5" w14:textId="77777777" w:rsidR="00247F1D" w:rsidRPr="002C4E3D" w:rsidRDefault="00251D4E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  <w:r w:rsidR="0073691D"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8930" w:type="dxa"/>
          </w:tcPr>
          <w:p w14:paraId="3A7A8866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Weber J, </w:t>
            </w:r>
            <w:r w:rsidRPr="002C4E3D">
              <w:rPr>
                <w:rFonts w:ascii="Times New Roman" w:hAnsi="Times New Roman" w:cs="Times New Roman"/>
                <w:b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Kolling G (2004) Vorschlag für die funktionelle Bewertung von Gesichtsfeldausfällen mit einem Punktesystem. 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Ophthalmologe 101:1030-1033</w:t>
            </w:r>
          </w:p>
        </w:tc>
        <w:tc>
          <w:tcPr>
            <w:tcW w:w="992" w:type="dxa"/>
          </w:tcPr>
          <w:p w14:paraId="09CF776A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0,508</w:t>
            </w:r>
          </w:p>
        </w:tc>
      </w:tr>
      <w:tr w:rsidR="00247F1D" w:rsidRPr="002C4E3D" w14:paraId="4F902D39" w14:textId="77777777">
        <w:tc>
          <w:tcPr>
            <w:tcW w:w="567" w:type="dxa"/>
            <w:vAlign w:val="center"/>
          </w:tcPr>
          <w:p w14:paraId="5DAB201A" w14:textId="77777777" w:rsidR="00247F1D" w:rsidRPr="002C4E3D" w:rsidRDefault="00251D4E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  <w:r w:rsidR="0073691D"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8930" w:type="dxa"/>
          </w:tcPr>
          <w:p w14:paraId="08FB656F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Mildenberger I, Schwabe R, </w:t>
            </w: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(2004) Sehschärfenprüfung bei Kindern im Vorschulalter: ein Vergleich zwischen Sheridan-Gardiner-Test und Räder-Test. 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Klin Monatsbl Augenheilkd 221:577-582</w:t>
            </w:r>
          </w:p>
        </w:tc>
        <w:tc>
          <w:tcPr>
            <w:tcW w:w="992" w:type="dxa"/>
          </w:tcPr>
          <w:p w14:paraId="2F6EFA97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0,495</w:t>
            </w:r>
          </w:p>
        </w:tc>
      </w:tr>
      <w:tr w:rsidR="00247F1D" w:rsidRPr="002C4E3D" w14:paraId="097BE918" w14:textId="77777777">
        <w:trPr>
          <w:trHeight w:val="655"/>
        </w:trPr>
        <w:tc>
          <w:tcPr>
            <w:tcW w:w="567" w:type="dxa"/>
            <w:vAlign w:val="center"/>
          </w:tcPr>
          <w:p w14:paraId="6923D0A7" w14:textId="77777777" w:rsidR="00247F1D" w:rsidRPr="002C4E3D" w:rsidRDefault="00251D4E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  <w:r w:rsidR="0073691D"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8930" w:type="dxa"/>
          </w:tcPr>
          <w:p w14:paraId="1E08748E" w14:textId="77777777" w:rsidR="00247F1D" w:rsidRPr="00F04D02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Reinhard J, Schreiber A, </w:t>
            </w: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Vonthein R, Trauzettel-Klosinski S (2004) Visuelles Restitutionstraining bei homonymer Hemianopsie. </w:t>
            </w:r>
            <w:r w:rsidRPr="00F04D02">
              <w:rPr>
                <w:rFonts w:ascii="Times New Roman" w:hAnsi="Times New Roman" w:cs="Times New Roman"/>
                <w:sz w:val="22"/>
                <w:szCs w:val="22"/>
              </w:rPr>
              <w:t>Z Prakt Augenheilkd 25:305-312</w:t>
            </w:r>
          </w:p>
          <w:p w14:paraId="456C35EA" w14:textId="77777777" w:rsidR="00045C70" w:rsidRPr="002C4E3D" w:rsidRDefault="00045C70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635D330A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--</w:t>
            </w:r>
            <w:r w:rsidR="007859F3"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47F1D" w:rsidRPr="002C4E3D" w14:paraId="53A7FFEB" w14:textId="77777777">
        <w:tc>
          <w:tcPr>
            <w:tcW w:w="567" w:type="dxa"/>
            <w:vAlign w:val="center"/>
          </w:tcPr>
          <w:p w14:paraId="71A9E4C1" w14:textId="77777777" w:rsidR="00247F1D" w:rsidRPr="002C4E3D" w:rsidRDefault="00251D4E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lastRenderedPageBreak/>
              <w:t>8</w:t>
            </w:r>
            <w:r w:rsidR="0073691D"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7</w:t>
            </w:r>
          </w:p>
        </w:tc>
        <w:tc>
          <w:tcPr>
            <w:tcW w:w="8930" w:type="dxa"/>
          </w:tcPr>
          <w:p w14:paraId="1DB9B24E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Becker ST, Vonthein R, Volpe NJ, </w:t>
            </w: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(2005) Factors influencing reaction time during automated kinetic perimetry on th</w:t>
            </w:r>
            <w:r w:rsidR="000B7199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e Tuebingen Computer Campimeter. 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Invest Ophthalmol Vis Sci</w:t>
            </w:r>
            <w:r w:rsidR="00FC13CD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0B7199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46:2633-</w:t>
            </w:r>
            <w:r w:rsidR="000D712B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2638</w:t>
            </w:r>
          </w:p>
        </w:tc>
        <w:tc>
          <w:tcPr>
            <w:tcW w:w="992" w:type="dxa"/>
          </w:tcPr>
          <w:p w14:paraId="77FA2D47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4,148</w:t>
            </w:r>
          </w:p>
        </w:tc>
      </w:tr>
      <w:tr w:rsidR="00247F1D" w:rsidRPr="002C4E3D" w14:paraId="13C3A36C" w14:textId="77777777">
        <w:tc>
          <w:tcPr>
            <w:tcW w:w="567" w:type="dxa"/>
            <w:vAlign w:val="center"/>
          </w:tcPr>
          <w:p w14:paraId="6F11AF6A" w14:textId="77777777" w:rsidR="00247F1D" w:rsidRPr="002C4E3D" w:rsidRDefault="00251D4E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8</w:t>
            </w:r>
            <w:r w:rsidR="0073691D"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8</w:t>
            </w:r>
          </w:p>
        </w:tc>
        <w:tc>
          <w:tcPr>
            <w:tcW w:w="8930" w:type="dxa"/>
          </w:tcPr>
          <w:p w14:paraId="14835592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Nowomiejska K, Vonthein R, P</w:t>
            </w:r>
            <w:r w:rsidR="006D6824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ä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tzold J, Zagorski Z, Kardon R, </w:t>
            </w: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(2005) Comparison between semi-automated kinetic perimetry and conventional Goldmann manual kinetic perimetry in advanced visual field loss</w:t>
            </w:r>
            <w:r w:rsidR="000A59A9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</w:t>
            </w:r>
            <w:r w:rsidR="00FC13CD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Ophthalmology </w:t>
            </w:r>
            <w:r w:rsidR="000A59A9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112:1343-54</w:t>
            </w:r>
          </w:p>
        </w:tc>
        <w:tc>
          <w:tcPr>
            <w:tcW w:w="992" w:type="dxa"/>
          </w:tcPr>
          <w:p w14:paraId="0D76706C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3,162</w:t>
            </w:r>
          </w:p>
        </w:tc>
      </w:tr>
      <w:tr w:rsidR="00247F1D" w:rsidRPr="002C4E3D" w14:paraId="7AE1EA91" w14:textId="77777777">
        <w:tc>
          <w:tcPr>
            <w:tcW w:w="567" w:type="dxa"/>
            <w:vAlign w:val="center"/>
          </w:tcPr>
          <w:p w14:paraId="536124F3" w14:textId="77777777" w:rsidR="00247F1D" w:rsidRPr="002C4E3D" w:rsidRDefault="0073691D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89</w:t>
            </w:r>
          </w:p>
        </w:tc>
        <w:tc>
          <w:tcPr>
            <w:tcW w:w="8930" w:type="dxa"/>
          </w:tcPr>
          <w:p w14:paraId="50D35964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</w:t>
            </w:r>
            <w:r w:rsidR="006D6824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artin DD, Vonthein R, Wilhelm H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</w:t>
            </w: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(2005) Pupil Size and Perimetry. A Pharmacological Model using Increment and Decrement Stimuli. Graefes Arch Clin Exp Ophthalmol</w:t>
            </w:r>
            <w:r w:rsidR="00FC13CD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0974CF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243: 1091-1097</w:t>
            </w:r>
          </w:p>
        </w:tc>
        <w:tc>
          <w:tcPr>
            <w:tcW w:w="992" w:type="dxa"/>
          </w:tcPr>
          <w:p w14:paraId="5719265F" w14:textId="77777777" w:rsidR="00247F1D" w:rsidRPr="002C4E3D" w:rsidRDefault="00247F1D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1,279</w:t>
            </w:r>
          </w:p>
        </w:tc>
      </w:tr>
      <w:tr w:rsidR="00247F1D" w:rsidRPr="002C4E3D" w14:paraId="124C2FB2" w14:textId="77777777">
        <w:tc>
          <w:tcPr>
            <w:tcW w:w="567" w:type="dxa"/>
            <w:vAlign w:val="center"/>
          </w:tcPr>
          <w:p w14:paraId="47F0B7A2" w14:textId="77777777" w:rsidR="00247F1D" w:rsidRPr="002C4E3D" w:rsidRDefault="00251D4E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  <w:r w:rsidR="0073691D"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8930" w:type="dxa"/>
          </w:tcPr>
          <w:p w14:paraId="78C19E89" w14:textId="77777777" w:rsidR="00247F1D" w:rsidRPr="002C4E3D" w:rsidRDefault="00247F1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, Pätzold J, Dannheim F (2005) Konventionelle Perimetrie, Teil 1</w:t>
            </w:r>
            <w:r w:rsidR="009A39F0" w:rsidRPr="002C4E3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B646A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Einführung – Grundbegriffe, 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Ophthalmologe</w:t>
            </w:r>
            <w:r w:rsidR="000B7199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102:627-</w:t>
            </w:r>
            <w:r w:rsidR="00FB646A" w:rsidRPr="002C4E3D">
              <w:rPr>
                <w:rFonts w:ascii="Times New Roman" w:hAnsi="Times New Roman" w:cs="Times New Roman"/>
                <w:sz w:val="22"/>
                <w:szCs w:val="22"/>
              </w:rPr>
              <w:t>646</w:t>
            </w:r>
          </w:p>
        </w:tc>
        <w:tc>
          <w:tcPr>
            <w:tcW w:w="992" w:type="dxa"/>
          </w:tcPr>
          <w:p w14:paraId="36EBE20F" w14:textId="77777777" w:rsidR="00247F1D" w:rsidRPr="002C4E3D" w:rsidRDefault="00861F94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0,508</w:t>
            </w:r>
          </w:p>
        </w:tc>
      </w:tr>
      <w:tr w:rsidR="000D712B" w:rsidRPr="002C4E3D" w14:paraId="79449266" w14:textId="77777777">
        <w:tc>
          <w:tcPr>
            <w:tcW w:w="567" w:type="dxa"/>
            <w:vAlign w:val="center"/>
          </w:tcPr>
          <w:p w14:paraId="0FCE75C4" w14:textId="77777777" w:rsidR="000D712B" w:rsidRPr="002C4E3D" w:rsidRDefault="0073691D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91</w:t>
            </w:r>
          </w:p>
        </w:tc>
        <w:tc>
          <w:tcPr>
            <w:tcW w:w="8930" w:type="dxa"/>
          </w:tcPr>
          <w:p w14:paraId="7E889938" w14:textId="77777777" w:rsidR="000D712B" w:rsidRPr="002C4E3D" w:rsidRDefault="009A39F0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, Pätzold J, Dannheim F (2005) Konventionelle Perimetrie, Teil 2: Konfrontationsperimetrie – Kinetische Perimetrie</w:t>
            </w:r>
            <w:r w:rsidR="00FB646A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Ophthalmologe 102: 821- 830</w:t>
            </w:r>
          </w:p>
        </w:tc>
        <w:tc>
          <w:tcPr>
            <w:tcW w:w="992" w:type="dxa"/>
          </w:tcPr>
          <w:p w14:paraId="596B0250" w14:textId="77777777" w:rsidR="000D712B" w:rsidRPr="002C4E3D" w:rsidRDefault="009D3EC7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0,508</w:t>
            </w:r>
          </w:p>
        </w:tc>
      </w:tr>
      <w:tr w:rsidR="009D3EC7" w:rsidRPr="002C4E3D" w14:paraId="51193373" w14:textId="77777777">
        <w:tc>
          <w:tcPr>
            <w:tcW w:w="567" w:type="dxa"/>
            <w:vAlign w:val="center"/>
          </w:tcPr>
          <w:p w14:paraId="56B13D01" w14:textId="77777777" w:rsidR="009D3EC7" w:rsidRPr="002C4E3D" w:rsidRDefault="00FB646A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  <w:r w:rsidR="0073691D"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930" w:type="dxa"/>
          </w:tcPr>
          <w:p w14:paraId="687E2335" w14:textId="77777777" w:rsidR="009D3EC7" w:rsidRPr="002C4E3D" w:rsidRDefault="00FB646A" w:rsidP="009D3EC7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Reinhard J, Schreiber A, </w:t>
            </w:r>
            <w:r w:rsidRPr="002C4E3D">
              <w:rPr>
                <w:rFonts w:ascii="Times New Roman" w:hAnsi="Times New Roman" w:cs="Times New Roman"/>
                <w:b/>
                <w:sz w:val="22"/>
                <w:szCs w:val="22"/>
              </w:rPr>
              <w:t>Schiefer U,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Kasten E, Sabel BA, Kenkel S, Vonthein R, Trauzettel-Klosinski S (2005)</w:t>
            </w:r>
            <w:r w:rsidR="004B1214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Does visual restitution training change absolute homonymous visual field defects? A fundus controlled study</w:t>
            </w:r>
            <w:r w:rsidR="00FC13CD" w:rsidRPr="002C4E3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B7199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Br J Ophthalmol 89:30</w:t>
            </w:r>
            <w:r w:rsidR="00E70819" w:rsidRPr="002C4E3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4B1214" w:rsidRPr="002C4E3D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14:paraId="4A198BE9" w14:textId="77777777" w:rsidR="009D3EC7" w:rsidRPr="002C4E3D" w:rsidRDefault="004B1214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2.099</w:t>
            </w:r>
          </w:p>
        </w:tc>
      </w:tr>
      <w:tr w:rsidR="000B7199" w:rsidRPr="002C4E3D" w14:paraId="432741F8" w14:textId="77777777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ED79965" w14:textId="77777777" w:rsidR="000B7199" w:rsidRPr="002C4E3D" w:rsidRDefault="000B7199" w:rsidP="000B7199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  <w:r w:rsidR="0073691D"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402490A2" w14:textId="77777777" w:rsidR="000B7199" w:rsidRPr="002C4E3D" w:rsidRDefault="000B7199" w:rsidP="000B7199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</w:rPr>
              <w:t xml:space="preserve">Zihl J, </w:t>
            </w:r>
            <w:r w:rsidRPr="002C4E3D">
              <w:rPr>
                <w:rFonts w:ascii="Times New Roman" w:hAnsi="Times New Roman" w:cs="Times New Roman"/>
                <w:b/>
                <w:sz w:val="20"/>
                <w:szCs w:val="20"/>
              </w:rPr>
              <w:t>Schiefer U</w:t>
            </w:r>
            <w:r w:rsidRPr="002C4E3D">
              <w:rPr>
                <w:rFonts w:ascii="Times New Roman" w:hAnsi="Times New Roman" w:cs="Times New Roman"/>
                <w:sz w:val="20"/>
                <w:szCs w:val="20"/>
              </w:rPr>
              <w:t>, Schiller J (2005) Visuelle Agnosien und andere zentrale Sehstörungen, ZPA 26:62-66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5CD61A1" w14:textId="77777777" w:rsidR="000B7199" w:rsidRPr="002C4E3D" w:rsidRDefault="000B7199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---</w:t>
            </w:r>
          </w:p>
        </w:tc>
      </w:tr>
      <w:tr w:rsidR="008139C4" w:rsidRPr="002C4E3D" w14:paraId="5C52BCAC" w14:textId="77777777">
        <w:tc>
          <w:tcPr>
            <w:tcW w:w="567" w:type="dxa"/>
            <w:vAlign w:val="center"/>
          </w:tcPr>
          <w:p w14:paraId="541A90D3" w14:textId="77777777" w:rsidR="008139C4" w:rsidRPr="002C4E3D" w:rsidRDefault="0073691D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94</w:t>
            </w:r>
          </w:p>
        </w:tc>
        <w:tc>
          <w:tcPr>
            <w:tcW w:w="8930" w:type="dxa"/>
          </w:tcPr>
          <w:p w14:paraId="1A32BE4E" w14:textId="77777777" w:rsidR="008139C4" w:rsidRPr="002C4E3D" w:rsidRDefault="003C200B" w:rsidP="003C200B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Schiller J, Paetzold J, Vonthein R, Hart WM, Kurtenbach A, </w:t>
            </w:r>
            <w:r w:rsidRPr="002C4E3D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Schiefer U </w:t>
            </w:r>
            <w:r w:rsidR="000974CF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(2006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</w:t>
            </w:r>
            <w:r w:rsidRPr="002C4E3D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</w:t>
            </w:r>
            <w:r w:rsidR="008139C4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Quantification of Stato-Kinetic Dissociation (SKD) by semi-automated Perimetry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, Vision Res</w:t>
            </w:r>
            <w:r w:rsidR="000B7199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46:</w:t>
            </w:r>
            <w:r w:rsidR="000974CF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117-128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992" w:type="dxa"/>
          </w:tcPr>
          <w:p w14:paraId="27BB6D09" w14:textId="77777777" w:rsidR="008139C4" w:rsidRPr="002C4E3D" w:rsidRDefault="00697438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2.</w:t>
            </w:r>
            <w:r w:rsidR="00B11E29" w:rsidRPr="002C4E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167</w:t>
            </w:r>
          </w:p>
        </w:tc>
      </w:tr>
      <w:tr w:rsidR="000B7199" w:rsidRPr="002C4E3D" w14:paraId="2C21C76B" w14:textId="77777777">
        <w:tc>
          <w:tcPr>
            <w:tcW w:w="567" w:type="dxa"/>
            <w:vAlign w:val="center"/>
          </w:tcPr>
          <w:p w14:paraId="6D1CFA7B" w14:textId="77777777" w:rsidR="000B7199" w:rsidRPr="002C4E3D" w:rsidRDefault="000B7199" w:rsidP="000B7199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  <w:r w:rsidR="0073691D"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8930" w:type="dxa"/>
          </w:tcPr>
          <w:p w14:paraId="0BC24563" w14:textId="77777777" w:rsidR="000B7199" w:rsidRPr="002C4E3D" w:rsidRDefault="000B7199" w:rsidP="000B7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, Pätzold J, Wabbels B, Dannheim F (2006) Konventionelle Perimetrie, Teil 3: Statische Perimetrie: Raster – Strategien- B</w:t>
            </w:r>
            <w:r w:rsidR="006A1541" w:rsidRPr="002C4E3D">
              <w:rPr>
                <w:rFonts w:ascii="Times New Roman" w:hAnsi="Times New Roman" w:cs="Times New Roman"/>
                <w:sz w:val="22"/>
                <w:szCs w:val="22"/>
              </w:rPr>
              <w:t>efunddarstellung, Ophthalmologe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103:149-165</w:t>
            </w:r>
          </w:p>
        </w:tc>
        <w:tc>
          <w:tcPr>
            <w:tcW w:w="992" w:type="dxa"/>
          </w:tcPr>
          <w:p w14:paraId="36EC8E74" w14:textId="77777777" w:rsidR="000B7199" w:rsidRPr="002C4E3D" w:rsidRDefault="00B11E29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0,762</w:t>
            </w:r>
          </w:p>
        </w:tc>
      </w:tr>
      <w:tr w:rsidR="000974CF" w:rsidRPr="002C4E3D" w14:paraId="61B61A96" w14:textId="77777777">
        <w:tc>
          <w:tcPr>
            <w:tcW w:w="567" w:type="dxa"/>
            <w:vAlign w:val="center"/>
          </w:tcPr>
          <w:p w14:paraId="26EC0E18" w14:textId="77777777" w:rsidR="000974CF" w:rsidRPr="002C4E3D" w:rsidRDefault="00CD378D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  <w:r w:rsidR="0073691D"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8930" w:type="dxa"/>
          </w:tcPr>
          <w:p w14:paraId="48E5675D" w14:textId="77777777" w:rsidR="000974CF" w:rsidRPr="002C4E3D" w:rsidRDefault="00CD378D" w:rsidP="001B549D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, Pätzold J, Wabbels B, Dannheim F (2006) Konventionelle Perimetrie, Teil 4:</w:t>
            </w:r>
            <w:r w:rsidR="001B549D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Statische Perimetrie: Befundauswertung – Indizes – Verlaufskontrolle – Perimetrie im Kindesalter, Ophthalmologe</w:t>
            </w:r>
            <w:r w:rsidR="006A1541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103: 235-256</w:t>
            </w:r>
          </w:p>
        </w:tc>
        <w:tc>
          <w:tcPr>
            <w:tcW w:w="992" w:type="dxa"/>
          </w:tcPr>
          <w:p w14:paraId="23BB40EA" w14:textId="77777777" w:rsidR="000974CF" w:rsidRPr="002C4E3D" w:rsidRDefault="00B11E29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0,762</w:t>
            </w:r>
          </w:p>
        </w:tc>
      </w:tr>
      <w:tr w:rsidR="00E70819" w:rsidRPr="002C4E3D" w14:paraId="329409C9" w14:textId="77777777">
        <w:tc>
          <w:tcPr>
            <w:tcW w:w="567" w:type="dxa"/>
            <w:vAlign w:val="center"/>
          </w:tcPr>
          <w:p w14:paraId="2226D492" w14:textId="77777777" w:rsidR="00E70819" w:rsidRPr="002C4E3D" w:rsidRDefault="0073691D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97</w:t>
            </w:r>
          </w:p>
        </w:tc>
        <w:tc>
          <w:tcPr>
            <w:tcW w:w="8930" w:type="dxa"/>
          </w:tcPr>
          <w:p w14:paraId="46B5A3FB" w14:textId="77777777" w:rsidR="00E70819" w:rsidRPr="002C4E3D" w:rsidRDefault="00E70819" w:rsidP="001B549D">
            <w:pPr>
              <w:spacing w:before="80" w:after="8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Dolderer J, Vonthein R, Johnson CA,</w:t>
            </w:r>
            <w:r w:rsidR="00FC13CD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2C4E3D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, Hart WM (2006) Scotoma mapping by semi-automated kinetic perimetry – The effects of stimulus properties and the speed of subjects</w:t>
            </w:r>
            <w:r w:rsidR="00074187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’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responses, Acta Ophthalmol Scan</w:t>
            </w:r>
            <w:r w:rsidR="000D30A7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84: 338-344</w:t>
            </w:r>
          </w:p>
        </w:tc>
        <w:tc>
          <w:tcPr>
            <w:tcW w:w="992" w:type="dxa"/>
          </w:tcPr>
          <w:p w14:paraId="41609DD7" w14:textId="77777777" w:rsidR="00E70819" w:rsidRPr="002C4E3D" w:rsidRDefault="00B11E29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1,458</w:t>
            </w:r>
          </w:p>
        </w:tc>
      </w:tr>
      <w:tr w:rsidR="00E7095B" w:rsidRPr="002C4E3D" w14:paraId="1B7504C5" w14:textId="77777777">
        <w:tc>
          <w:tcPr>
            <w:tcW w:w="567" w:type="dxa"/>
            <w:vAlign w:val="center"/>
          </w:tcPr>
          <w:p w14:paraId="74484533" w14:textId="77777777" w:rsidR="00E7095B" w:rsidRPr="002C4E3D" w:rsidRDefault="0073691D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98</w:t>
            </w:r>
          </w:p>
        </w:tc>
        <w:tc>
          <w:tcPr>
            <w:tcW w:w="8930" w:type="dxa"/>
          </w:tcPr>
          <w:p w14:paraId="1393A5EC" w14:textId="77777777" w:rsidR="00E7095B" w:rsidRPr="002C4E3D" w:rsidRDefault="00E7095B" w:rsidP="001B549D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b/>
                <w:color w:val="141314"/>
                <w:sz w:val="22"/>
                <w:szCs w:val="22"/>
                <w:lang w:val="en-GB"/>
              </w:rPr>
              <w:t>Schiefer U</w:t>
            </w:r>
            <w:r w:rsidRPr="002C4E3D">
              <w:rPr>
                <w:rFonts w:ascii="Times New Roman" w:hAnsi="Times New Roman" w:cs="Times New Roman"/>
                <w:color w:val="141314"/>
                <w:sz w:val="22"/>
                <w:szCs w:val="22"/>
                <w:lang w:val="en-GB"/>
              </w:rPr>
              <w:t>, Nowomiejska K, Krapp E, Pätzold J. Johnson CA (2006) K-Train</w:t>
            </w:r>
            <w:r w:rsidR="006D6824" w:rsidRPr="002C4E3D">
              <w:rPr>
                <w:rFonts w:ascii="Times New Roman" w:hAnsi="Times New Roman" w:cs="Times New Roman"/>
                <w:color w:val="141314"/>
                <w:sz w:val="22"/>
                <w:szCs w:val="22"/>
                <w:lang w:val="en-GB"/>
              </w:rPr>
              <w:t xml:space="preserve"> </w:t>
            </w:r>
            <w:r w:rsidRPr="002C4E3D">
              <w:rPr>
                <w:rFonts w:ascii="Times New Roman" w:hAnsi="Times New Roman" w:cs="Times New Roman"/>
                <w:color w:val="141314"/>
                <w:sz w:val="22"/>
                <w:szCs w:val="22"/>
                <w:lang w:val="en-GB"/>
              </w:rPr>
              <w:t>–</w:t>
            </w:r>
            <w:r w:rsidR="006D6824" w:rsidRPr="002C4E3D">
              <w:rPr>
                <w:rFonts w:ascii="Times New Roman" w:hAnsi="Times New Roman" w:cs="Times New Roman"/>
                <w:color w:val="141314"/>
                <w:sz w:val="22"/>
                <w:szCs w:val="22"/>
                <w:lang w:val="en-GB"/>
              </w:rPr>
              <w:t xml:space="preserve"> </w:t>
            </w:r>
            <w:r w:rsidRPr="002C4E3D">
              <w:rPr>
                <w:rFonts w:ascii="Times New Roman" w:hAnsi="Times New Roman" w:cs="Times New Roman"/>
                <w:color w:val="141314"/>
                <w:sz w:val="22"/>
                <w:szCs w:val="22"/>
                <w:lang w:val="en-GB"/>
              </w:rPr>
              <w:t>a computer-based, interactive training program with an incorporated certification system for practicing kinetic perimetry:</w:t>
            </w:r>
            <w:r w:rsidR="006D6824" w:rsidRPr="002C4E3D">
              <w:rPr>
                <w:rFonts w:ascii="Times New Roman" w:hAnsi="Times New Roman" w:cs="Times New Roman"/>
                <w:color w:val="141314"/>
                <w:sz w:val="22"/>
                <w:szCs w:val="22"/>
                <w:lang w:val="en-GB"/>
              </w:rPr>
              <w:t xml:space="preserve"> </w:t>
            </w:r>
            <w:r w:rsidRPr="002C4E3D">
              <w:rPr>
                <w:rFonts w:ascii="Times New Roman" w:hAnsi="Times New Roman" w:cs="Times New Roman"/>
                <w:color w:val="141314"/>
                <w:sz w:val="22"/>
                <w:szCs w:val="22"/>
                <w:lang w:val="en-GB"/>
              </w:rPr>
              <w:t xml:space="preserve">evaluation of acceptance and success rate, 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G</w:t>
            </w:r>
            <w:r w:rsidR="001334F5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raefes Arch Clin Exp Ophthalmol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8933C9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244(10): 1300-1309</w:t>
            </w:r>
          </w:p>
        </w:tc>
        <w:tc>
          <w:tcPr>
            <w:tcW w:w="992" w:type="dxa"/>
          </w:tcPr>
          <w:p w14:paraId="225113E5" w14:textId="77777777" w:rsidR="00E7095B" w:rsidRPr="002C4E3D" w:rsidRDefault="00B11E29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1,609</w:t>
            </w:r>
          </w:p>
        </w:tc>
      </w:tr>
      <w:tr w:rsidR="0073691D" w:rsidRPr="002C4E3D" w14:paraId="14F456EB" w14:textId="77777777">
        <w:tc>
          <w:tcPr>
            <w:tcW w:w="567" w:type="dxa"/>
            <w:vAlign w:val="center"/>
          </w:tcPr>
          <w:p w14:paraId="7344C577" w14:textId="77777777" w:rsidR="0073691D" w:rsidRPr="002C4E3D" w:rsidRDefault="0073691D" w:rsidP="00895269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99</w:t>
            </w:r>
          </w:p>
        </w:tc>
        <w:tc>
          <w:tcPr>
            <w:tcW w:w="8930" w:type="dxa"/>
          </w:tcPr>
          <w:p w14:paraId="30586682" w14:textId="77777777" w:rsidR="0073691D" w:rsidRPr="002C4E3D" w:rsidRDefault="0073691D" w:rsidP="00895269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color w:val="141314"/>
                <w:sz w:val="22"/>
                <w:szCs w:val="22"/>
                <w:lang w:val="en-GB"/>
              </w:rPr>
              <w:t xml:space="preserve">Schreiber A, Vonthein R, Reinhard J, Trauzettel-Klosinski S, Connert C, </w:t>
            </w:r>
            <w:r w:rsidRPr="002C4E3D">
              <w:rPr>
                <w:rFonts w:ascii="Times New Roman" w:hAnsi="Times New Roman" w:cs="Times New Roman"/>
                <w:b/>
                <w:color w:val="141314"/>
                <w:sz w:val="22"/>
                <w:szCs w:val="22"/>
                <w:lang w:val="en-GB"/>
              </w:rPr>
              <w:t>Schiefer U</w:t>
            </w:r>
            <w:r w:rsidRPr="002C4E3D">
              <w:rPr>
                <w:rFonts w:ascii="Times New Roman" w:hAnsi="Times New Roman" w:cs="Times New Roman"/>
                <w:color w:val="141314"/>
                <w:sz w:val="22"/>
                <w:szCs w:val="22"/>
                <w:lang w:val="en-GB"/>
              </w:rPr>
              <w:t xml:space="preserve"> (2006) Effect of Visual Restitution Training on Absolute Homonymous Scotomas, </w:t>
            </w:r>
            <w:r w:rsidRPr="002C4E3D">
              <w:rPr>
                <w:rFonts w:ascii="Times New Roman" w:hAnsi="Times New Roman" w:cs="Times New Roman"/>
                <w:color w:val="141314"/>
                <w:sz w:val="20"/>
                <w:szCs w:val="20"/>
                <w:lang w:val="en-GB"/>
              </w:rPr>
              <w:t>Neurology 67: 143-145</w:t>
            </w:r>
          </w:p>
        </w:tc>
        <w:tc>
          <w:tcPr>
            <w:tcW w:w="992" w:type="dxa"/>
          </w:tcPr>
          <w:p w14:paraId="4A6161DE" w14:textId="77777777" w:rsidR="0073691D" w:rsidRPr="002C4E3D" w:rsidRDefault="00097403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5,690</w:t>
            </w:r>
          </w:p>
        </w:tc>
      </w:tr>
      <w:tr w:rsidR="001334F5" w:rsidRPr="002C4E3D" w14:paraId="625C826F" w14:textId="77777777">
        <w:trPr>
          <w:trHeight w:hRule="exact" w:val="907"/>
        </w:trPr>
        <w:tc>
          <w:tcPr>
            <w:tcW w:w="567" w:type="dxa"/>
            <w:vAlign w:val="center"/>
          </w:tcPr>
          <w:p w14:paraId="7CB743F8" w14:textId="77777777" w:rsidR="001334F5" w:rsidRPr="002C4E3D" w:rsidRDefault="001334F5" w:rsidP="00895269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8930" w:type="dxa"/>
          </w:tcPr>
          <w:p w14:paraId="1DB76FB1" w14:textId="77777777" w:rsidR="009B5784" w:rsidRPr="002C4E3D" w:rsidRDefault="00154F84" w:rsidP="009C5B29">
            <w:pPr>
              <w:spacing w:before="80" w:after="80" w:line="240" w:lineRule="exact"/>
              <w:rPr>
                <w:rFonts w:ascii="Times New Roman" w:hAnsi="Times New Roman" w:cs="Times New Roman"/>
                <w:color w:val="141314"/>
                <w:sz w:val="22"/>
                <w:szCs w:val="22"/>
                <w:lang w:val="en-GB"/>
              </w:rPr>
            </w:pPr>
            <w:hyperlink r:id="rId9" w:tooltip="Click to search for citations by this author." w:history="1">
              <w:r w:rsidR="009B5784" w:rsidRPr="002C4E3D">
                <w:rPr>
                  <w:rFonts w:ascii="Times New Roman" w:hAnsi="Times New Roman" w:cs="Times New Roman"/>
                  <w:color w:val="141314"/>
                  <w:sz w:val="22"/>
                  <w:szCs w:val="22"/>
                  <w:lang w:val="en-GB"/>
                </w:rPr>
                <w:t>Wheeler-Schilling TH</w:t>
              </w:r>
            </w:hyperlink>
            <w:r w:rsidR="009B5784" w:rsidRPr="002C4E3D">
              <w:rPr>
                <w:rFonts w:ascii="Times New Roman" w:hAnsi="Times New Roman" w:cs="Times New Roman"/>
                <w:color w:val="141314"/>
                <w:sz w:val="22"/>
                <w:szCs w:val="22"/>
                <w:lang w:val="en-GB"/>
              </w:rPr>
              <w:t xml:space="preserve">, </w:t>
            </w:r>
            <w:hyperlink r:id="rId10" w:tooltip="Click to search for citations by this author." w:history="1">
              <w:r w:rsidR="009B5784" w:rsidRPr="002C4E3D">
                <w:rPr>
                  <w:rFonts w:ascii="Times New Roman" w:hAnsi="Times New Roman" w:cs="Times New Roman"/>
                  <w:color w:val="141314"/>
                  <w:sz w:val="22"/>
                  <w:szCs w:val="22"/>
                  <w:lang w:val="en-GB"/>
                </w:rPr>
                <w:t>Zrenner E</w:t>
              </w:r>
            </w:hyperlink>
            <w:r w:rsidR="009B5784" w:rsidRPr="002C4E3D">
              <w:rPr>
                <w:rFonts w:ascii="Times New Roman" w:hAnsi="Times New Roman" w:cs="Times New Roman"/>
                <w:color w:val="141314"/>
                <w:sz w:val="22"/>
                <w:szCs w:val="22"/>
                <w:lang w:val="en-GB"/>
              </w:rPr>
              <w:t xml:space="preserve">, </w:t>
            </w:r>
            <w:hyperlink r:id="rId11" w:tooltip="Click to search for citations by this author." w:history="1">
              <w:r w:rsidR="009B5784" w:rsidRPr="002C4E3D">
                <w:rPr>
                  <w:rFonts w:ascii="Times New Roman" w:hAnsi="Times New Roman" w:cs="Times New Roman"/>
                  <w:b/>
                  <w:color w:val="141314"/>
                  <w:sz w:val="22"/>
                  <w:szCs w:val="22"/>
                  <w:lang w:val="en-GB"/>
                </w:rPr>
                <w:t>Schiefer U</w:t>
              </w:r>
            </w:hyperlink>
            <w:r w:rsidR="009B5784" w:rsidRPr="002C4E3D">
              <w:rPr>
                <w:rFonts w:ascii="Times New Roman" w:hAnsi="Times New Roman" w:cs="Times New Roman"/>
                <w:b/>
                <w:color w:val="141314"/>
                <w:sz w:val="22"/>
                <w:szCs w:val="22"/>
                <w:lang w:val="en-GB"/>
              </w:rPr>
              <w:t xml:space="preserve"> </w:t>
            </w:r>
            <w:r w:rsidR="009B5784" w:rsidRPr="002C4E3D">
              <w:rPr>
                <w:rFonts w:ascii="Times New Roman" w:hAnsi="Times New Roman" w:cs="Times New Roman"/>
                <w:color w:val="141314"/>
                <w:sz w:val="22"/>
                <w:szCs w:val="22"/>
                <w:lang w:val="en-GB"/>
              </w:rPr>
              <w:t>(2006) Integrated approach to the promotion of young academics in vision research at a European level [Article in German]</w:t>
            </w:r>
            <w:r w:rsidR="009C5B29" w:rsidRPr="002C4E3D">
              <w:rPr>
                <w:rFonts w:ascii="Times New Roman" w:hAnsi="Times New Roman" w:cs="Times New Roman"/>
                <w:color w:val="141314"/>
                <w:sz w:val="22"/>
                <w:szCs w:val="22"/>
                <w:lang w:val="en-GB"/>
              </w:rPr>
              <w:t xml:space="preserve">, </w:t>
            </w:r>
            <w:r w:rsidR="009C5B29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Ophthalmologe 103(2)</w:t>
            </w:r>
            <w:r w:rsidR="009C5B29" w:rsidRPr="002C4E3D">
              <w:rPr>
                <w:rStyle w:val="ti"/>
                <w:rFonts w:ascii="Times New Roman" w:hAnsi="Times New Roman" w:cs="Times New Roman"/>
                <w:sz w:val="22"/>
                <w:szCs w:val="22"/>
                <w:lang w:val="en-GB"/>
              </w:rPr>
              <w:t>:104-8.</w:t>
            </w:r>
          </w:p>
          <w:p w14:paraId="214490AD" w14:textId="77777777" w:rsidR="001334F5" w:rsidRPr="002C4E3D" w:rsidRDefault="001334F5" w:rsidP="009B5784">
            <w:pPr>
              <w:framePr w:hSpace="141" w:wrap="around" w:vAnchor="text" w:hAnchor="margin" w:xAlign="right" w:y="285"/>
              <w:spacing w:before="80" w:after="80"/>
              <w:rPr>
                <w:rFonts w:ascii="Times New Roman" w:hAnsi="Times New Roman" w:cs="Times New Roman"/>
                <w:color w:val="141314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5E6EF93D" w14:textId="77777777" w:rsidR="001334F5" w:rsidRPr="002C4E3D" w:rsidRDefault="00B11E29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0,762</w:t>
            </w:r>
          </w:p>
        </w:tc>
      </w:tr>
      <w:tr w:rsidR="001334F5" w:rsidRPr="002C4E3D" w14:paraId="55807FB6" w14:textId="77777777">
        <w:tc>
          <w:tcPr>
            <w:tcW w:w="567" w:type="dxa"/>
            <w:vAlign w:val="center"/>
          </w:tcPr>
          <w:p w14:paraId="1204BE09" w14:textId="77777777" w:rsidR="001334F5" w:rsidRPr="002C4E3D" w:rsidRDefault="001334F5" w:rsidP="00895269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101</w:t>
            </w:r>
          </w:p>
        </w:tc>
        <w:tc>
          <w:tcPr>
            <w:tcW w:w="8930" w:type="dxa"/>
          </w:tcPr>
          <w:p w14:paraId="5AFB0D59" w14:textId="77777777" w:rsidR="001334F5" w:rsidRPr="002C4E3D" w:rsidRDefault="001334F5" w:rsidP="00895269">
            <w:pPr>
              <w:spacing w:before="80" w:after="80"/>
              <w:rPr>
                <w:rFonts w:ascii="Times New Roman" w:hAnsi="Times New Roman" w:cs="Times New Roman"/>
                <w:color w:val="141314"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color w:val="141314"/>
                <w:sz w:val="22"/>
                <w:szCs w:val="22"/>
              </w:rPr>
              <w:t xml:space="preserve">Papageorgiou E, Bock SW, </w:t>
            </w:r>
            <w:r w:rsidRPr="002C4E3D">
              <w:rPr>
                <w:rFonts w:ascii="Times New Roman" w:hAnsi="Times New Roman" w:cs="Times New Roman"/>
                <w:b/>
                <w:color w:val="141314"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color w:val="141314"/>
                <w:sz w:val="22"/>
                <w:szCs w:val="22"/>
              </w:rPr>
              <w:t xml:space="preserve"> (2007) Myotonic Dystrophie Curschmann-Steinert, </w:t>
            </w:r>
            <w:r w:rsidR="009B5784" w:rsidRPr="002C4E3D">
              <w:rPr>
                <w:rFonts w:ascii="Times New Roman" w:hAnsi="Times New Roman" w:cs="Times New Roman"/>
                <w:color w:val="141314"/>
                <w:sz w:val="22"/>
                <w:szCs w:val="22"/>
              </w:rPr>
              <w:br/>
            </w:r>
            <w:r w:rsidRPr="002C4E3D">
              <w:rPr>
                <w:rFonts w:ascii="Times New Roman" w:hAnsi="Times New Roman" w:cs="Times New Roman"/>
                <w:color w:val="141314"/>
                <w:sz w:val="22"/>
                <w:szCs w:val="22"/>
              </w:rPr>
              <w:t>Klin Monatsbl Augenheilkd 224: 70-75</w:t>
            </w:r>
          </w:p>
        </w:tc>
        <w:tc>
          <w:tcPr>
            <w:tcW w:w="992" w:type="dxa"/>
          </w:tcPr>
          <w:p w14:paraId="6C3C045E" w14:textId="77777777" w:rsidR="001334F5" w:rsidRPr="002C4E3D" w:rsidRDefault="00B11E29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0,679</w:t>
            </w:r>
          </w:p>
        </w:tc>
      </w:tr>
      <w:tr w:rsidR="002F51AB" w:rsidRPr="002C4E3D" w14:paraId="644451FA" w14:textId="77777777">
        <w:tc>
          <w:tcPr>
            <w:tcW w:w="567" w:type="dxa"/>
            <w:vAlign w:val="center"/>
          </w:tcPr>
          <w:p w14:paraId="3DB042CF" w14:textId="77777777" w:rsidR="002F51AB" w:rsidRPr="002C4E3D" w:rsidRDefault="002F51AB" w:rsidP="00895269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102</w:t>
            </w:r>
          </w:p>
        </w:tc>
        <w:tc>
          <w:tcPr>
            <w:tcW w:w="8930" w:type="dxa"/>
          </w:tcPr>
          <w:p w14:paraId="2DFFC2F0" w14:textId="77777777" w:rsidR="002F51AB" w:rsidRPr="002C4E3D" w:rsidRDefault="002F51AB" w:rsidP="00895269">
            <w:pPr>
              <w:spacing w:before="80" w:after="80"/>
              <w:rPr>
                <w:rFonts w:ascii="Times New Roman" w:hAnsi="Times New Roman" w:cs="Times New Roman"/>
                <w:color w:val="141314"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color w:val="141314"/>
                <w:sz w:val="22"/>
                <w:szCs w:val="22"/>
              </w:rPr>
              <w:t xml:space="preserve">Mildenberger I, Lagrèze W, </w:t>
            </w:r>
            <w:r w:rsidRPr="002C4E3D">
              <w:rPr>
                <w:rFonts w:ascii="Times New Roman" w:hAnsi="Times New Roman" w:cs="Times New Roman"/>
                <w:b/>
                <w:color w:val="141314"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color w:val="141314"/>
                <w:sz w:val="22"/>
                <w:szCs w:val="22"/>
              </w:rPr>
              <w:t xml:space="preserve"> (2007) Nervenfaserverlaufsausfälle bei prächiasmaler Läsion, Klin Monatsbl Augenheilkd 224: 146-149</w:t>
            </w:r>
          </w:p>
        </w:tc>
        <w:tc>
          <w:tcPr>
            <w:tcW w:w="992" w:type="dxa"/>
          </w:tcPr>
          <w:p w14:paraId="47E62C75" w14:textId="77777777" w:rsidR="002F51AB" w:rsidRPr="002C4E3D" w:rsidRDefault="00B11E29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0,679</w:t>
            </w:r>
          </w:p>
        </w:tc>
      </w:tr>
      <w:tr w:rsidR="00BC0910" w:rsidRPr="002C4E3D" w14:paraId="6F6FECA8" w14:textId="77777777">
        <w:tc>
          <w:tcPr>
            <w:tcW w:w="567" w:type="dxa"/>
            <w:vAlign w:val="center"/>
          </w:tcPr>
          <w:p w14:paraId="2C09DCFB" w14:textId="77777777" w:rsidR="00BC0910" w:rsidRPr="002C4E3D" w:rsidRDefault="001334F5" w:rsidP="00895269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  <w:r w:rsidR="002F51AB"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930" w:type="dxa"/>
          </w:tcPr>
          <w:p w14:paraId="116F5803" w14:textId="77777777" w:rsidR="00BC0910" w:rsidRPr="00F04D02" w:rsidRDefault="003E3994" w:rsidP="00895269">
            <w:pPr>
              <w:spacing w:before="80" w:after="80"/>
              <w:rPr>
                <w:rFonts w:ascii="Times New Roman" w:hAnsi="Times New Roman" w:cs="Times New Roman"/>
                <w:color w:val="141314"/>
                <w:sz w:val="22"/>
                <w:szCs w:val="22"/>
                <w:lang w:val="en-US"/>
              </w:rPr>
            </w:pPr>
            <w:r w:rsidRPr="00F04D02">
              <w:rPr>
                <w:rFonts w:ascii="Times New Roman" w:hAnsi="Times New Roman" w:cs="Times New Roman"/>
                <w:color w:val="141314"/>
                <w:sz w:val="22"/>
                <w:szCs w:val="22"/>
                <w:lang w:val="en-US"/>
              </w:rPr>
              <w:t>Vonthein R, Rauscher S, P</w:t>
            </w:r>
            <w:r w:rsidR="00AC591E" w:rsidRPr="00F04D02">
              <w:rPr>
                <w:rFonts w:ascii="Times New Roman" w:hAnsi="Times New Roman" w:cs="Times New Roman"/>
                <w:color w:val="141314"/>
                <w:sz w:val="22"/>
                <w:szCs w:val="22"/>
                <w:lang w:val="en-US"/>
              </w:rPr>
              <w:t>ä</w:t>
            </w:r>
            <w:r w:rsidRPr="00F04D02">
              <w:rPr>
                <w:rFonts w:ascii="Times New Roman" w:hAnsi="Times New Roman" w:cs="Times New Roman"/>
                <w:color w:val="141314"/>
                <w:sz w:val="22"/>
                <w:szCs w:val="22"/>
                <w:lang w:val="en-US"/>
              </w:rPr>
              <w:t xml:space="preserve">tzold J, Nowmiejska K, Krapp E, Hermann A, Sadowski B, Chaumette C,Wild J, </w:t>
            </w:r>
            <w:r w:rsidRPr="00F04D02">
              <w:rPr>
                <w:rFonts w:ascii="Times New Roman" w:hAnsi="Times New Roman" w:cs="Times New Roman"/>
                <w:b/>
                <w:color w:val="141314"/>
                <w:sz w:val="22"/>
                <w:szCs w:val="22"/>
                <w:lang w:val="en-US"/>
              </w:rPr>
              <w:t>Schiefer U</w:t>
            </w:r>
            <w:r w:rsidR="001334F5" w:rsidRPr="00F04D02">
              <w:rPr>
                <w:rFonts w:ascii="Times New Roman" w:hAnsi="Times New Roman" w:cs="Times New Roman"/>
                <w:color w:val="141314"/>
                <w:sz w:val="22"/>
                <w:szCs w:val="22"/>
                <w:lang w:val="en-US"/>
              </w:rPr>
              <w:t xml:space="preserve"> (2007</w:t>
            </w:r>
            <w:r w:rsidRPr="00F04D02">
              <w:rPr>
                <w:rFonts w:ascii="Times New Roman" w:hAnsi="Times New Roman" w:cs="Times New Roman"/>
                <w:color w:val="141314"/>
                <w:sz w:val="22"/>
                <w:szCs w:val="22"/>
                <w:lang w:val="en-US"/>
              </w:rPr>
              <w:t xml:space="preserve">) </w:t>
            </w:r>
            <w:r w:rsidR="00BC0910" w:rsidRPr="00F04D02">
              <w:rPr>
                <w:rFonts w:ascii="Times New Roman" w:hAnsi="Times New Roman" w:cs="Times New Roman"/>
                <w:color w:val="141314"/>
                <w:sz w:val="22"/>
                <w:szCs w:val="22"/>
                <w:lang w:val="en-US"/>
              </w:rPr>
              <w:t>The normal age- and reaction time-corrected isopter derived by sem</w:t>
            </w:r>
            <w:r w:rsidRPr="00F04D02">
              <w:rPr>
                <w:rFonts w:ascii="Times New Roman" w:hAnsi="Times New Roman" w:cs="Times New Roman"/>
                <w:color w:val="141314"/>
                <w:sz w:val="22"/>
                <w:szCs w:val="22"/>
                <w:lang w:val="en-US"/>
              </w:rPr>
              <w:t xml:space="preserve">i-automated kinetic perimetry, </w:t>
            </w:r>
            <w:r w:rsidR="00187562" w:rsidRPr="00F04D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Ophthalmology </w:t>
            </w:r>
            <w:r w:rsidR="00187562" w:rsidRPr="00F04D02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114</w:t>
            </w:r>
            <w:r w:rsidR="00187562" w:rsidRPr="00F04D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 1065-1072</w:t>
            </w:r>
          </w:p>
        </w:tc>
        <w:tc>
          <w:tcPr>
            <w:tcW w:w="992" w:type="dxa"/>
          </w:tcPr>
          <w:p w14:paraId="779021DC" w14:textId="77777777" w:rsidR="00BC0910" w:rsidRPr="002C4E3D" w:rsidRDefault="00B11E29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4,031</w:t>
            </w:r>
          </w:p>
        </w:tc>
      </w:tr>
      <w:tr w:rsidR="00187562" w:rsidRPr="002C4E3D" w14:paraId="623B476C" w14:textId="77777777">
        <w:tc>
          <w:tcPr>
            <w:tcW w:w="567" w:type="dxa"/>
            <w:vAlign w:val="center"/>
          </w:tcPr>
          <w:p w14:paraId="33D6CD10" w14:textId="77777777" w:rsidR="00187562" w:rsidRPr="002C4E3D" w:rsidRDefault="00187562" w:rsidP="00895269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104</w:t>
            </w:r>
          </w:p>
        </w:tc>
        <w:tc>
          <w:tcPr>
            <w:tcW w:w="8930" w:type="dxa"/>
          </w:tcPr>
          <w:p w14:paraId="5285A52B" w14:textId="77777777" w:rsidR="00187562" w:rsidRPr="002C4E3D" w:rsidRDefault="00AC591E" w:rsidP="00895269">
            <w:pPr>
              <w:spacing w:before="80" w:after="80"/>
              <w:rPr>
                <w:rFonts w:ascii="Times New Roman" w:hAnsi="Times New Roman" w:cs="Times New Roman"/>
                <w:color w:val="141314"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Voykov B, Guenova E, S</w:t>
            </w:r>
            <w:r w:rsidR="00E3475C" w:rsidRPr="002C4E3D">
              <w:rPr>
                <w:rFonts w:ascii="Times New Roman" w:hAnsi="Times New Roman" w:cs="Times New Roman"/>
                <w:sz w:val="22"/>
                <w:szCs w:val="22"/>
              </w:rPr>
              <w:t>ü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sskind D, </w:t>
            </w:r>
            <w:r w:rsidRPr="002C4E3D">
              <w:rPr>
                <w:rFonts w:ascii="Times New Roman" w:hAnsi="Times New Roman" w:cs="Times New Roman"/>
                <w:b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(2007) Tuberöse Sklerose: eine interdisziplinäre Diagnose, Klin Monatsbl Augenheilkd </w:t>
            </w: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224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: 441-444</w:t>
            </w:r>
          </w:p>
        </w:tc>
        <w:tc>
          <w:tcPr>
            <w:tcW w:w="992" w:type="dxa"/>
          </w:tcPr>
          <w:p w14:paraId="6C1E51F6" w14:textId="77777777" w:rsidR="00187562" w:rsidRPr="002C4E3D" w:rsidRDefault="00B11E29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0,679</w:t>
            </w:r>
          </w:p>
        </w:tc>
      </w:tr>
      <w:tr w:rsidR="00187562" w:rsidRPr="002C4E3D" w14:paraId="65E5E899" w14:textId="77777777">
        <w:tc>
          <w:tcPr>
            <w:tcW w:w="567" w:type="dxa"/>
            <w:vAlign w:val="center"/>
          </w:tcPr>
          <w:p w14:paraId="172FDA38" w14:textId="77777777" w:rsidR="00187562" w:rsidRPr="002C4E3D" w:rsidRDefault="00187562" w:rsidP="00895269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105</w:t>
            </w:r>
          </w:p>
        </w:tc>
        <w:tc>
          <w:tcPr>
            <w:tcW w:w="8930" w:type="dxa"/>
          </w:tcPr>
          <w:p w14:paraId="21D363F9" w14:textId="77777777" w:rsidR="00187562" w:rsidRPr="002C4E3D" w:rsidRDefault="00AC591E" w:rsidP="00895269">
            <w:pPr>
              <w:spacing w:before="80" w:after="80"/>
              <w:rPr>
                <w:rFonts w:ascii="Times New Roman" w:hAnsi="Times New Roman" w:cs="Times New Roman"/>
                <w:color w:val="141314"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Papageorgiou E, </w:t>
            </w:r>
            <w:r w:rsidRPr="002C4E3D">
              <w:rPr>
                <w:rFonts w:ascii="Times New Roman" w:hAnsi="Times New Roman" w:cs="Times New Roman"/>
                <w:b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Warmuth-Metz M, Weckerle P (2007) </w:t>
            </w:r>
            <w:r w:rsidR="0013194B" w:rsidRPr="002C4E3D">
              <w:rPr>
                <w:rFonts w:ascii="Times New Roman" w:hAnsi="Times New Roman" w:cs="Times New Roman"/>
                <w:sz w:val="22"/>
                <w:szCs w:val="22"/>
              </w:rPr>
              <w:t>Morning-glory-Papille und frontonasale Dysplasie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. Ophthalmologe</w:t>
            </w:r>
            <w:r w:rsidR="00E3475C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12E3" w:rsidRPr="002C4E3D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  <w:r w:rsidR="00740120" w:rsidRPr="002C4E3D">
              <w:rPr>
                <w:rFonts w:ascii="Times New Roman" w:hAnsi="Times New Roman" w:cs="Times New Roman"/>
                <w:sz w:val="22"/>
                <w:szCs w:val="22"/>
              </w:rPr>
              <w:t>(8)</w:t>
            </w:r>
            <w:r w:rsidR="004212E3" w:rsidRPr="002C4E3D">
              <w:rPr>
                <w:rFonts w:ascii="Times New Roman" w:hAnsi="Times New Roman" w:cs="Times New Roman"/>
                <w:sz w:val="22"/>
                <w:szCs w:val="22"/>
              </w:rPr>
              <w:t>: 709-12</w:t>
            </w:r>
          </w:p>
        </w:tc>
        <w:tc>
          <w:tcPr>
            <w:tcW w:w="992" w:type="dxa"/>
          </w:tcPr>
          <w:p w14:paraId="45AF01D3" w14:textId="77777777" w:rsidR="00187562" w:rsidRPr="002C4E3D" w:rsidRDefault="00B11E29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0,762</w:t>
            </w:r>
          </w:p>
        </w:tc>
      </w:tr>
      <w:tr w:rsidR="00187562" w:rsidRPr="002C4E3D" w14:paraId="22D3D3A9" w14:textId="77777777">
        <w:tc>
          <w:tcPr>
            <w:tcW w:w="567" w:type="dxa"/>
            <w:vAlign w:val="center"/>
          </w:tcPr>
          <w:p w14:paraId="40191378" w14:textId="77777777" w:rsidR="00187562" w:rsidRPr="002C4E3D" w:rsidRDefault="00187562" w:rsidP="00895269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106</w:t>
            </w:r>
          </w:p>
        </w:tc>
        <w:tc>
          <w:tcPr>
            <w:tcW w:w="8930" w:type="dxa"/>
          </w:tcPr>
          <w:p w14:paraId="1D0CACED" w14:textId="77777777" w:rsidR="00187562" w:rsidRPr="00F04D02" w:rsidRDefault="00AC591E" w:rsidP="00895269">
            <w:pPr>
              <w:spacing w:before="80" w:after="80"/>
              <w:rPr>
                <w:rFonts w:ascii="Times New Roman" w:hAnsi="Times New Roman" w:cs="Times New Roman"/>
                <w:color w:val="141314"/>
                <w:sz w:val="22"/>
                <w:szCs w:val="22"/>
                <w:lang w:val="en-US"/>
              </w:rPr>
            </w:pPr>
            <w:r w:rsidRPr="00F04D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Pascual JP, </w:t>
            </w:r>
            <w:r w:rsidRPr="00F04D0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Schiefer U</w:t>
            </w:r>
            <w:r w:rsidRPr="00F04D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Pätzold J, Zangwill LM, Tavares IM, Weinreb RN, Sample PA (2007) Spatial characteristics of visual field progression determined by Monte Carlo simulation: diagnostic innovations in glaucoma study, Invest Ophthalmol Vis Sci </w:t>
            </w:r>
            <w:r w:rsidRPr="00F04D02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48</w:t>
            </w:r>
            <w:r w:rsidRPr="00F04D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 1642-1650</w:t>
            </w:r>
          </w:p>
        </w:tc>
        <w:tc>
          <w:tcPr>
            <w:tcW w:w="992" w:type="dxa"/>
          </w:tcPr>
          <w:p w14:paraId="0A52BAC5" w14:textId="77777777" w:rsidR="00187562" w:rsidRPr="002C4E3D" w:rsidRDefault="00B11E29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3,766</w:t>
            </w:r>
          </w:p>
        </w:tc>
      </w:tr>
      <w:tr w:rsidR="00187562" w:rsidRPr="002C4E3D" w14:paraId="2F0F3F1D" w14:textId="77777777">
        <w:tc>
          <w:tcPr>
            <w:tcW w:w="567" w:type="dxa"/>
            <w:vAlign w:val="center"/>
          </w:tcPr>
          <w:p w14:paraId="336BC7CC" w14:textId="77777777" w:rsidR="00187562" w:rsidRPr="002C4E3D" w:rsidRDefault="00187562" w:rsidP="00895269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107</w:t>
            </w:r>
          </w:p>
        </w:tc>
        <w:tc>
          <w:tcPr>
            <w:tcW w:w="8930" w:type="dxa"/>
          </w:tcPr>
          <w:p w14:paraId="48DCA8F0" w14:textId="77777777" w:rsidR="00187562" w:rsidRPr="002C4E3D" w:rsidRDefault="00AC591E" w:rsidP="00895269">
            <w:pPr>
              <w:spacing w:before="80" w:after="80"/>
              <w:rPr>
                <w:rFonts w:ascii="Times New Roman" w:hAnsi="Times New Roman" w:cs="Times New Roman"/>
                <w:color w:val="141314"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Reinhard J, Weckerle P, </w:t>
            </w:r>
            <w:r w:rsidRPr="002C4E3D">
              <w:rPr>
                <w:rFonts w:ascii="Times New Roman" w:hAnsi="Times New Roman" w:cs="Times New Roman"/>
                <w:b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(2007) </w:t>
            </w:r>
            <w:r w:rsidR="0013194B" w:rsidRPr="002C4E3D">
              <w:rPr>
                <w:rFonts w:ascii="Times New Roman" w:hAnsi="Times New Roman" w:cs="Times New Roman"/>
                <w:sz w:val="22"/>
                <w:szCs w:val="22"/>
              </w:rPr>
              <w:t>Unklare Optikusatrophie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C4E3D">
              <w:rPr>
                <w:rFonts w:ascii="Times New Roman" w:hAnsi="Times New Roman" w:cs="Times New Roman"/>
                <w:sz w:val="20"/>
                <w:szCs w:val="20"/>
              </w:rPr>
              <w:t xml:space="preserve">Ophthalmologe </w:t>
            </w: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104</w:t>
            </w:r>
            <w:r w:rsidRPr="002C4E3D">
              <w:rPr>
                <w:rFonts w:ascii="Times New Roman" w:hAnsi="Times New Roman" w:cs="Times New Roman"/>
                <w:sz w:val="20"/>
                <w:szCs w:val="20"/>
              </w:rPr>
              <w:t>: 422-424</w:t>
            </w:r>
          </w:p>
        </w:tc>
        <w:tc>
          <w:tcPr>
            <w:tcW w:w="992" w:type="dxa"/>
          </w:tcPr>
          <w:p w14:paraId="5449D222" w14:textId="77777777" w:rsidR="00187562" w:rsidRPr="002C4E3D" w:rsidRDefault="00B11E29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0,762</w:t>
            </w:r>
          </w:p>
        </w:tc>
      </w:tr>
      <w:tr w:rsidR="00187562" w:rsidRPr="002C4E3D" w14:paraId="661CF917" w14:textId="77777777">
        <w:tc>
          <w:tcPr>
            <w:tcW w:w="567" w:type="dxa"/>
            <w:vAlign w:val="center"/>
          </w:tcPr>
          <w:p w14:paraId="76F5106D" w14:textId="77777777" w:rsidR="00187562" w:rsidRPr="002C4E3D" w:rsidRDefault="00187562" w:rsidP="00895269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108</w:t>
            </w:r>
          </w:p>
        </w:tc>
        <w:tc>
          <w:tcPr>
            <w:tcW w:w="8930" w:type="dxa"/>
          </w:tcPr>
          <w:p w14:paraId="32841E15" w14:textId="77777777" w:rsidR="00187562" w:rsidRPr="002C4E3D" w:rsidRDefault="00AC591E" w:rsidP="00895269">
            <w:pPr>
              <w:spacing w:before="80" w:after="80"/>
              <w:rPr>
                <w:rFonts w:ascii="Times New Roman" w:hAnsi="Times New Roman" w:cs="Times New Roman"/>
                <w:color w:val="141314"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b/>
                <w:color w:val="141314"/>
                <w:sz w:val="22"/>
                <w:szCs w:val="22"/>
                <w:lang w:val="en-GB"/>
              </w:rPr>
              <w:t>Schiefer U</w:t>
            </w:r>
            <w:r w:rsidRPr="002C4E3D">
              <w:rPr>
                <w:rFonts w:ascii="Times New Roman" w:hAnsi="Times New Roman" w:cs="Times New Roman"/>
                <w:color w:val="141314"/>
                <w:sz w:val="22"/>
                <w:szCs w:val="22"/>
                <w:lang w:val="en-GB"/>
              </w:rPr>
              <w:t xml:space="preserve">, Pätzold J, Krapp E, Nevalainen J, Besch D (2007) Correlating nerve fibre layer defects spatially with functional loss, Eye </w:t>
            </w:r>
            <w:r w:rsidR="00623119" w:rsidRPr="002C4E3D">
              <w:rPr>
                <w:rFonts w:ascii="Times New Roman" w:hAnsi="Times New Roman" w:cs="Times New Roman"/>
                <w:color w:val="141314"/>
                <w:sz w:val="22"/>
                <w:szCs w:val="22"/>
                <w:lang w:val="en-GB"/>
              </w:rPr>
              <w:t>21: 25-28</w:t>
            </w:r>
          </w:p>
        </w:tc>
        <w:tc>
          <w:tcPr>
            <w:tcW w:w="992" w:type="dxa"/>
          </w:tcPr>
          <w:p w14:paraId="1182E878" w14:textId="77777777" w:rsidR="00187562" w:rsidRPr="002C4E3D" w:rsidRDefault="00B11E29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2,084</w:t>
            </w:r>
          </w:p>
        </w:tc>
      </w:tr>
      <w:tr w:rsidR="00E3475C" w:rsidRPr="002C4E3D" w14:paraId="739904D1" w14:textId="77777777">
        <w:tc>
          <w:tcPr>
            <w:tcW w:w="567" w:type="dxa"/>
            <w:vAlign w:val="center"/>
          </w:tcPr>
          <w:p w14:paraId="008CDBB9" w14:textId="77777777" w:rsidR="00E3475C" w:rsidRPr="002C4E3D" w:rsidRDefault="00E3475C" w:rsidP="00895269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109</w:t>
            </w:r>
          </w:p>
        </w:tc>
        <w:tc>
          <w:tcPr>
            <w:tcW w:w="8930" w:type="dxa"/>
          </w:tcPr>
          <w:p w14:paraId="36D5FF0E" w14:textId="77777777" w:rsidR="00C6418C" w:rsidRPr="00F04D02" w:rsidRDefault="00C6418C" w:rsidP="00895269">
            <w:pPr>
              <w:spacing w:before="80" w:after="80"/>
              <w:rPr>
                <w:rFonts w:ascii="Times New Roman" w:hAnsi="Times New Roman" w:cs="Times New Roman"/>
                <w:color w:val="141314"/>
                <w:sz w:val="22"/>
                <w:szCs w:val="22"/>
                <w:lang w:val="en-US"/>
              </w:rPr>
            </w:pPr>
            <w:r w:rsidRPr="00F04D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Wild JM, Ahn AS, Baulac M, Bursztyn J, Chiron C, Gandolfo E, Safran AB, </w:t>
            </w:r>
            <w:r w:rsidRPr="00F04D0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Schiefer U</w:t>
            </w:r>
            <w:r w:rsidRPr="00F04D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="00344567" w:rsidRPr="00F04D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  <w:r w:rsidRPr="00F04D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Perucca E (2007) Vigabatrin and epilepsy: Lessons learned,</w:t>
            </w:r>
            <w:r w:rsidR="00383FD7" w:rsidRPr="00F04D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F04D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Epilepsia </w:t>
            </w:r>
            <w:r w:rsidR="00344567" w:rsidRPr="00F04D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48: 1318-1327</w:t>
            </w:r>
          </w:p>
        </w:tc>
        <w:tc>
          <w:tcPr>
            <w:tcW w:w="992" w:type="dxa"/>
          </w:tcPr>
          <w:p w14:paraId="4AA6946D" w14:textId="77777777" w:rsidR="00E3475C" w:rsidRPr="002C4E3D" w:rsidRDefault="00097403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3,526</w:t>
            </w:r>
          </w:p>
        </w:tc>
      </w:tr>
      <w:tr w:rsidR="00E3475C" w:rsidRPr="002C4E3D" w14:paraId="0E751E87" w14:textId="77777777">
        <w:tc>
          <w:tcPr>
            <w:tcW w:w="567" w:type="dxa"/>
            <w:vAlign w:val="center"/>
          </w:tcPr>
          <w:p w14:paraId="505AC35B" w14:textId="77777777" w:rsidR="00E3475C" w:rsidRPr="002C4E3D" w:rsidRDefault="00E3475C" w:rsidP="00895269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110</w:t>
            </w:r>
          </w:p>
        </w:tc>
        <w:tc>
          <w:tcPr>
            <w:tcW w:w="8930" w:type="dxa"/>
          </w:tcPr>
          <w:p w14:paraId="45055698" w14:textId="77777777" w:rsidR="00E3475C" w:rsidRPr="002C4E3D" w:rsidRDefault="00154F84" w:rsidP="00895269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hyperlink r:id="rId12" w:history="1">
              <w:r w:rsidR="003A736B" w:rsidRPr="002C4E3D">
                <w:rPr>
                  <w:rFonts w:ascii="Times New Roman" w:hAnsi="Times New Roman" w:cs="Times New Roman"/>
                  <w:sz w:val="22"/>
                  <w:szCs w:val="22"/>
                  <w:lang w:val="en-GB"/>
                </w:rPr>
                <w:t>Papageorgiou E</w:t>
              </w:r>
            </w:hyperlink>
            <w:r w:rsidR="003A736B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</w:t>
            </w:r>
            <w:hyperlink r:id="rId13" w:history="1">
              <w:r w:rsidR="003A736B" w:rsidRPr="002C4E3D">
                <w:rPr>
                  <w:rFonts w:ascii="Times New Roman" w:hAnsi="Times New Roman" w:cs="Times New Roman"/>
                  <w:sz w:val="22"/>
                  <w:szCs w:val="22"/>
                  <w:lang w:val="en-GB"/>
                </w:rPr>
                <w:t>Hardiess G</w:t>
              </w:r>
            </w:hyperlink>
            <w:r w:rsidR="003A736B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</w:t>
            </w:r>
            <w:hyperlink r:id="rId14" w:history="1">
              <w:r w:rsidR="003A736B" w:rsidRPr="002C4E3D">
                <w:rPr>
                  <w:rFonts w:ascii="Times New Roman" w:hAnsi="Times New Roman" w:cs="Times New Roman"/>
                  <w:sz w:val="22"/>
                  <w:szCs w:val="22"/>
                  <w:lang w:val="en-GB"/>
                </w:rPr>
                <w:t>Schaeffel F</w:t>
              </w:r>
            </w:hyperlink>
            <w:r w:rsidR="003A736B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</w:t>
            </w:r>
            <w:hyperlink r:id="rId15" w:history="1">
              <w:r w:rsidR="003A736B" w:rsidRPr="002C4E3D">
                <w:rPr>
                  <w:rFonts w:ascii="Times New Roman" w:hAnsi="Times New Roman" w:cs="Times New Roman"/>
                  <w:sz w:val="22"/>
                  <w:szCs w:val="22"/>
                  <w:lang w:val="en-GB"/>
                </w:rPr>
                <w:t>Wiethoelter H</w:t>
              </w:r>
            </w:hyperlink>
            <w:r w:rsidR="003A736B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</w:t>
            </w:r>
            <w:hyperlink r:id="rId16" w:history="1">
              <w:r w:rsidR="003A736B" w:rsidRPr="002C4E3D">
                <w:rPr>
                  <w:rFonts w:ascii="Times New Roman" w:hAnsi="Times New Roman" w:cs="Times New Roman"/>
                  <w:sz w:val="22"/>
                  <w:szCs w:val="22"/>
                  <w:lang w:val="en-GB"/>
                </w:rPr>
                <w:t>Karnath HO</w:t>
              </w:r>
            </w:hyperlink>
            <w:r w:rsidR="003A736B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</w:t>
            </w:r>
            <w:hyperlink r:id="rId17" w:history="1">
              <w:r w:rsidR="003A736B" w:rsidRPr="002C4E3D">
                <w:rPr>
                  <w:rFonts w:ascii="Times New Roman" w:hAnsi="Times New Roman" w:cs="Times New Roman"/>
                  <w:sz w:val="22"/>
                  <w:szCs w:val="22"/>
                  <w:lang w:val="en-GB"/>
                </w:rPr>
                <w:t>Mallot H</w:t>
              </w:r>
            </w:hyperlink>
            <w:r w:rsidR="003A736B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</w:t>
            </w:r>
            <w:hyperlink r:id="rId18" w:history="1">
              <w:r w:rsidR="003A736B" w:rsidRPr="002C4E3D">
                <w:rPr>
                  <w:rFonts w:ascii="Times New Roman" w:hAnsi="Times New Roman" w:cs="Times New Roman"/>
                  <w:sz w:val="22"/>
                  <w:szCs w:val="22"/>
                  <w:lang w:val="en-GB"/>
                </w:rPr>
                <w:t>Schoenfisch B</w:t>
              </w:r>
            </w:hyperlink>
            <w:r w:rsidR="003A736B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</w:t>
            </w:r>
            <w:r w:rsidR="00C6418C" w:rsidRPr="002C4E3D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Schiefer U</w:t>
            </w:r>
            <w:r w:rsidR="003A736B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623119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E3475C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(2007) Assessment of vision-related quality of life in patients with homonymous visu</w:t>
            </w:r>
            <w:r w:rsidR="008C0D7C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al field defects, Graefes Arch Clin Exp Ophthalmol </w:t>
            </w:r>
            <w:r w:rsidR="008C0D7C" w:rsidRPr="002C4E3D">
              <w:rPr>
                <w:rStyle w:val="ti"/>
                <w:rFonts w:ascii="Times New Roman" w:hAnsi="Times New Roman" w:cs="Times New Roman"/>
                <w:sz w:val="22"/>
                <w:szCs w:val="22"/>
                <w:lang w:val="en-GB"/>
              </w:rPr>
              <w:t>245:1749-58.</w:t>
            </w:r>
          </w:p>
        </w:tc>
        <w:tc>
          <w:tcPr>
            <w:tcW w:w="992" w:type="dxa"/>
          </w:tcPr>
          <w:p w14:paraId="78D7EB91" w14:textId="77777777" w:rsidR="00E3475C" w:rsidRPr="002C4E3D" w:rsidRDefault="00B11E29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1,609</w:t>
            </w:r>
          </w:p>
        </w:tc>
      </w:tr>
      <w:tr w:rsidR="00D55847" w:rsidRPr="002C4E3D" w14:paraId="061931E1" w14:textId="77777777">
        <w:tc>
          <w:tcPr>
            <w:tcW w:w="567" w:type="dxa"/>
            <w:vAlign w:val="center"/>
          </w:tcPr>
          <w:p w14:paraId="3E20D678" w14:textId="77777777" w:rsidR="00D55847" w:rsidRPr="002C4E3D" w:rsidRDefault="00D55847" w:rsidP="00895269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111</w:t>
            </w:r>
          </w:p>
        </w:tc>
        <w:tc>
          <w:tcPr>
            <w:tcW w:w="8930" w:type="dxa"/>
          </w:tcPr>
          <w:p w14:paraId="0CD080A1" w14:textId="77777777" w:rsidR="00D55847" w:rsidRPr="002C4E3D" w:rsidRDefault="00D55847" w:rsidP="00895269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Hermann A, Paetzold J, Vonthein R, Krapp E, Rauscher S, </w:t>
            </w:r>
            <w:r w:rsidRPr="002C4E3D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Schiefer U</w:t>
            </w:r>
            <w:r w:rsidR="0043285C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(2008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 Age-dependent normative values for differential luminance sensitivity in automated static perimetry using the Octopus 101, Acta Ophthalmol</w:t>
            </w:r>
            <w:r w:rsidR="0067067C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 86:446-55</w:t>
            </w:r>
          </w:p>
        </w:tc>
        <w:tc>
          <w:tcPr>
            <w:tcW w:w="992" w:type="dxa"/>
          </w:tcPr>
          <w:p w14:paraId="35E35B75" w14:textId="77777777" w:rsidR="00250320" w:rsidRPr="002C4E3D" w:rsidRDefault="00250320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1,848</w:t>
            </w:r>
          </w:p>
          <w:p w14:paraId="6E386F78" w14:textId="77777777" w:rsidR="00250320" w:rsidRPr="002C4E3D" w:rsidRDefault="00250320" w:rsidP="00E774CA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D55847" w:rsidRPr="002C4E3D" w14:paraId="4FBFAD59" w14:textId="77777777">
        <w:tc>
          <w:tcPr>
            <w:tcW w:w="567" w:type="dxa"/>
            <w:vAlign w:val="center"/>
          </w:tcPr>
          <w:p w14:paraId="0F9B2BC7" w14:textId="77777777" w:rsidR="00D55847" w:rsidRPr="002C4E3D" w:rsidRDefault="00D55847" w:rsidP="00895269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112</w:t>
            </w:r>
          </w:p>
        </w:tc>
        <w:tc>
          <w:tcPr>
            <w:tcW w:w="8930" w:type="dxa"/>
          </w:tcPr>
          <w:p w14:paraId="4EEB3D1F" w14:textId="77777777" w:rsidR="00D55847" w:rsidRPr="002C4E3D" w:rsidRDefault="00D55847" w:rsidP="00D55847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Nevalainen J, Krapp E, Paetzold J, Mildenberger I, Besch D, Vonthein R, Keltner JL, Johnson CA, </w:t>
            </w:r>
            <w:r w:rsidRPr="002C4E3D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Schiefer U</w:t>
            </w:r>
            <w:r w:rsidR="00DD0899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(2008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) Visual field defects in acute optic neuritis – distribution of different types of defect pattern, assessed with threshold-related supraliminal perimetry ensuring high spatial resolution, Graefes Arch Clin Exp Ophthalmol,  </w:t>
            </w:r>
            <w:r w:rsidR="00DD0899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246:599-607</w:t>
            </w:r>
          </w:p>
        </w:tc>
        <w:tc>
          <w:tcPr>
            <w:tcW w:w="992" w:type="dxa"/>
          </w:tcPr>
          <w:p w14:paraId="3194A135" w14:textId="77777777" w:rsidR="00665184" w:rsidRPr="002C4E3D" w:rsidRDefault="00665184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1,590</w:t>
            </w:r>
          </w:p>
          <w:p w14:paraId="2DF94B04" w14:textId="77777777" w:rsidR="00665184" w:rsidRPr="002C4E3D" w:rsidRDefault="00665184" w:rsidP="00665184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BF553A" w:rsidRPr="002C4E3D" w14:paraId="085FD89E" w14:textId="77777777" w:rsidTr="007C5C08">
        <w:trPr>
          <w:trHeight w:val="762"/>
        </w:trPr>
        <w:tc>
          <w:tcPr>
            <w:tcW w:w="567" w:type="dxa"/>
            <w:vAlign w:val="center"/>
          </w:tcPr>
          <w:p w14:paraId="076A0175" w14:textId="77777777" w:rsidR="00BF553A" w:rsidRPr="002C4E3D" w:rsidRDefault="00BF553A" w:rsidP="00895269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113</w:t>
            </w:r>
          </w:p>
        </w:tc>
        <w:tc>
          <w:tcPr>
            <w:tcW w:w="8930" w:type="dxa"/>
          </w:tcPr>
          <w:p w14:paraId="08C69BFB" w14:textId="77777777" w:rsidR="00BF553A" w:rsidRPr="002C4E3D" w:rsidRDefault="00BF553A" w:rsidP="002168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Papageorgiou E</w:t>
            </w:r>
            <w:r w:rsidR="00216812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</w:t>
            </w:r>
            <w:r w:rsidR="00216812" w:rsidRPr="002C4E3D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Schiefer U</w:t>
            </w:r>
            <w:r w:rsidR="00216812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Dörnberger V, Leo-Kottler B (2008) [Optic atrophy, recurrent deterioration of vision and Raynaud's phenomenon.] </w:t>
            </w:r>
            <w:r w:rsidR="00216812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Article in German, Optikusatrophie, rezidivierende Sehverschlechterung und Raynaud-Phänomen, Ophthalmologe, </w:t>
            </w:r>
            <w:r w:rsidR="00216812" w:rsidRPr="002C4E3D">
              <w:rPr>
                <w:rStyle w:val="volume"/>
                <w:rFonts w:ascii="Times New Roman" w:hAnsi="Times New Roman" w:cs="Times New Roman"/>
                <w:sz w:val="22"/>
                <w:szCs w:val="22"/>
              </w:rPr>
              <w:t>105</w:t>
            </w:r>
            <w:r w:rsidR="00216812" w:rsidRPr="002C4E3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216812" w:rsidRPr="002C4E3D">
              <w:rPr>
                <w:rStyle w:val="issue"/>
                <w:rFonts w:ascii="Times New Roman" w:hAnsi="Times New Roman" w:cs="Times New Roman"/>
                <w:sz w:val="22"/>
                <w:szCs w:val="22"/>
              </w:rPr>
              <w:t>8</w:t>
            </w:r>
            <w:r w:rsidR="00216812" w:rsidRPr="002C4E3D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  <w:r w:rsidR="00216812" w:rsidRPr="002C4E3D">
              <w:rPr>
                <w:rStyle w:val="pages"/>
                <w:rFonts w:ascii="Times New Roman" w:hAnsi="Times New Roman" w:cs="Times New Roman"/>
                <w:sz w:val="22"/>
                <w:szCs w:val="22"/>
              </w:rPr>
              <w:t>770-3</w:t>
            </w:r>
            <w:r w:rsidR="00216812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</w:tcPr>
          <w:p w14:paraId="465AA1AF" w14:textId="77777777" w:rsidR="00216812" w:rsidRPr="002C4E3D" w:rsidRDefault="00216812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0,791</w:t>
            </w:r>
          </w:p>
          <w:p w14:paraId="1DF98494" w14:textId="77777777" w:rsidR="00BF553A" w:rsidRPr="002C4E3D" w:rsidRDefault="00BF553A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BF553A" w:rsidRPr="002C4E3D" w14:paraId="66CBAA31" w14:textId="77777777">
        <w:tc>
          <w:tcPr>
            <w:tcW w:w="567" w:type="dxa"/>
            <w:vAlign w:val="center"/>
          </w:tcPr>
          <w:p w14:paraId="6005D760" w14:textId="77777777" w:rsidR="00BF553A" w:rsidRPr="002C4E3D" w:rsidRDefault="00BF553A" w:rsidP="00895269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114</w:t>
            </w:r>
          </w:p>
        </w:tc>
        <w:tc>
          <w:tcPr>
            <w:tcW w:w="8930" w:type="dxa"/>
          </w:tcPr>
          <w:p w14:paraId="5B245DA2" w14:textId="77777777" w:rsidR="00BF553A" w:rsidRPr="002C4E3D" w:rsidRDefault="00BF553A" w:rsidP="00107433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04D0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Bach M, Wesemann W, Kolling G, Bühren J, Krastel H, </w:t>
            </w:r>
            <w:r w:rsidRPr="00F04D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Schiefer U</w:t>
            </w:r>
            <w:r w:rsidR="004979D8" w:rsidRPr="00F04D0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(2008</w:t>
            </w:r>
            <w:r w:rsidRPr="00F04D0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) Photopisches Kontrastsehen, Der Ophthalmologe, </w:t>
            </w:r>
            <w:r w:rsidR="004979D8" w:rsidRPr="00F04D02">
              <w:rPr>
                <w:rFonts w:ascii="Times New Roman" w:hAnsi="Times New Roman" w:cs="Times New Roman"/>
                <w:bCs/>
                <w:sz w:val="22"/>
                <w:szCs w:val="22"/>
              </w:rPr>
              <w:t>105: 46-59</w:t>
            </w:r>
          </w:p>
        </w:tc>
        <w:tc>
          <w:tcPr>
            <w:tcW w:w="992" w:type="dxa"/>
          </w:tcPr>
          <w:p w14:paraId="1D28EEF0" w14:textId="77777777" w:rsidR="00BF553A" w:rsidRPr="002C4E3D" w:rsidRDefault="00BF553A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0,7</w:t>
            </w:r>
            <w:r w:rsidR="00B62CEB"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91</w:t>
            </w:r>
          </w:p>
          <w:p w14:paraId="466333EB" w14:textId="77777777" w:rsidR="00250320" w:rsidRPr="002C4E3D" w:rsidRDefault="00250320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3DD3" w:rsidRPr="002C4E3D" w14:paraId="5F533557" w14:textId="77777777">
        <w:tc>
          <w:tcPr>
            <w:tcW w:w="567" w:type="dxa"/>
            <w:vAlign w:val="center"/>
          </w:tcPr>
          <w:p w14:paraId="2E4D0241" w14:textId="77777777" w:rsidR="00ED3DD3" w:rsidRPr="002C4E3D" w:rsidRDefault="00216812" w:rsidP="00895269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115</w:t>
            </w:r>
          </w:p>
        </w:tc>
        <w:tc>
          <w:tcPr>
            <w:tcW w:w="8930" w:type="dxa"/>
          </w:tcPr>
          <w:p w14:paraId="5B5C3308" w14:textId="77777777" w:rsidR="005B7435" w:rsidRPr="002C4E3D" w:rsidRDefault="00216812" w:rsidP="00E07878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Papageorgiou E, Ticini LF, Hardiess G, Schaeffel F, Wiethoelter H, Mallot HP, Bahlo S, Wilhelm B, Vonthein R, </w:t>
            </w:r>
            <w:r w:rsidRPr="002C4E3D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Karnath HO (2008) The pupillary light reflex pathway: Cyto-architectonic probalistic maps in hemianopic patients, Neurology </w:t>
            </w:r>
            <w:r w:rsidRPr="002C4E3D">
              <w:rPr>
                <w:rStyle w:val="ti"/>
                <w:rFonts w:ascii="Times New Roman" w:hAnsi="Times New Roman" w:cs="Times New Roman"/>
                <w:sz w:val="22"/>
                <w:szCs w:val="22"/>
                <w:lang w:val="en-GB"/>
              </w:rPr>
              <w:t>70:956-63</w:t>
            </w:r>
          </w:p>
        </w:tc>
        <w:tc>
          <w:tcPr>
            <w:tcW w:w="992" w:type="dxa"/>
          </w:tcPr>
          <w:p w14:paraId="7B1E9551" w14:textId="77777777" w:rsidR="00ED3DD3" w:rsidRPr="002C4E3D" w:rsidRDefault="00216812" w:rsidP="00AC1299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6,014</w:t>
            </w:r>
          </w:p>
        </w:tc>
      </w:tr>
      <w:tr w:rsidR="00ED3DD3" w:rsidRPr="002C4E3D" w14:paraId="2BACCE12" w14:textId="77777777">
        <w:trPr>
          <w:trHeight w:val="964"/>
        </w:trPr>
        <w:tc>
          <w:tcPr>
            <w:tcW w:w="567" w:type="dxa"/>
            <w:vAlign w:val="center"/>
          </w:tcPr>
          <w:p w14:paraId="1632409F" w14:textId="77777777" w:rsidR="00ED3DD3" w:rsidRPr="002C4E3D" w:rsidRDefault="00C407E5" w:rsidP="00107433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116</w:t>
            </w:r>
          </w:p>
        </w:tc>
        <w:tc>
          <w:tcPr>
            <w:tcW w:w="8930" w:type="dxa"/>
            <w:vAlign w:val="center"/>
          </w:tcPr>
          <w:p w14:paraId="20E5CA76" w14:textId="77777777" w:rsidR="00E07878" w:rsidRPr="002C4E3D" w:rsidRDefault="00154F84" w:rsidP="0010743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hyperlink r:id="rId19" w:history="1">
              <w:r w:rsidR="00C407E5" w:rsidRPr="002C4E3D">
                <w:rPr>
                  <w:rFonts w:ascii="Times New Roman" w:hAnsi="Times New Roman" w:cs="Times New Roman"/>
                  <w:sz w:val="22"/>
                  <w:szCs w:val="22"/>
                  <w:lang w:val="en-GB"/>
                </w:rPr>
                <w:t>Jägle C</w:t>
              </w:r>
            </w:hyperlink>
            <w:r w:rsidR="00C407E5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</w:t>
            </w:r>
            <w:hyperlink r:id="rId20" w:history="1">
              <w:r w:rsidR="00C407E5" w:rsidRPr="002C4E3D">
                <w:rPr>
                  <w:rFonts w:ascii="Times New Roman" w:hAnsi="Times New Roman" w:cs="Times New Roman"/>
                  <w:sz w:val="22"/>
                  <w:szCs w:val="22"/>
                  <w:lang w:val="en-GB"/>
                </w:rPr>
                <w:t>Papageorgiou E</w:t>
              </w:r>
            </w:hyperlink>
            <w:r w:rsidR="00C407E5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</w:t>
            </w:r>
            <w:hyperlink r:id="rId21" w:history="1">
              <w:r w:rsidR="00C407E5" w:rsidRPr="002C4E3D">
                <w:rPr>
                  <w:rFonts w:ascii="Times New Roman" w:hAnsi="Times New Roman" w:cs="Times New Roman"/>
                  <w:sz w:val="22"/>
                  <w:szCs w:val="22"/>
                  <w:lang w:val="en-GB"/>
                </w:rPr>
                <w:t>Preyer S</w:t>
              </w:r>
            </w:hyperlink>
            <w:r w:rsidR="00C407E5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</w:t>
            </w:r>
            <w:hyperlink r:id="rId22" w:history="1">
              <w:r w:rsidR="00C407E5" w:rsidRPr="002C4E3D">
                <w:rPr>
                  <w:rFonts w:ascii="Times New Roman" w:hAnsi="Times New Roman" w:cs="Times New Roman"/>
                  <w:sz w:val="22"/>
                  <w:szCs w:val="22"/>
                  <w:lang w:val="en-GB"/>
                </w:rPr>
                <w:t>Löwenheim H</w:t>
              </w:r>
            </w:hyperlink>
            <w:r w:rsidR="00C407E5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</w:t>
            </w:r>
            <w:hyperlink r:id="rId23" w:history="1">
              <w:r w:rsidR="00C407E5" w:rsidRPr="002C4E3D">
                <w:rPr>
                  <w:rFonts w:ascii="Times New Roman" w:hAnsi="Times New Roman" w:cs="Times New Roman"/>
                  <w:b/>
                  <w:bCs/>
                  <w:sz w:val="22"/>
                  <w:szCs w:val="22"/>
                  <w:lang w:val="en-GB"/>
                </w:rPr>
                <w:t>Schiefer U</w:t>
              </w:r>
            </w:hyperlink>
            <w:r w:rsidR="00C407E5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</w:t>
            </w:r>
            <w:hyperlink r:id="rId24" w:history="1">
              <w:r w:rsidR="00C407E5" w:rsidRPr="002C4E3D">
                <w:rPr>
                  <w:rFonts w:ascii="Times New Roman" w:hAnsi="Times New Roman" w:cs="Times New Roman"/>
                  <w:sz w:val="22"/>
                  <w:szCs w:val="22"/>
                  <w:lang w:val="en-GB"/>
                </w:rPr>
                <w:t>Jägle H</w:t>
              </w:r>
            </w:hyperlink>
            <w:r w:rsidR="003B417D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(2009</w:t>
            </w:r>
            <w:r w:rsidR="00C407E5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 [Fulminant process of an orbital Mucoracea infection]</w:t>
            </w:r>
            <w:r w:rsidR="00E07878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C407E5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Article in German: Fulminanter Verlauf einer orbitalen Mucoracea-Infektion</w:t>
            </w:r>
            <w:r w:rsidR="003378AC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, Ophthalmologe</w:t>
            </w:r>
            <w:r w:rsidR="003B417D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106(6): 547-550</w:t>
            </w:r>
          </w:p>
        </w:tc>
        <w:tc>
          <w:tcPr>
            <w:tcW w:w="992" w:type="dxa"/>
          </w:tcPr>
          <w:p w14:paraId="2A94DB46" w14:textId="77777777" w:rsidR="00ED3DD3" w:rsidRPr="002C4E3D" w:rsidRDefault="00465592" w:rsidP="00A84B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1,133</w:t>
            </w:r>
          </w:p>
        </w:tc>
      </w:tr>
      <w:tr w:rsidR="00E10EB5" w:rsidRPr="002C4E3D" w14:paraId="5F5253D8" w14:textId="77777777">
        <w:trPr>
          <w:trHeight w:val="964"/>
        </w:trPr>
        <w:tc>
          <w:tcPr>
            <w:tcW w:w="567" w:type="dxa"/>
            <w:vAlign w:val="center"/>
          </w:tcPr>
          <w:p w14:paraId="1F6A4083" w14:textId="77777777" w:rsidR="00E10EB5" w:rsidRPr="002C4E3D" w:rsidRDefault="00E10EB5" w:rsidP="00107433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117</w:t>
            </w:r>
          </w:p>
        </w:tc>
        <w:tc>
          <w:tcPr>
            <w:tcW w:w="8930" w:type="dxa"/>
            <w:vAlign w:val="center"/>
          </w:tcPr>
          <w:p w14:paraId="4A39AF5D" w14:textId="77777777" w:rsidR="00E10EB5" w:rsidRPr="002C4E3D" w:rsidRDefault="00154F84" w:rsidP="0010743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hyperlink r:id="rId25" w:history="1">
              <w:r w:rsidR="00E10EB5" w:rsidRPr="00F04D02">
                <w:rPr>
                  <w:rFonts w:ascii="Times New Roman" w:hAnsi="Times New Roman" w:cs="Times New Roman"/>
                  <w:sz w:val="22"/>
                  <w:szCs w:val="22"/>
                </w:rPr>
                <w:t xml:space="preserve">Nevalainen J, Paetzold J, Krapp E, Vonthein R, Johnson CA, </w:t>
              </w:r>
              <w:r w:rsidR="00E10EB5" w:rsidRPr="00F04D02">
                <w:rPr>
                  <w:rFonts w:ascii="Times New Roman" w:hAnsi="Times New Roman" w:cs="Times New Roman"/>
                  <w:b/>
                  <w:sz w:val="22"/>
                  <w:szCs w:val="22"/>
                </w:rPr>
                <w:t>Schiefer U</w:t>
              </w:r>
              <w:r w:rsidR="00E10EB5" w:rsidRPr="00F04D02">
                <w:rPr>
                  <w:rFonts w:ascii="Times New Roman" w:hAnsi="Times New Roman" w:cs="Times New Roman"/>
                  <w:sz w:val="22"/>
                  <w:szCs w:val="22"/>
                </w:rPr>
                <w:t xml:space="preserve"> (2008).</w:t>
              </w:r>
            </w:hyperlink>
            <w:r w:rsidR="00E10EB5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The use of semi-automated kinetic perimetry (SKP) to monitor advanced glaucomatous visual field loss. Graefes Arch Clin Exp Ophthalmol.] </w:t>
            </w:r>
            <w:r w:rsidR="00E10EB5" w:rsidRPr="002C4E3D">
              <w:rPr>
                <w:rFonts w:ascii="Times New Roman" w:hAnsi="Times New Roman" w:cs="Times New Roman"/>
                <w:sz w:val="22"/>
                <w:szCs w:val="22"/>
              </w:rPr>
              <w:t>246</w:t>
            </w:r>
            <w:r w:rsidR="00E10EB5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</w:t>
            </w:r>
            <w:r w:rsidR="00E10EB5" w:rsidRPr="002C4E3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E10EB5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  <w:r w:rsidR="003B417D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E10EB5" w:rsidRPr="002C4E3D">
              <w:rPr>
                <w:rFonts w:ascii="Times New Roman" w:hAnsi="Times New Roman" w:cs="Times New Roman"/>
                <w:sz w:val="22"/>
                <w:szCs w:val="22"/>
              </w:rPr>
              <w:t>1331-9</w:t>
            </w:r>
          </w:p>
        </w:tc>
        <w:tc>
          <w:tcPr>
            <w:tcW w:w="992" w:type="dxa"/>
          </w:tcPr>
          <w:p w14:paraId="22097175" w14:textId="77777777" w:rsidR="00E10EB5" w:rsidRPr="002C4E3D" w:rsidRDefault="00E10EB5" w:rsidP="00A84B36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1,590</w:t>
            </w:r>
          </w:p>
        </w:tc>
      </w:tr>
      <w:tr w:rsidR="00E10EB5" w:rsidRPr="002C4E3D" w14:paraId="3E349297" w14:textId="77777777">
        <w:trPr>
          <w:trHeight w:val="964"/>
        </w:trPr>
        <w:tc>
          <w:tcPr>
            <w:tcW w:w="567" w:type="dxa"/>
            <w:vAlign w:val="center"/>
          </w:tcPr>
          <w:p w14:paraId="7467641A" w14:textId="77777777" w:rsidR="00E10EB5" w:rsidRPr="002C4E3D" w:rsidRDefault="00E10EB5" w:rsidP="00F334E3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118</w:t>
            </w:r>
          </w:p>
        </w:tc>
        <w:tc>
          <w:tcPr>
            <w:tcW w:w="8930" w:type="dxa"/>
            <w:vAlign w:val="center"/>
          </w:tcPr>
          <w:p w14:paraId="3D782318" w14:textId="77777777" w:rsidR="00107433" w:rsidRPr="002C4E3D" w:rsidRDefault="00107433" w:rsidP="00F334E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Nowomiejska K, Vonthein R, Paetzold J, Zagorski Z, Kardon R, </w:t>
            </w:r>
            <w:r w:rsidRPr="002C4E3D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Schiefer U</w:t>
            </w:r>
            <w:r w:rsidR="002D5E56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(2010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</w:t>
            </w:r>
          </w:p>
          <w:p w14:paraId="44E72E0E" w14:textId="77777777" w:rsidR="00E10EB5" w:rsidRPr="002C4E3D" w:rsidRDefault="00107433" w:rsidP="00F334E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Reaction Time during Semi-automated Kinetic Perimetry (SKP) in Patients with advanced Visu</w:t>
            </w:r>
            <w:r w:rsidR="002D5E56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al Field Loss, Acta Ophthalmol 88: 65-69</w:t>
            </w:r>
            <w:r w:rsidR="00F334E3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</w:t>
            </w:r>
          </w:p>
        </w:tc>
        <w:tc>
          <w:tcPr>
            <w:tcW w:w="992" w:type="dxa"/>
          </w:tcPr>
          <w:p w14:paraId="73DE9CDC" w14:textId="77777777" w:rsidR="00E10EB5" w:rsidRPr="002C4E3D" w:rsidRDefault="00A35958" w:rsidP="00A84B36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2,138</w:t>
            </w:r>
          </w:p>
        </w:tc>
      </w:tr>
      <w:tr w:rsidR="00A84B36" w:rsidRPr="002C4E3D" w14:paraId="26F98E31" w14:textId="77777777" w:rsidTr="007C5C08">
        <w:trPr>
          <w:trHeight w:val="683"/>
        </w:trPr>
        <w:tc>
          <w:tcPr>
            <w:tcW w:w="567" w:type="dxa"/>
            <w:vAlign w:val="center"/>
          </w:tcPr>
          <w:p w14:paraId="01E88FA3" w14:textId="77777777" w:rsidR="00A84B36" w:rsidRPr="002C4E3D" w:rsidRDefault="00AF6FD0" w:rsidP="00F334E3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119</w:t>
            </w:r>
          </w:p>
        </w:tc>
        <w:tc>
          <w:tcPr>
            <w:tcW w:w="8930" w:type="dxa"/>
            <w:vAlign w:val="center"/>
          </w:tcPr>
          <w:p w14:paraId="51DB1F74" w14:textId="77777777" w:rsidR="00AF6FD0" w:rsidRPr="002C4E3D" w:rsidRDefault="00AF6FD0" w:rsidP="00AF6FD0">
            <w:pPr>
              <w:tabs>
                <w:tab w:val="left" w:pos="360"/>
              </w:tabs>
              <w:ind w:right="-874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Voykov B, Guenova E, Papageorgiou E, Heckl S, </w:t>
            </w:r>
            <w:r w:rsidRPr="002C4E3D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(2009) When tuberous</w:t>
            </w:r>
          </w:p>
          <w:p w14:paraId="5E528AAB" w14:textId="77777777" w:rsidR="00A84B36" w:rsidRPr="002C4E3D" w:rsidRDefault="00AF6FD0" w:rsidP="005144D0">
            <w:pPr>
              <w:tabs>
                <w:tab w:val="left" w:pos="360"/>
              </w:tabs>
              <w:ind w:right="-874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Sclerosis complex becomes an emergency. Can J O</w:t>
            </w:r>
            <w:r w:rsidR="005144D0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phthalmol 44: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  <w:r w:rsidR="005144D0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20-21</w:t>
            </w:r>
          </w:p>
        </w:tc>
        <w:tc>
          <w:tcPr>
            <w:tcW w:w="992" w:type="dxa"/>
          </w:tcPr>
          <w:p w14:paraId="1F9EB7B0" w14:textId="77777777" w:rsidR="00A84B36" w:rsidRPr="002C4E3D" w:rsidRDefault="00465592" w:rsidP="00AF6FD0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0,898</w:t>
            </w:r>
          </w:p>
        </w:tc>
      </w:tr>
      <w:tr w:rsidR="00E10EB5" w:rsidRPr="002C4E3D" w14:paraId="38BBB321" w14:textId="77777777">
        <w:tc>
          <w:tcPr>
            <w:tcW w:w="567" w:type="dxa"/>
            <w:vAlign w:val="center"/>
          </w:tcPr>
          <w:p w14:paraId="4ED0AA91" w14:textId="77777777" w:rsidR="00E10EB5" w:rsidRPr="002C4E3D" w:rsidRDefault="00A84B36" w:rsidP="00895269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1</w:t>
            </w:r>
            <w:r w:rsidR="00AF6FD0"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20</w:t>
            </w:r>
          </w:p>
        </w:tc>
        <w:tc>
          <w:tcPr>
            <w:tcW w:w="8930" w:type="dxa"/>
          </w:tcPr>
          <w:p w14:paraId="362C626E" w14:textId="77777777" w:rsidR="00E10EB5" w:rsidRPr="002C4E3D" w:rsidRDefault="00A84B36" w:rsidP="009A0B1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, Pascual JP, Edmunds B, Feudner E, Hoffmann EM, Johnson CA, Lagrèze WA, Pfeiffer N, Sample PA, Staubach F, Weleber RG, Vonthein R, Krapp E, Paetzold J (2009) Comparison of the new perimetric GATE strategy with conventional full-threshold and SITA standard strategies.</w:t>
            </w:r>
            <w:r w:rsidR="009A0B11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Invest Ophthalmol </w:t>
            </w:r>
            <w:r w:rsidR="009A0B11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Vis Sci. 50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  <w:r w:rsidR="009A0B11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488-94</w:t>
            </w:r>
          </w:p>
        </w:tc>
        <w:tc>
          <w:tcPr>
            <w:tcW w:w="992" w:type="dxa"/>
          </w:tcPr>
          <w:p w14:paraId="5FC8E30F" w14:textId="77777777" w:rsidR="00E10EB5" w:rsidRPr="002C4E3D" w:rsidRDefault="00A84B36" w:rsidP="00A84B36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3,</w:t>
            </w:r>
            <w:r w:rsidR="00465592" w:rsidRPr="002C4E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582</w:t>
            </w:r>
          </w:p>
        </w:tc>
      </w:tr>
      <w:tr w:rsidR="00A84B36" w:rsidRPr="002C4E3D" w14:paraId="1A83474C" w14:textId="77777777">
        <w:tc>
          <w:tcPr>
            <w:tcW w:w="567" w:type="dxa"/>
            <w:vAlign w:val="center"/>
          </w:tcPr>
          <w:p w14:paraId="13D3DC6C" w14:textId="77777777" w:rsidR="00A84B36" w:rsidRPr="002C4E3D" w:rsidRDefault="00191E40" w:rsidP="00895269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lastRenderedPageBreak/>
              <w:t>121</w:t>
            </w:r>
          </w:p>
          <w:p w14:paraId="41BBD022" w14:textId="77777777" w:rsidR="00A84B36" w:rsidRPr="002C4E3D" w:rsidRDefault="00A84B36" w:rsidP="00A84B36">
            <w:pPr>
              <w:tabs>
                <w:tab w:val="left" w:pos="993"/>
              </w:tabs>
              <w:spacing w:before="80" w:after="8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8930" w:type="dxa"/>
          </w:tcPr>
          <w:p w14:paraId="5D2C8B55" w14:textId="77777777" w:rsidR="00191E40" w:rsidRPr="002C4E3D" w:rsidRDefault="00191E40" w:rsidP="00A84B3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Jansonius NM, Nevalainen J, Selig B, Zangwill LM, Sample PA, Budde WM, Jonas JB, Lagrèze WA, Airaksinen PJ, Vonthein R, Levin LA, Paetzold J, </w:t>
            </w:r>
            <w:r w:rsidRPr="002C4E3D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(2009)   </w:t>
            </w:r>
          </w:p>
          <w:p w14:paraId="10EA13B3" w14:textId="77777777" w:rsidR="00A84B36" w:rsidRPr="002C4E3D" w:rsidRDefault="00191E40" w:rsidP="00A84B3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 mathematical description of nerve fiber bundle trajectories and their variability in the human retina. Vision Research 49: 2157-2163  </w:t>
            </w:r>
          </w:p>
        </w:tc>
        <w:tc>
          <w:tcPr>
            <w:tcW w:w="992" w:type="dxa"/>
          </w:tcPr>
          <w:p w14:paraId="7F026901" w14:textId="77777777" w:rsidR="00A84B36" w:rsidRPr="002C4E3D" w:rsidRDefault="00191E40" w:rsidP="00A84B36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2,051</w:t>
            </w:r>
          </w:p>
        </w:tc>
      </w:tr>
      <w:tr w:rsidR="00A84B36" w:rsidRPr="002C4E3D" w14:paraId="78550372" w14:textId="77777777">
        <w:trPr>
          <w:trHeight w:val="1079"/>
        </w:trPr>
        <w:tc>
          <w:tcPr>
            <w:tcW w:w="567" w:type="dxa"/>
            <w:vAlign w:val="center"/>
          </w:tcPr>
          <w:p w14:paraId="3952F2DF" w14:textId="77777777" w:rsidR="00A84B36" w:rsidRPr="002C4E3D" w:rsidRDefault="00B319BB" w:rsidP="00895269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122</w:t>
            </w:r>
          </w:p>
        </w:tc>
        <w:tc>
          <w:tcPr>
            <w:tcW w:w="8930" w:type="dxa"/>
          </w:tcPr>
          <w:p w14:paraId="3E3C1AB2" w14:textId="77777777" w:rsidR="00A84B36" w:rsidRPr="002C4E3D" w:rsidRDefault="00B319BB" w:rsidP="00B319BB">
            <w:pPr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Wild JM,  </w:t>
            </w:r>
            <w:hyperlink r:id="rId26" w:history="1">
              <w:r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GB"/>
                </w:rPr>
                <w:t>Chiron C</w:t>
              </w:r>
            </w:hyperlink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</w:t>
            </w:r>
            <w:hyperlink r:id="rId27" w:history="1">
              <w:r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GB"/>
                </w:rPr>
                <w:t>Ahn H</w:t>
              </w:r>
            </w:hyperlink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</w:t>
            </w:r>
            <w:hyperlink r:id="rId28" w:history="1">
              <w:r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GB"/>
                </w:rPr>
                <w:t>Baulac M</w:t>
              </w:r>
            </w:hyperlink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</w:t>
            </w:r>
            <w:hyperlink r:id="rId29" w:history="1">
              <w:r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GB"/>
                </w:rPr>
                <w:t>Bursztyn J</w:t>
              </w:r>
            </w:hyperlink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</w:t>
            </w:r>
            <w:hyperlink r:id="rId30" w:history="1">
              <w:r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GB"/>
                </w:rPr>
                <w:t>Gandolfo E</w:t>
              </w:r>
            </w:hyperlink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</w:t>
            </w:r>
            <w:hyperlink r:id="rId31" w:history="1">
              <w:r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GB"/>
                </w:rPr>
                <w:t>Goldberg I</w:t>
              </w:r>
            </w:hyperlink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</w:t>
            </w:r>
            <w:hyperlink r:id="rId32" w:history="1">
              <w:r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GB"/>
                </w:rPr>
                <w:t>Goñi FJ</w:t>
              </w:r>
            </w:hyperlink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</w:t>
            </w:r>
            <w:hyperlink r:id="rId33" w:history="1">
              <w:r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GB"/>
                </w:rPr>
                <w:t>Mercier F</w:t>
              </w:r>
            </w:hyperlink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</w:t>
            </w:r>
            <w:hyperlink r:id="rId34" w:history="1">
              <w:r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GB"/>
                </w:rPr>
                <w:t>Nordmann JP</w:t>
              </w:r>
            </w:hyperlink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</w:t>
            </w:r>
            <w:hyperlink r:id="rId35" w:history="1">
              <w:r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GB"/>
                </w:rPr>
                <w:t>Safran AB</w:t>
              </w:r>
            </w:hyperlink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</w:t>
            </w:r>
            <w:hyperlink r:id="rId36" w:history="1">
              <w:r w:rsidRPr="002C4E3D">
                <w:rPr>
                  <w:rStyle w:val="Hyperlink"/>
                  <w:rFonts w:ascii="Times New Roman" w:hAnsi="Times New Roman" w:cs="Times New Roman"/>
                  <w:b/>
                  <w:color w:val="auto"/>
                  <w:sz w:val="22"/>
                  <w:szCs w:val="22"/>
                  <w:u w:val="none"/>
                  <w:lang w:val="en-GB"/>
                </w:rPr>
                <w:t>Schiefer U</w:t>
              </w:r>
            </w:hyperlink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</w:t>
            </w:r>
            <w:hyperlink r:id="rId37" w:history="1">
              <w:r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GB"/>
                </w:rPr>
                <w:t>Perucca E</w:t>
              </w:r>
            </w:hyperlink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 (2009) Visual field loss in patients with refractory partial epilepsy treated with vigabatrin: final results from an open-label, observational, multicentre study.</w:t>
            </w:r>
            <w:r w:rsidR="003435BF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CNS Drugs  2009 Nov 1;23(11):965-82</w:t>
            </w:r>
          </w:p>
        </w:tc>
        <w:tc>
          <w:tcPr>
            <w:tcW w:w="992" w:type="dxa"/>
          </w:tcPr>
          <w:p w14:paraId="22D8F5A8" w14:textId="77777777" w:rsidR="00A84B36" w:rsidRPr="002C4E3D" w:rsidRDefault="00B319BB" w:rsidP="00A84B36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3,780</w:t>
            </w:r>
          </w:p>
        </w:tc>
      </w:tr>
      <w:tr w:rsidR="00A84B36" w:rsidRPr="002C4E3D" w14:paraId="4E821BBF" w14:textId="77777777">
        <w:tc>
          <w:tcPr>
            <w:tcW w:w="567" w:type="dxa"/>
            <w:vAlign w:val="center"/>
          </w:tcPr>
          <w:p w14:paraId="70722F50" w14:textId="77777777" w:rsidR="00A84B36" w:rsidRPr="002C4E3D" w:rsidRDefault="00440041" w:rsidP="00895269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123</w:t>
            </w:r>
          </w:p>
        </w:tc>
        <w:tc>
          <w:tcPr>
            <w:tcW w:w="8930" w:type="dxa"/>
          </w:tcPr>
          <w:p w14:paraId="678DF67D" w14:textId="77777777" w:rsidR="00A84B36" w:rsidRPr="002C4E3D" w:rsidRDefault="00440041" w:rsidP="00A84B3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Nevalainen J, Paetzold J, Papageorgiou E, Sample PA, Pascual JP, Krapp E, Selig B, Vonthein R, </w:t>
            </w:r>
            <w:r w:rsidRPr="002C4E3D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(2009). </w:t>
            </w:r>
            <w:hyperlink r:id="rId38" w:history="1">
              <w:r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GB"/>
                </w:rPr>
                <w:t>Specification of progression in glaucomatous visual field loss, applying locally condensed stimulus arrangements.</w:t>
              </w:r>
            </w:hyperlink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Graefes Arch Clin Exp Ophthalmol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. 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2009 Dec;247(12):1659-69.</w:t>
            </w:r>
          </w:p>
        </w:tc>
        <w:tc>
          <w:tcPr>
            <w:tcW w:w="992" w:type="dxa"/>
          </w:tcPr>
          <w:p w14:paraId="4C35FEF0" w14:textId="77777777" w:rsidR="00A84B36" w:rsidRPr="002C4E3D" w:rsidRDefault="00440041" w:rsidP="00A84B36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1,770</w:t>
            </w:r>
          </w:p>
        </w:tc>
      </w:tr>
      <w:tr w:rsidR="00CC2155" w:rsidRPr="002C4E3D" w14:paraId="53A3C176" w14:textId="77777777">
        <w:trPr>
          <w:trHeight w:val="662"/>
        </w:trPr>
        <w:tc>
          <w:tcPr>
            <w:tcW w:w="567" w:type="dxa"/>
            <w:vAlign w:val="center"/>
          </w:tcPr>
          <w:p w14:paraId="706F5111" w14:textId="77777777" w:rsidR="00CC2155" w:rsidRPr="002C4E3D" w:rsidRDefault="00CC2155" w:rsidP="00895269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12</w:t>
            </w:r>
            <w:r w:rsidR="0024582A"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8930" w:type="dxa"/>
          </w:tcPr>
          <w:p w14:paraId="7985DB7A" w14:textId="77777777" w:rsidR="00CC2155" w:rsidRPr="002C4E3D" w:rsidRDefault="00CC2155" w:rsidP="00CC2155">
            <w:pPr>
              <w:tabs>
                <w:tab w:val="left" w:pos="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Wermund T, Papageorgiou E, </w:t>
            </w:r>
            <w:r w:rsidRPr="002C4E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Schiefer U </w:t>
            </w:r>
            <w:r w:rsidR="00CC7AFA" w:rsidRPr="002C4E3D">
              <w:rPr>
                <w:rFonts w:ascii="Times New Roman" w:hAnsi="Times New Roman" w:cs="Times New Roman"/>
                <w:sz w:val="22"/>
                <w:szCs w:val="22"/>
              </w:rPr>
              <w:t>(2009)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Zentrale Sehstörungen </w:t>
            </w:r>
          </w:p>
          <w:p w14:paraId="1F41E383" w14:textId="77777777" w:rsidR="00CC2155" w:rsidRPr="00F04D02" w:rsidRDefault="00154F84" w:rsidP="00CC21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39" w:history="1">
              <w:r w:rsidR="00CC2155" w:rsidRPr="002C4E3D">
                <w:rPr>
                  <w:rFonts w:ascii="Times New Roman" w:hAnsi="Times New Roman" w:cs="Times New Roman"/>
                  <w:sz w:val="22"/>
                  <w:szCs w:val="22"/>
                </w:rPr>
                <w:t>Klin Monatsbl Augenheilkd.</w:t>
              </w:r>
            </w:hyperlink>
            <w:r w:rsidR="00CC2155" w:rsidRPr="002C4E3D">
              <w:rPr>
                <w:rStyle w:val="ti"/>
                <w:rFonts w:ascii="Times New Roman" w:hAnsi="Times New Roman" w:cs="Times New Roman"/>
                <w:sz w:val="22"/>
                <w:szCs w:val="22"/>
              </w:rPr>
              <w:t xml:space="preserve"> 2009 Apr;226(4):R51-70; quiz R71-2. </w:t>
            </w:r>
          </w:p>
        </w:tc>
        <w:tc>
          <w:tcPr>
            <w:tcW w:w="992" w:type="dxa"/>
          </w:tcPr>
          <w:p w14:paraId="3DC1ECBC" w14:textId="77777777" w:rsidR="00CC2155" w:rsidRPr="002C4E3D" w:rsidRDefault="00CC2155" w:rsidP="00A84B36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0,470</w:t>
            </w:r>
          </w:p>
        </w:tc>
      </w:tr>
      <w:tr w:rsidR="00466ACA" w:rsidRPr="002C4E3D" w14:paraId="2E5A4FF4" w14:textId="77777777">
        <w:trPr>
          <w:trHeight w:val="701"/>
        </w:trPr>
        <w:tc>
          <w:tcPr>
            <w:tcW w:w="567" w:type="dxa"/>
            <w:vAlign w:val="center"/>
          </w:tcPr>
          <w:p w14:paraId="4C41AB8D" w14:textId="77777777" w:rsidR="00466ACA" w:rsidRPr="002C4E3D" w:rsidRDefault="00466ACA" w:rsidP="00895269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12</w:t>
            </w:r>
            <w:r w:rsidR="0024582A"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8930" w:type="dxa"/>
          </w:tcPr>
          <w:p w14:paraId="0E5F1857" w14:textId="77777777" w:rsidR="00466ACA" w:rsidRPr="002C4E3D" w:rsidRDefault="00466ACA" w:rsidP="00CC2155">
            <w:pPr>
              <w:tabs>
                <w:tab w:val="left" w:pos="360"/>
              </w:tabs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Krastel H, Kolling G, </w:t>
            </w:r>
            <w:r w:rsidRPr="002C4E3D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Schiefer U</w:t>
            </w:r>
            <w:r w:rsidR="00CC7AFA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Bach M (2009) 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Quality demands on t</w:t>
            </w:r>
            <w:r w:rsidR="00CC7AFA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he assessment of colour vision.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[Artic</w:t>
            </w:r>
            <w:r w:rsidR="00F90764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le in German] Ophthalmologe. 1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06:1083-102.</w:t>
            </w:r>
          </w:p>
        </w:tc>
        <w:tc>
          <w:tcPr>
            <w:tcW w:w="992" w:type="dxa"/>
          </w:tcPr>
          <w:p w14:paraId="71358C75" w14:textId="77777777" w:rsidR="00466ACA" w:rsidRPr="002C4E3D" w:rsidRDefault="00466ACA" w:rsidP="00A84B36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1,133</w:t>
            </w:r>
          </w:p>
        </w:tc>
      </w:tr>
      <w:tr w:rsidR="00466ACA" w:rsidRPr="002C4E3D" w14:paraId="1A54F0AA" w14:textId="77777777" w:rsidTr="007C5C08">
        <w:trPr>
          <w:trHeight w:val="858"/>
        </w:trPr>
        <w:tc>
          <w:tcPr>
            <w:tcW w:w="567" w:type="dxa"/>
            <w:vAlign w:val="center"/>
          </w:tcPr>
          <w:p w14:paraId="59BA0966" w14:textId="77777777" w:rsidR="00466ACA" w:rsidRPr="002C4E3D" w:rsidRDefault="008821AE" w:rsidP="00895269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12</w:t>
            </w:r>
            <w:r w:rsidR="0024582A"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6</w:t>
            </w:r>
          </w:p>
        </w:tc>
        <w:tc>
          <w:tcPr>
            <w:tcW w:w="8930" w:type="dxa"/>
          </w:tcPr>
          <w:p w14:paraId="51076C04" w14:textId="77777777" w:rsidR="00466ACA" w:rsidRPr="002C4E3D" w:rsidRDefault="008821AE" w:rsidP="00CC2155">
            <w:pPr>
              <w:tabs>
                <w:tab w:val="left" w:pos="360"/>
              </w:tabs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Bruckmann A, </w:t>
            </w:r>
            <w:hyperlink r:id="rId40" w:history="1">
              <w:r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GB"/>
                </w:rPr>
                <w:t>Volpe NJ</w:t>
              </w:r>
            </w:hyperlink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</w:t>
            </w:r>
            <w:hyperlink r:id="rId41" w:history="1">
              <w:r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GB"/>
                </w:rPr>
                <w:t>Paetzold J</w:t>
              </w:r>
            </w:hyperlink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</w:t>
            </w:r>
            <w:hyperlink r:id="rId42" w:history="1">
              <w:r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GB"/>
                </w:rPr>
                <w:t>Vonthein R</w:t>
              </w:r>
            </w:hyperlink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</w:t>
            </w:r>
            <w:hyperlink r:id="rId43" w:history="1">
              <w:r w:rsidRPr="002C4E3D">
                <w:rPr>
                  <w:rStyle w:val="Hyperlink"/>
                  <w:rFonts w:ascii="Times New Roman" w:hAnsi="Times New Roman" w:cs="Times New Roman"/>
                  <w:b/>
                  <w:color w:val="auto"/>
                  <w:sz w:val="22"/>
                  <w:szCs w:val="22"/>
                  <w:u w:val="none"/>
                  <w:lang w:val="en-GB"/>
                </w:rPr>
                <w:t>Schiefer U</w:t>
              </w:r>
            </w:hyperlink>
            <w:r w:rsidR="00F90764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(2010</w:t>
            </w:r>
            <w:r w:rsidR="00CC7AFA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Comparison of advanced visual field defects measured with the Tübingen Mobile Campimeter and the Octopus 101 perimeter. </w:t>
            </w:r>
            <w:r w:rsidRPr="002C4E3D">
              <w:rPr>
                <w:rStyle w:val="jrnl"/>
                <w:rFonts w:ascii="Times New Roman" w:hAnsi="Times New Roman" w:cs="Times New Roman"/>
                <w:sz w:val="22"/>
                <w:szCs w:val="22"/>
                <w:lang w:val="en-GB"/>
              </w:rPr>
              <w:t>Eur J Ophthalmol</w:t>
            </w:r>
            <w:r w:rsidR="00F90764" w:rsidRPr="002C4E3D">
              <w:rPr>
                <w:rStyle w:val="src"/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. </w:t>
            </w:r>
            <w:r w:rsidRPr="002C4E3D">
              <w:rPr>
                <w:rStyle w:val="src"/>
                <w:rFonts w:ascii="Times New Roman" w:hAnsi="Times New Roman" w:cs="Times New Roman"/>
                <w:sz w:val="22"/>
                <w:szCs w:val="22"/>
                <w:lang w:val="en-GB"/>
              </w:rPr>
              <w:t>20:149-57.</w:t>
            </w:r>
          </w:p>
        </w:tc>
        <w:tc>
          <w:tcPr>
            <w:tcW w:w="992" w:type="dxa"/>
          </w:tcPr>
          <w:p w14:paraId="24C7A6C1" w14:textId="77777777" w:rsidR="00466ACA" w:rsidRPr="002C4E3D" w:rsidRDefault="008821AE" w:rsidP="00A84B36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1,010</w:t>
            </w:r>
          </w:p>
        </w:tc>
      </w:tr>
      <w:tr w:rsidR="00274411" w:rsidRPr="002C4E3D" w14:paraId="0164861C" w14:textId="77777777" w:rsidTr="007C5C08">
        <w:trPr>
          <w:trHeight w:val="801"/>
        </w:trPr>
        <w:tc>
          <w:tcPr>
            <w:tcW w:w="567" w:type="dxa"/>
            <w:vAlign w:val="center"/>
          </w:tcPr>
          <w:p w14:paraId="47A1663A" w14:textId="77777777" w:rsidR="00274411" w:rsidRPr="002C4E3D" w:rsidRDefault="00274411" w:rsidP="00895269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127</w:t>
            </w:r>
          </w:p>
        </w:tc>
        <w:tc>
          <w:tcPr>
            <w:tcW w:w="8930" w:type="dxa"/>
          </w:tcPr>
          <w:p w14:paraId="15DB88F4" w14:textId="77777777" w:rsidR="00274411" w:rsidRPr="002C4E3D" w:rsidRDefault="00274411" w:rsidP="00CC2155">
            <w:pPr>
              <w:tabs>
                <w:tab w:val="left" w:pos="360"/>
              </w:tabs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Hardiess G , Papageorgiou E, </w:t>
            </w:r>
            <w:r w:rsidRPr="002C4E3D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Schiefer U</w:t>
            </w:r>
            <w:r w:rsidR="00CC7AFA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, Mallot HA (2010)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Functional compensation of visual field deficits in hemianopic patients under the influence of different task demands 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br/>
              <w:t xml:space="preserve">Vision </w:t>
            </w:r>
            <w:r w:rsidRPr="002C4E3D">
              <w:rPr>
                <w:rStyle w:val="jrnl"/>
                <w:rFonts w:ascii="Times New Roman" w:hAnsi="Times New Roman" w:cs="Times New Roman"/>
                <w:sz w:val="22"/>
                <w:szCs w:val="22"/>
                <w:lang w:val="en-GB"/>
              </w:rPr>
              <w:t>Res</w:t>
            </w:r>
            <w:r w:rsidRPr="002C4E3D">
              <w:rPr>
                <w:rStyle w:val="src"/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. </w:t>
            </w:r>
            <w:r w:rsidR="00825A6D" w:rsidRPr="002C4E3D">
              <w:rPr>
                <w:rStyle w:val="src"/>
                <w:rFonts w:ascii="Times New Roman" w:hAnsi="Times New Roman" w:cs="Times New Roman"/>
                <w:sz w:val="22"/>
                <w:szCs w:val="22"/>
                <w:lang w:val="en-GB"/>
              </w:rPr>
              <w:t>50: 1158-1172</w:t>
            </w:r>
          </w:p>
        </w:tc>
        <w:tc>
          <w:tcPr>
            <w:tcW w:w="992" w:type="dxa"/>
          </w:tcPr>
          <w:p w14:paraId="2221AFDD" w14:textId="77777777" w:rsidR="00274411" w:rsidRPr="002C4E3D" w:rsidRDefault="00274411" w:rsidP="00A84B36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2,051</w:t>
            </w:r>
          </w:p>
        </w:tc>
      </w:tr>
      <w:tr w:rsidR="00395C74" w:rsidRPr="002C4E3D" w14:paraId="59D2AD0D" w14:textId="77777777" w:rsidTr="007C5C08">
        <w:trPr>
          <w:trHeight w:val="882"/>
        </w:trPr>
        <w:tc>
          <w:tcPr>
            <w:tcW w:w="567" w:type="dxa"/>
            <w:vAlign w:val="center"/>
          </w:tcPr>
          <w:p w14:paraId="087984F7" w14:textId="77777777" w:rsidR="00395C74" w:rsidRPr="002C4E3D" w:rsidRDefault="00395C74" w:rsidP="00895269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128</w:t>
            </w:r>
          </w:p>
        </w:tc>
        <w:tc>
          <w:tcPr>
            <w:tcW w:w="8930" w:type="dxa"/>
          </w:tcPr>
          <w:p w14:paraId="38EEB254" w14:textId="77777777" w:rsidR="00395C74" w:rsidRPr="00F04D02" w:rsidRDefault="00395C74" w:rsidP="007C5C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4D02">
              <w:rPr>
                <w:rFonts w:ascii="Times New Roman" w:hAnsi="Times New Roman" w:cs="Times New Roman"/>
                <w:b/>
                <w:sz w:val="22"/>
                <w:szCs w:val="22"/>
              </w:rPr>
              <w:t>Schiefer U</w:t>
            </w:r>
            <w:r w:rsidRPr="00F04D02">
              <w:rPr>
                <w:rFonts w:ascii="Times New Roman" w:hAnsi="Times New Roman" w:cs="Times New Roman"/>
                <w:sz w:val="22"/>
                <w:szCs w:val="22"/>
              </w:rPr>
              <w:t>, Papageorgiou E, Sample  PA, Pascual J,  Selig B,  Krapp E, Paetzold J (2010)</w:t>
            </w:r>
          </w:p>
          <w:p w14:paraId="383C0124" w14:textId="77777777" w:rsidR="00395C74" w:rsidRPr="002C4E3D" w:rsidRDefault="00395C74" w:rsidP="007C5C0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Spatial Pattern of Glaucomatous Visual Field Loss Obtained With Regionally Condensed Stimulus Arrangements, IOVS 51 (11): 5685-5689</w:t>
            </w:r>
          </w:p>
        </w:tc>
        <w:tc>
          <w:tcPr>
            <w:tcW w:w="992" w:type="dxa"/>
          </w:tcPr>
          <w:p w14:paraId="7104A249" w14:textId="77777777" w:rsidR="00395C74" w:rsidRPr="002C4E3D" w:rsidRDefault="00395C74" w:rsidP="00A84B36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3,431</w:t>
            </w:r>
          </w:p>
        </w:tc>
      </w:tr>
      <w:tr w:rsidR="007C5C08" w:rsidRPr="002C4E3D" w14:paraId="131B7FD2" w14:textId="77777777" w:rsidTr="007C5C08">
        <w:trPr>
          <w:trHeight w:val="683"/>
        </w:trPr>
        <w:tc>
          <w:tcPr>
            <w:tcW w:w="567" w:type="dxa"/>
            <w:vAlign w:val="center"/>
          </w:tcPr>
          <w:p w14:paraId="0245A02C" w14:textId="77777777" w:rsidR="007C5C08" w:rsidRPr="002C4E3D" w:rsidRDefault="007C5C08" w:rsidP="00895269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129</w:t>
            </w:r>
          </w:p>
        </w:tc>
        <w:tc>
          <w:tcPr>
            <w:tcW w:w="8930" w:type="dxa"/>
          </w:tcPr>
          <w:p w14:paraId="441E604C" w14:textId="77777777" w:rsidR="007C5C08" w:rsidRPr="002C4E3D" w:rsidRDefault="007C5C08" w:rsidP="007C5C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Wesemann W, </w:t>
            </w:r>
            <w:r w:rsidRPr="002C4E3D">
              <w:rPr>
                <w:rFonts w:ascii="Times New Roman" w:hAnsi="Times New Roman" w:cs="Times New Roman"/>
                <w:b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Bach M (2010) Neue DIN-Normen zur Sehschärfebestimmung </w:t>
            </w:r>
            <w:hyperlink r:id="rId44" w:history="1">
              <w:r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[New DIN norms for determination of visual acuity]</w:t>
              </w:r>
            </w:hyperlink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, Ophthalmologe 107(9): 821-826</w:t>
            </w:r>
          </w:p>
        </w:tc>
        <w:tc>
          <w:tcPr>
            <w:tcW w:w="992" w:type="dxa"/>
          </w:tcPr>
          <w:p w14:paraId="5C6112CF" w14:textId="77777777" w:rsidR="007C5C08" w:rsidRPr="002C4E3D" w:rsidRDefault="00934436" w:rsidP="00A84B36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1,000</w:t>
            </w:r>
          </w:p>
        </w:tc>
      </w:tr>
      <w:tr w:rsidR="007C5C08" w:rsidRPr="002C4E3D" w14:paraId="3637D60A" w14:textId="77777777" w:rsidTr="008A5E42">
        <w:trPr>
          <w:trHeight w:val="707"/>
        </w:trPr>
        <w:tc>
          <w:tcPr>
            <w:tcW w:w="567" w:type="dxa"/>
            <w:vAlign w:val="center"/>
          </w:tcPr>
          <w:p w14:paraId="21034EFE" w14:textId="77777777" w:rsidR="007C5C08" w:rsidRPr="002C4E3D" w:rsidRDefault="007C5C08" w:rsidP="00895269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130</w:t>
            </w:r>
          </w:p>
        </w:tc>
        <w:tc>
          <w:tcPr>
            <w:tcW w:w="8930" w:type="dxa"/>
          </w:tcPr>
          <w:p w14:paraId="16FA267D" w14:textId="77777777" w:rsidR="007C5C08" w:rsidRPr="002C4E3D" w:rsidRDefault="00154F84" w:rsidP="007C5C0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hyperlink r:id="rId45" w:history="1">
              <w:r w:rsidR="007C5C08"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GB"/>
                </w:rPr>
                <w:t>Stingl K</w:t>
              </w:r>
            </w:hyperlink>
            <w:r w:rsidR="007C5C08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</w:t>
            </w:r>
            <w:hyperlink r:id="rId46" w:history="1">
              <w:r w:rsidR="007C5C08"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GB"/>
                </w:rPr>
                <w:t>Hoffmann E</w:t>
              </w:r>
            </w:hyperlink>
            <w:r w:rsidR="007C5C08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</w:t>
            </w:r>
            <w:hyperlink r:id="rId47" w:history="1">
              <w:r w:rsidR="007C5C08" w:rsidRPr="002C4E3D">
                <w:rPr>
                  <w:rStyle w:val="Hyperlink"/>
                  <w:rFonts w:ascii="Times New Roman" w:hAnsi="Times New Roman" w:cs="Times New Roman"/>
                  <w:b/>
                  <w:color w:val="auto"/>
                  <w:sz w:val="22"/>
                  <w:szCs w:val="22"/>
                  <w:u w:val="none"/>
                  <w:lang w:val="en-GB"/>
                </w:rPr>
                <w:t>Schiefer U</w:t>
              </w:r>
            </w:hyperlink>
            <w:r w:rsidR="003D21C8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(2010) </w:t>
            </w:r>
            <w:r w:rsidR="007C5C08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Adaptation of a digital camera for simultaneous stereophotography in ophthalmology. </w:t>
            </w:r>
            <w:hyperlink r:id="rId48" w:tooltip="The British journal of ophthalmology." w:history="1">
              <w:r w:rsidR="007C5C08"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GB"/>
                </w:rPr>
                <w:t>Br J Ophthalmol.</w:t>
              </w:r>
            </w:hyperlink>
            <w:r w:rsidR="007C5C08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94(10):1288-90.</w:t>
            </w:r>
          </w:p>
        </w:tc>
        <w:tc>
          <w:tcPr>
            <w:tcW w:w="992" w:type="dxa"/>
          </w:tcPr>
          <w:p w14:paraId="15A35670" w14:textId="77777777" w:rsidR="007C5C08" w:rsidRPr="002C4E3D" w:rsidRDefault="00934436" w:rsidP="00A84B36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2,917</w:t>
            </w:r>
          </w:p>
        </w:tc>
      </w:tr>
      <w:tr w:rsidR="00E32CC7" w:rsidRPr="002C4E3D" w14:paraId="3BB32642" w14:textId="77777777" w:rsidTr="007C5C08">
        <w:trPr>
          <w:trHeight w:val="553"/>
        </w:trPr>
        <w:tc>
          <w:tcPr>
            <w:tcW w:w="567" w:type="dxa"/>
            <w:vAlign w:val="center"/>
          </w:tcPr>
          <w:p w14:paraId="171AFED3" w14:textId="77777777" w:rsidR="00E32CC7" w:rsidRPr="002C4E3D" w:rsidRDefault="00E32CC7" w:rsidP="00895269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131</w:t>
            </w:r>
          </w:p>
        </w:tc>
        <w:tc>
          <w:tcPr>
            <w:tcW w:w="8930" w:type="dxa"/>
          </w:tcPr>
          <w:p w14:paraId="01AE992E" w14:textId="77777777" w:rsidR="00E32CC7" w:rsidRPr="002C4E3D" w:rsidRDefault="00E32CC7" w:rsidP="007C5C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Bruckmann A, Lüke J, Will BE, </w:t>
            </w:r>
            <w:r w:rsidRPr="002C4E3D">
              <w:rPr>
                <w:rFonts w:ascii="Times New Roman" w:hAnsi="Times New Roman" w:cs="Times New Roman"/>
                <w:b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(2010) Ein topodiagnostisch wegweisender Gesichtsfeldausfall  A topodiagnostically characteristic visual field defect. </w:t>
            </w:r>
            <w:r w:rsidRPr="002C4E3D">
              <w:rPr>
                <w:rStyle w:val="jrnl"/>
                <w:rFonts w:ascii="Times New Roman" w:hAnsi="Times New Roman" w:cs="Times New Roman"/>
                <w:sz w:val="22"/>
                <w:szCs w:val="22"/>
              </w:rPr>
              <w:t>Ophthalmologe</w:t>
            </w:r>
            <w:r w:rsidR="00392C91" w:rsidRPr="002C4E3D">
              <w:rPr>
                <w:rStyle w:val="src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4E3D">
              <w:rPr>
                <w:rStyle w:val="src"/>
                <w:rFonts w:ascii="Times New Roman" w:hAnsi="Times New Roman" w:cs="Times New Roman"/>
                <w:sz w:val="22"/>
                <w:szCs w:val="22"/>
              </w:rPr>
              <w:t>107(12):</w:t>
            </w:r>
            <w:r w:rsidR="00392C91" w:rsidRPr="002C4E3D">
              <w:rPr>
                <w:rStyle w:val="src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4E3D">
              <w:rPr>
                <w:rStyle w:val="src"/>
                <w:rFonts w:ascii="Times New Roman" w:hAnsi="Times New Roman" w:cs="Times New Roman"/>
                <w:sz w:val="22"/>
                <w:szCs w:val="22"/>
              </w:rPr>
              <w:t>1164-8. German.</w:t>
            </w:r>
          </w:p>
        </w:tc>
        <w:tc>
          <w:tcPr>
            <w:tcW w:w="992" w:type="dxa"/>
          </w:tcPr>
          <w:p w14:paraId="223739DA" w14:textId="77777777" w:rsidR="00E32CC7" w:rsidRPr="002C4E3D" w:rsidRDefault="00E9034C" w:rsidP="00A84B36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1,000</w:t>
            </w:r>
          </w:p>
        </w:tc>
      </w:tr>
      <w:tr w:rsidR="00392C91" w:rsidRPr="002C4E3D" w14:paraId="45729251" w14:textId="77777777" w:rsidTr="007C5C08">
        <w:trPr>
          <w:trHeight w:val="553"/>
        </w:trPr>
        <w:tc>
          <w:tcPr>
            <w:tcW w:w="567" w:type="dxa"/>
            <w:vAlign w:val="center"/>
          </w:tcPr>
          <w:p w14:paraId="62CF7616" w14:textId="77777777" w:rsidR="00392C91" w:rsidRPr="002C4E3D" w:rsidRDefault="00790DDC" w:rsidP="00895269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132</w:t>
            </w:r>
          </w:p>
        </w:tc>
        <w:tc>
          <w:tcPr>
            <w:tcW w:w="8930" w:type="dxa"/>
          </w:tcPr>
          <w:p w14:paraId="4BF2081A" w14:textId="77777777" w:rsidR="00865EC8" w:rsidRPr="002C4E3D" w:rsidRDefault="00790DDC" w:rsidP="00790DDC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Sample PA, Dannheim F, Artes P, Dietzsch J, Henson D, Johnson CA, Ng M </w:t>
            </w:r>
            <w:r w:rsidRPr="002C4E3D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, Wall</w:t>
            </w:r>
            <w:r w:rsidR="00865EC8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M (2011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 Imaging and Perimetry Society (IPS) Standards and Guidelines</w:t>
            </w:r>
            <w:r w:rsidR="00865EC8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. </w:t>
            </w:r>
          </w:p>
          <w:p w14:paraId="1F2DACAE" w14:textId="77777777" w:rsidR="00392C91" w:rsidRPr="002C4E3D" w:rsidRDefault="00790DDC" w:rsidP="00790DDC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Optometry and Vision Sciences</w:t>
            </w:r>
            <w:r w:rsidR="00865EC8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865EC8" w:rsidRPr="002C4E3D">
              <w:rPr>
                <w:rStyle w:val="src"/>
                <w:rFonts w:ascii="Times New Roman" w:hAnsi="Times New Roman" w:cs="Times New Roman"/>
                <w:sz w:val="22"/>
                <w:szCs w:val="22"/>
                <w:lang w:val="en-GB"/>
              </w:rPr>
              <w:t>88(1):4-7</w:t>
            </w:r>
          </w:p>
        </w:tc>
        <w:tc>
          <w:tcPr>
            <w:tcW w:w="992" w:type="dxa"/>
          </w:tcPr>
          <w:p w14:paraId="364663E1" w14:textId="77777777" w:rsidR="00392C91" w:rsidRPr="002C4E3D" w:rsidRDefault="00790DDC" w:rsidP="00A84B36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1,530</w:t>
            </w:r>
          </w:p>
        </w:tc>
      </w:tr>
      <w:tr w:rsidR="00DA7A96" w:rsidRPr="002C4E3D" w14:paraId="686832C7" w14:textId="77777777" w:rsidTr="0091374C">
        <w:trPr>
          <w:trHeight w:val="553"/>
        </w:trPr>
        <w:tc>
          <w:tcPr>
            <w:tcW w:w="567" w:type="dxa"/>
            <w:vAlign w:val="center"/>
          </w:tcPr>
          <w:p w14:paraId="576416A0" w14:textId="77777777" w:rsidR="00DA7A96" w:rsidRPr="002C4E3D" w:rsidRDefault="00DA7A96" w:rsidP="00DA7A96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133</w:t>
            </w:r>
          </w:p>
        </w:tc>
        <w:tc>
          <w:tcPr>
            <w:tcW w:w="8930" w:type="dxa"/>
            <w:vAlign w:val="center"/>
          </w:tcPr>
          <w:p w14:paraId="35C4D2DD" w14:textId="77777777" w:rsidR="00DA7A96" w:rsidRPr="002C4E3D" w:rsidRDefault="00154F84" w:rsidP="00DA7A9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49" w:history="1">
              <w:r w:rsidR="00DA7A96"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Fischer MD</w:t>
              </w:r>
            </w:hyperlink>
            <w:r w:rsidR="00DA7A96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50" w:history="1">
              <w:r w:rsidR="00DA7A96"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Synofzik M</w:t>
              </w:r>
            </w:hyperlink>
            <w:r w:rsidR="00DA7A96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51" w:history="1">
              <w:r w:rsidR="00DA7A96"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Heidlauf R</w:t>
              </w:r>
            </w:hyperlink>
            <w:r w:rsidR="00DA7A96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52" w:history="1">
              <w:r w:rsidR="00DA7A96"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Schicks J</w:t>
              </w:r>
            </w:hyperlink>
            <w:r w:rsidR="00DA7A96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53" w:history="1">
              <w:r w:rsidR="00DA7A96"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Srulijes K</w:t>
              </w:r>
            </w:hyperlink>
            <w:r w:rsidR="00DA7A96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54" w:history="1">
              <w:r w:rsidR="00DA7A96"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Kernstock C</w:t>
              </w:r>
            </w:hyperlink>
            <w:r w:rsidR="00DA7A96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55" w:history="1">
              <w:r w:rsidR="00DA7A96"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Berg D</w:t>
              </w:r>
            </w:hyperlink>
            <w:r w:rsidR="00DA7A96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56" w:history="1">
              <w:r w:rsidR="00DA7A96"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Schöls L</w:t>
              </w:r>
            </w:hyperlink>
            <w:r w:rsidR="00DA7A96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57" w:history="1">
              <w:r w:rsidR="00DA7A96" w:rsidRPr="002C4E3D">
                <w:rPr>
                  <w:rStyle w:val="Hyperlink"/>
                  <w:rFonts w:ascii="Times New Roman" w:hAnsi="Times New Roman" w:cs="Times New Roman"/>
                  <w:b/>
                  <w:color w:val="auto"/>
                  <w:sz w:val="22"/>
                  <w:szCs w:val="22"/>
                  <w:u w:val="none"/>
                </w:rPr>
                <w:t>Schiefer U</w:t>
              </w:r>
            </w:hyperlink>
            <w:r w:rsidR="00DA7A96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(2011)</w:t>
            </w:r>
            <w:r w:rsidR="00DA7A96" w:rsidRPr="002C4E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DA7A96"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Retinal nerve fiber layer loss in multiple system atrophy.</w:t>
            </w:r>
          </w:p>
          <w:p w14:paraId="5ADA40D9" w14:textId="77777777" w:rsidR="00DA7A96" w:rsidRPr="002C4E3D" w:rsidRDefault="00DA7A96" w:rsidP="00DA7A9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Movement Disorders 26(5):914-6. </w:t>
            </w:r>
          </w:p>
        </w:tc>
        <w:tc>
          <w:tcPr>
            <w:tcW w:w="992" w:type="dxa"/>
          </w:tcPr>
          <w:p w14:paraId="01F6B980" w14:textId="77777777" w:rsidR="00811323" w:rsidRPr="002C4E3D" w:rsidRDefault="00811323" w:rsidP="00DA7A96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14:paraId="71370FDB" w14:textId="77777777" w:rsidR="00DA7A96" w:rsidRPr="002C4E3D" w:rsidRDefault="00DA7A96" w:rsidP="00DA7A96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4,014</w:t>
            </w:r>
          </w:p>
        </w:tc>
      </w:tr>
      <w:tr w:rsidR="00247D01" w:rsidRPr="002C4E3D" w14:paraId="50B93817" w14:textId="77777777" w:rsidTr="0091374C">
        <w:trPr>
          <w:trHeight w:val="553"/>
        </w:trPr>
        <w:tc>
          <w:tcPr>
            <w:tcW w:w="567" w:type="dxa"/>
            <w:vAlign w:val="center"/>
          </w:tcPr>
          <w:p w14:paraId="0070F48F" w14:textId="77777777" w:rsidR="00247D01" w:rsidRPr="002C4E3D" w:rsidRDefault="00247D01" w:rsidP="00DA7A96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134</w:t>
            </w:r>
          </w:p>
        </w:tc>
        <w:tc>
          <w:tcPr>
            <w:tcW w:w="8930" w:type="dxa"/>
            <w:vAlign w:val="center"/>
          </w:tcPr>
          <w:p w14:paraId="0862B385" w14:textId="77777777" w:rsidR="00247D01" w:rsidRPr="002C4E3D" w:rsidRDefault="00247D01" w:rsidP="00DA7A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, Meisner C, Ziemssen F (2011)</w:t>
            </w:r>
            <w:r w:rsidRPr="002C4E3D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</w:t>
            </w:r>
            <w:r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24-Hour intraocular pressure phasing remains an important tool in glaucoma diagnostics. </w:t>
            </w:r>
            <w:r w:rsidRPr="002C4E3D">
              <w:rPr>
                <w:rStyle w:val="jrnl"/>
                <w:rFonts w:ascii="Times New Roman" w:hAnsi="Times New Roman" w:cs="Times New Roman"/>
                <w:sz w:val="22"/>
                <w:szCs w:val="22"/>
              </w:rPr>
              <w:t>Br J Ophthalmol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. 95(4):594.</w:t>
            </w:r>
          </w:p>
        </w:tc>
        <w:tc>
          <w:tcPr>
            <w:tcW w:w="992" w:type="dxa"/>
          </w:tcPr>
          <w:p w14:paraId="4D8DB72E" w14:textId="77777777" w:rsidR="00247D01" w:rsidRPr="002C4E3D" w:rsidRDefault="00247D01" w:rsidP="00DA7A96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2,917</w:t>
            </w:r>
          </w:p>
        </w:tc>
      </w:tr>
      <w:tr w:rsidR="0035490A" w:rsidRPr="002C4E3D" w14:paraId="7AF055E2" w14:textId="77777777" w:rsidTr="0091374C">
        <w:trPr>
          <w:trHeight w:val="553"/>
        </w:trPr>
        <w:tc>
          <w:tcPr>
            <w:tcW w:w="567" w:type="dxa"/>
            <w:vAlign w:val="center"/>
          </w:tcPr>
          <w:p w14:paraId="6CA99A60" w14:textId="77777777" w:rsidR="0035490A" w:rsidRPr="002C4E3D" w:rsidRDefault="0035490A" w:rsidP="00DA7A96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135</w:t>
            </w:r>
          </w:p>
        </w:tc>
        <w:tc>
          <w:tcPr>
            <w:tcW w:w="8930" w:type="dxa"/>
            <w:vAlign w:val="center"/>
          </w:tcPr>
          <w:p w14:paraId="419454C7" w14:textId="77777777" w:rsidR="0035490A" w:rsidRPr="002C4E3D" w:rsidRDefault="0035490A" w:rsidP="00DA7A9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/>
                <w:sz w:val="22"/>
                <w:szCs w:val="22"/>
              </w:rPr>
              <w:t>Schiefer U</w:t>
            </w:r>
            <w:r w:rsidR="00CC7AFA" w:rsidRPr="002C4E3D">
              <w:rPr>
                <w:rFonts w:ascii="Times New Roman" w:hAnsi="Times New Roman" w:cs="Times New Roman"/>
                <w:sz w:val="22"/>
                <w:szCs w:val="22"/>
              </w:rPr>
              <w:t>, Meisner C, Ziemssen F (2011)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Nächtliche Messung des IOD verzichtbar? Klinische Monatsblätter Augenheilkunde 228(1):2-3</w:t>
            </w:r>
          </w:p>
        </w:tc>
        <w:tc>
          <w:tcPr>
            <w:tcW w:w="992" w:type="dxa"/>
          </w:tcPr>
          <w:p w14:paraId="72853287" w14:textId="77777777" w:rsidR="0035490A" w:rsidRPr="002C4E3D" w:rsidRDefault="0035490A" w:rsidP="00DA7A96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0,542</w:t>
            </w:r>
          </w:p>
        </w:tc>
      </w:tr>
      <w:tr w:rsidR="00672225" w:rsidRPr="002C4E3D" w14:paraId="0CC8C3A8" w14:textId="77777777" w:rsidTr="0091374C">
        <w:trPr>
          <w:trHeight w:val="553"/>
        </w:trPr>
        <w:tc>
          <w:tcPr>
            <w:tcW w:w="567" w:type="dxa"/>
            <w:vAlign w:val="center"/>
          </w:tcPr>
          <w:p w14:paraId="711BAE38" w14:textId="77777777" w:rsidR="00672225" w:rsidRPr="002C4E3D" w:rsidRDefault="00672225" w:rsidP="00DA7A96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136</w:t>
            </w:r>
          </w:p>
        </w:tc>
        <w:tc>
          <w:tcPr>
            <w:tcW w:w="8930" w:type="dxa"/>
            <w:vAlign w:val="center"/>
          </w:tcPr>
          <w:p w14:paraId="4DF78292" w14:textId="77777777" w:rsidR="00672225" w:rsidRPr="002C4E3D" w:rsidRDefault="00672225" w:rsidP="00D12CAA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Lutz MT, Mayer T, </w:t>
            </w:r>
            <w:r w:rsidRPr="002C4E3D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Schiefer U</w:t>
            </w:r>
            <w:r w:rsidR="00CC7AFA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(2011)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Recommendations for a standardized perimetry within the framework of epilepsy surgery. </w:t>
            </w:r>
            <w:r w:rsidRPr="002C4E3D">
              <w:rPr>
                <w:rStyle w:val="jrnl"/>
                <w:rFonts w:ascii="Times New Roman" w:hAnsi="Times New Roman" w:cs="Times New Roman"/>
                <w:sz w:val="22"/>
                <w:szCs w:val="22"/>
                <w:lang w:val="en-GB"/>
              </w:rPr>
              <w:t>Ophthalmologe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108(7):628-36. German.</w:t>
            </w:r>
          </w:p>
        </w:tc>
        <w:tc>
          <w:tcPr>
            <w:tcW w:w="992" w:type="dxa"/>
          </w:tcPr>
          <w:p w14:paraId="2B58E7FE" w14:textId="77777777" w:rsidR="00672225" w:rsidRPr="002C4E3D" w:rsidRDefault="00672225" w:rsidP="00DA7A96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0,904</w:t>
            </w:r>
          </w:p>
        </w:tc>
      </w:tr>
      <w:tr w:rsidR="00D12CAA" w:rsidRPr="002C4E3D" w14:paraId="66CB43D4" w14:textId="77777777" w:rsidTr="0091374C">
        <w:trPr>
          <w:trHeight w:val="553"/>
        </w:trPr>
        <w:tc>
          <w:tcPr>
            <w:tcW w:w="567" w:type="dxa"/>
            <w:vAlign w:val="center"/>
          </w:tcPr>
          <w:p w14:paraId="0D06C958" w14:textId="77777777" w:rsidR="00D12CAA" w:rsidRPr="002C4E3D" w:rsidRDefault="00D12CAA" w:rsidP="00DA7A96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137</w:t>
            </w:r>
          </w:p>
        </w:tc>
        <w:tc>
          <w:tcPr>
            <w:tcW w:w="8930" w:type="dxa"/>
            <w:vAlign w:val="center"/>
          </w:tcPr>
          <w:p w14:paraId="5866E91E" w14:textId="77777777" w:rsidR="00D12CAA" w:rsidRPr="002C4E3D" w:rsidRDefault="00154F84" w:rsidP="00D12C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58" w:history="1">
              <w:r w:rsidR="00D12CAA"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Besch D</w:t>
              </w:r>
            </w:hyperlink>
            <w:r w:rsidR="00D12CAA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59" w:history="1">
              <w:r w:rsidR="00D12CAA" w:rsidRPr="002C4E3D">
                <w:rPr>
                  <w:rStyle w:val="Hyperlink"/>
                  <w:rFonts w:ascii="Times New Roman" w:hAnsi="Times New Roman" w:cs="Times New Roman"/>
                  <w:b/>
                  <w:color w:val="auto"/>
                  <w:sz w:val="22"/>
                  <w:szCs w:val="22"/>
                  <w:u w:val="none"/>
                </w:rPr>
                <w:t>Schiefer U</w:t>
              </w:r>
            </w:hyperlink>
            <w:r w:rsidR="00D12CAA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60" w:history="1">
              <w:r w:rsidR="00D12CAA"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Eter N</w:t>
              </w:r>
            </w:hyperlink>
            <w:r w:rsidR="00D12CAA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61" w:history="1">
              <w:r w:rsidR="00D12CAA"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Burth R</w:t>
              </w:r>
            </w:hyperlink>
            <w:r w:rsidR="00D12CAA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62" w:history="1">
              <w:r w:rsidR="00D12CAA"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Elger CE</w:t>
              </w:r>
            </w:hyperlink>
            <w:r w:rsidR="00D12CAA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63" w:history="1">
              <w:r w:rsidR="00D12CAA"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Spitznas M</w:t>
              </w:r>
            </w:hyperlink>
            <w:r w:rsidR="00D12CAA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64" w:history="1">
              <w:r w:rsidR="00D12CAA"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Dietz K</w:t>
              </w:r>
            </w:hyperlink>
            <w:r w:rsidR="00D12CAA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(2011)</w:t>
            </w:r>
          </w:p>
          <w:p w14:paraId="7F0A0DEB" w14:textId="77777777" w:rsidR="00D12CAA" w:rsidRPr="002C4E3D" w:rsidRDefault="00D12CAA" w:rsidP="00D12C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Modelling the topography of absolute defects in patients exposed to the anti-epileptic drug vigabatrin and in normal subjects using automated static suprathreshold perimetry of the entire 80° visual field. </w:t>
            </w:r>
            <w:hyperlink r:id="rId65" w:tooltip="Graefe's archive for clinical and experimental ophthalmology = Albrecht von Graefes Archiv für klinische und experimentelle Ophthalmologie." w:history="1">
              <w:r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GB"/>
                </w:rPr>
                <w:t>Graefes Arch Clin Exp Ophthalmol.</w:t>
              </w:r>
            </w:hyperlink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249(9):1333-43</w:t>
            </w:r>
          </w:p>
        </w:tc>
        <w:tc>
          <w:tcPr>
            <w:tcW w:w="992" w:type="dxa"/>
          </w:tcPr>
          <w:p w14:paraId="3FC4F166" w14:textId="77777777" w:rsidR="00FE3FF7" w:rsidRPr="002C4E3D" w:rsidRDefault="00FE3FF7" w:rsidP="00DA7A96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14:paraId="016DA7CE" w14:textId="77777777" w:rsidR="00D12CAA" w:rsidRPr="002C4E3D" w:rsidRDefault="00FE3FF7" w:rsidP="00DA7A96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2,158</w:t>
            </w:r>
          </w:p>
        </w:tc>
      </w:tr>
      <w:tr w:rsidR="003D21C8" w:rsidRPr="002C4E3D" w14:paraId="3C3B09F4" w14:textId="77777777" w:rsidTr="0091374C">
        <w:trPr>
          <w:trHeight w:val="553"/>
        </w:trPr>
        <w:tc>
          <w:tcPr>
            <w:tcW w:w="567" w:type="dxa"/>
            <w:vAlign w:val="center"/>
          </w:tcPr>
          <w:p w14:paraId="1EF60C7D" w14:textId="77777777" w:rsidR="003D21C8" w:rsidRPr="002C4E3D" w:rsidRDefault="003D21C8" w:rsidP="00DA7A96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138</w:t>
            </w:r>
          </w:p>
        </w:tc>
        <w:tc>
          <w:tcPr>
            <w:tcW w:w="8930" w:type="dxa"/>
            <w:vAlign w:val="center"/>
          </w:tcPr>
          <w:p w14:paraId="6049C8A3" w14:textId="77777777" w:rsidR="003D21C8" w:rsidRPr="002C4E3D" w:rsidRDefault="003D21C8" w:rsidP="003D21C8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Tabernero J, Ohlendorf A, Fischer MD, Bruckmann AR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C4E3D">
              <w:rPr>
                <w:rFonts w:ascii="Times New Roman" w:hAnsi="Times New Roman" w:cs="Times New Roman"/>
                <w:b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, Schaeffel F (2011)</w:t>
            </w:r>
          </w:p>
          <w:p w14:paraId="09A2FC05" w14:textId="77777777" w:rsidR="003D21C8" w:rsidRPr="002C4E3D" w:rsidRDefault="00154F84" w:rsidP="003D21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66" w:history="1">
              <w:r w:rsidR="003D21C8"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GB"/>
                </w:rPr>
                <w:t>Peripheral refraction profiles in subjects with low foveal refractive errors.</w:t>
              </w:r>
            </w:hyperlink>
            <w:r w:rsidR="003D21C8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3D21C8" w:rsidRPr="002C4E3D">
              <w:rPr>
                <w:rFonts w:ascii="Times New Roman" w:hAnsi="Times New Roman" w:cs="Times New Roman"/>
                <w:sz w:val="22"/>
                <w:szCs w:val="22"/>
              </w:rPr>
              <w:t>Optom Vis Sci. Mar;88(3):E388-94.</w:t>
            </w:r>
          </w:p>
        </w:tc>
        <w:tc>
          <w:tcPr>
            <w:tcW w:w="992" w:type="dxa"/>
          </w:tcPr>
          <w:p w14:paraId="4CAB0762" w14:textId="77777777" w:rsidR="00811323" w:rsidRPr="002C4E3D" w:rsidRDefault="00811323" w:rsidP="00DA7A96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14:paraId="584723F3" w14:textId="77777777" w:rsidR="003D21C8" w:rsidRPr="002C4E3D" w:rsidRDefault="003D21C8" w:rsidP="00DA7A96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1,628</w:t>
            </w:r>
          </w:p>
        </w:tc>
      </w:tr>
      <w:tr w:rsidR="008A5E42" w:rsidRPr="002C4E3D" w14:paraId="3BDC3741" w14:textId="77777777" w:rsidTr="0091374C">
        <w:trPr>
          <w:trHeight w:val="553"/>
        </w:trPr>
        <w:tc>
          <w:tcPr>
            <w:tcW w:w="567" w:type="dxa"/>
            <w:vAlign w:val="center"/>
          </w:tcPr>
          <w:p w14:paraId="3FF9A5F7" w14:textId="77777777" w:rsidR="008A5E42" w:rsidRPr="002C4E3D" w:rsidRDefault="008A5E42" w:rsidP="00DA7A96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139</w:t>
            </w:r>
          </w:p>
        </w:tc>
        <w:tc>
          <w:tcPr>
            <w:tcW w:w="8930" w:type="dxa"/>
            <w:vAlign w:val="center"/>
          </w:tcPr>
          <w:p w14:paraId="6760C3C7" w14:textId="77777777" w:rsidR="008A5E42" w:rsidRPr="002C4E3D" w:rsidRDefault="00154F84" w:rsidP="003D21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67" w:tooltip="View content where Author is K. Januschowski" w:history="1">
              <w:r w:rsidR="008A5E42"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Januschowski</w:t>
              </w:r>
            </w:hyperlink>
            <w:r w:rsidR="008A5E42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K, </w:t>
            </w:r>
            <w:hyperlink r:id="rId68" w:tooltip="View content where Author is G. Blumenstock" w:history="1">
              <w:r w:rsidR="008A5E42"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Blumenstock</w:t>
              </w:r>
            </w:hyperlink>
            <w:r w:rsidR="008A5E42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G, </w:t>
            </w:r>
            <w:hyperlink r:id="rId69" w:tooltip="View content where Author is C.E. Rayford II" w:history="1">
              <w:r w:rsidR="008A5E42"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Rayford II</w:t>
              </w:r>
            </w:hyperlink>
            <w:r w:rsidR="008A5E42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CE, </w:t>
            </w:r>
            <w:hyperlink r:id="rId70" w:tooltip="View content where Author is K.-U. Bartz-Schmidt" w:history="1">
              <w:r w:rsidR="008A5E42"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Bartz-Schmidt</w:t>
              </w:r>
            </w:hyperlink>
            <w:r w:rsidR="008A5E42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KU und </w:t>
            </w:r>
            <w:hyperlink r:id="rId71" w:tooltip="View content where Author is U. Schiefer" w:history="1">
              <w:r w:rsidR="008A5E42" w:rsidRPr="002C4E3D">
                <w:rPr>
                  <w:rStyle w:val="Hyperlink"/>
                  <w:rFonts w:ascii="Times New Roman" w:hAnsi="Times New Roman" w:cs="Times New Roman"/>
                  <w:b/>
                  <w:color w:val="auto"/>
                  <w:sz w:val="22"/>
                  <w:szCs w:val="22"/>
                  <w:u w:val="none"/>
                </w:rPr>
                <w:t>Schiefer</w:t>
              </w:r>
            </w:hyperlink>
            <w:r w:rsidR="008A5E42" w:rsidRPr="002C4E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U</w:t>
            </w:r>
            <w:r w:rsidR="008A5E42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Ziemssen F (2011). </w:t>
            </w:r>
            <w:hyperlink r:id="rId72" w:history="1">
              <w:r w:rsidR="008A5E42"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Stereometrische Parameter der Papillentopographie.Vergleich einer simultan-stereoskopischen Non-Mydriasis-Funduskamera (KOWA WX 3D) mit dem Heidelberg Retina Tomograph (HRT III)</w:t>
              </w:r>
            </w:hyperlink>
            <w:r w:rsidR="008A5E42" w:rsidRPr="002C4E3D">
              <w:rPr>
                <w:rFonts w:ascii="Times New Roman" w:hAnsi="Times New Roman" w:cs="Times New Roman"/>
                <w:sz w:val="22"/>
                <w:szCs w:val="22"/>
              </w:rPr>
              <w:t>. Der Ophthalmologe 108(10)</w:t>
            </w:r>
          </w:p>
        </w:tc>
        <w:tc>
          <w:tcPr>
            <w:tcW w:w="992" w:type="dxa"/>
          </w:tcPr>
          <w:p w14:paraId="06439B56" w14:textId="77777777" w:rsidR="00811323" w:rsidRPr="002C4E3D" w:rsidRDefault="00811323" w:rsidP="00DA7A96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AAAF740" w14:textId="77777777" w:rsidR="008A5E42" w:rsidRPr="002C4E3D" w:rsidRDefault="00CE59A7" w:rsidP="00DA7A96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0,904</w:t>
            </w:r>
          </w:p>
        </w:tc>
      </w:tr>
      <w:tr w:rsidR="00811323" w:rsidRPr="002C4E3D" w14:paraId="472CDD81" w14:textId="77777777" w:rsidTr="0091374C">
        <w:trPr>
          <w:trHeight w:val="553"/>
        </w:trPr>
        <w:tc>
          <w:tcPr>
            <w:tcW w:w="567" w:type="dxa"/>
            <w:vAlign w:val="center"/>
          </w:tcPr>
          <w:p w14:paraId="0A408CC3" w14:textId="77777777" w:rsidR="00811323" w:rsidRPr="002C4E3D" w:rsidRDefault="00811323" w:rsidP="00DA7A96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140</w:t>
            </w:r>
          </w:p>
        </w:tc>
        <w:tc>
          <w:tcPr>
            <w:tcW w:w="8930" w:type="dxa"/>
            <w:vAlign w:val="center"/>
          </w:tcPr>
          <w:p w14:paraId="6964C7A4" w14:textId="77777777" w:rsidR="00811323" w:rsidRPr="002C4E3D" w:rsidRDefault="00811323" w:rsidP="00811323">
            <w:pPr>
              <w:pStyle w:val="Kopfzeil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Papageorgiou E, Hardiess G, Ackermann H, Wiethölter H, Dietz K, Mallot HA, </w:t>
            </w:r>
            <w:r w:rsidRPr="002C4E3D">
              <w:rPr>
                <w:rFonts w:ascii="Times New Roman" w:hAnsi="Times New Roman" w:cs="Times New Roman"/>
                <w:b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(2012). 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Collision avoidance in persons with homonymous visual field defects </w:t>
            </w:r>
          </w:p>
          <w:p w14:paraId="5A4BBE43" w14:textId="77777777" w:rsidR="00811323" w:rsidRPr="002C4E3D" w:rsidRDefault="00811323" w:rsidP="0081132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under virtual reality conditions. Vision Research 52(1): 20-30</w:t>
            </w:r>
          </w:p>
        </w:tc>
        <w:tc>
          <w:tcPr>
            <w:tcW w:w="992" w:type="dxa"/>
          </w:tcPr>
          <w:p w14:paraId="26CEE875" w14:textId="77777777" w:rsidR="00811323" w:rsidRPr="002C4E3D" w:rsidRDefault="00811323" w:rsidP="00DA7A96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14:paraId="6AB89B5B" w14:textId="77777777" w:rsidR="00811323" w:rsidRPr="002C4E3D" w:rsidRDefault="00811323" w:rsidP="00DA7A96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2,330</w:t>
            </w:r>
          </w:p>
        </w:tc>
      </w:tr>
      <w:tr w:rsidR="00115D2D" w:rsidRPr="002C4E3D" w14:paraId="19C50BF3" w14:textId="77777777" w:rsidTr="0091374C">
        <w:trPr>
          <w:trHeight w:val="553"/>
        </w:trPr>
        <w:tc>
          <w:tcPr>
            <w:tcW w:w="567" w:type="dxa"/>
            <w:vAlign w:val="center"/>
          </w:tcPr>
          <w:p w14:paraId="1F3A89D6" w14:textId="77777777" w:rsidR="00115D2D" w:rsidRPr="002C4E3D" w:rsidRDefault="00EC50F7" w:rsidP="00DA7A96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141</w:t>
            </w:r>
          </w:p>
        </w:tc>
        <w:tc>
          <w:tcPr>
            <w:tcW w:w="8930" w:type="dxa"/>
            <w:vAlign w:val="center"/>
          </w:tcPr>
          <w:p w14:paraId="23C6A6C5" w14:textId="77777777" w:rsidR="00115D2D" w:rsidRPr="002C4E3D" w:rsidRDefault="00154F84" w:rsidP="00811323">
            <w:pPr>
              <w:pStyle w:val="Kopfzeil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3" w:tooltip="View content where Author is Christoph Kernstock" w:history="1">
              <w:r w:rsidR="00EC50F7"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Kernstock</w:t>
              </w:r>
            </w:hyperlink>
            <w:r w:rsidR="00EC50F7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K, </w:t>
            </w:r>
            <w:hyperlink r:id="rId74" w:tooltip="View content where Author is Janko Dietzsch" w:history="1">
              <w:r w:rsidR="00EC50F7"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Dietzsch</w:t>
              </w:r>
            </w:hyperlink>
            <w:r w:rsidR="00EC50F7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J,</w:t>
            </w:r>
            <w:hyperlink r:id="rId75" w:tooltip="View content where Author is Kai Januschowski" w:history="1">
              <w:r w:rsidR="00EC50F7"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 xml:space="preserve"> Januschowski</w:t>
              </w:r>
            </w:hyperlink>
            <w:r w:rsidR="00EC50F7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K, </w:t>
            </w:r>
            <w:hyperlink r:id="rId76" w:tooltip="View content where Author is Ulrich Schiefer" w:history="1">
              <w:r w:rsidR="00EC50F7" w:rsidRPr="002C4E3D">
                <w:rPr>
                  <w:rStyle w:val="Hyperlink"/>
                  <w:rFonts w:ascii="Times New Roman" w:hAnsi="Times New Roman" w:cs="Times New Roman"/>
                  <w:b/>
                  <w:color w:val="auto"/>
                  <w:sz w:val="22"/>
                  <w:szCs w:val="22"/>
                  <w:u w:val="none"/>
                </w:rPr>
                <w:t>Schiefer</w:t>
              </w:r>
            </w:hyperlink>
            <w:r w:rsidR="00EC50F7" w:rsidRPr="002C4E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U</w:t>
            </w:r>
            <w:r w:rsidR="00EC50F7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77" w:tooltip="View content where Author is M. Dominik Fischer" w:history="1">
              <w:r w:rsidR="00EC50F7"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Fischer</w:t>
              </w:r>
            </w:hyperlink>
            <w:r w:rsidR="00EC50F7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D (2012). </w:t>
            </w:r>
            <w:r w:rsidR="00EC50F7"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Optical coherence tomography shows progressive local nerve fiber loss after disc hemorrhages in glaucoma patients. </w:t>
            </w:r>
            <w:r w:rsidR="00EC50F7" w:rsidRPr="002C4E3D">
              <w:rPr>
                <w:rFonts w:ascii="Times New Roman" w:hAnsi="Times New Roman" w:cs="Times New Roman"/>
                <w:bCs/>
                <w:sz w:val="22"/>
                <w:szCs w:val="22"/>
                <w:lang w:val="en"/>
              </w:rPr>
              <w:t xml:space="preserve">Graefe's Archive for Clinical and Experimental Ophthalmology </w:t>
            </w:r>
            <w:r w:rsidR="00EC50F7" w:rsidRPr="002C4E3D">
              <w:rPr>
                <w:rFonts w:ascii="Times New Roman" w:hAnsi="Times New Roman" w:cs="Times New Roman"/>
                <w:sz w:val="22"/>
                <w:szCs w:val="22"/>
              </w:rPr>
              <w:t>250(4)</w:t>
            </w:r>
            <w:r w:rsidR="007A52A4" w:rsidRPr="002C4E3D">
              <w:rPr>
                <w:rFonts w:ascii="Times New Roman" w:hAnsi="Times New Roman" w:cs="Times New Roman"/>
                <w:sz w:val="22"/>
                <w:szCs w:val="22"/>
              </w:rPr>
              <w:t>:583-7</w:t>
            </w:r>
          </w:p>
        </w:tc>
        <w:tc>
          <w:tcPr>
            <w:tcW w:w="992" w:type="dxa"/>
          </w:tcPr>
          <w:p w14:paraId="16F886BF" w14:textId="77777777" w:rsidR="00EC50F7" w:rsidRPr="002C4E3D" w:rsidRDefault="00EC50F7" w:rsidP="00DA7A96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14:paraId="5756032F" w14:textId="77777777" w:rsidR="00115D2D" w:rsidRPr="002C4E3D" w:rsidRDefault="00EC50F7" w:rsidP="00DA7A96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2,158</w:t>
            </w:r>
          </w:p>
        </w:tc>
      </w:tr>
      <w:tr w:rsidR="00647F79" w:rsidRPr="002C4E3D" w14:paraId="583527B3" w14:textId="77777777" w:rsidTr="0091374C">
        <w:trPr>
          <w:trHeight w:val="553"/>
        </w:trPr>
        <w:tc>
          <w:tcPr>
            <w:tcW w:w="567" w:type="dxa"/>
            <w:vAlign w:val="center"/>
          </w:tcPr>
          <w:p w14:paraId="37683601" w14:textId="77777777" w:rsidR="00647F79" w:rsidRPr="002C4E3D" w:rsidRDefault="00647F79" w:rsidP="00DA7A96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142</w:t>
            </w:r>
          </w:p>
        </w:tc>
        <w:tc>
          <w:tcPr>
            <w:tcW w:w="8930" w:type="dxa"/>
            <w:vAlign w:val="center"/>
          </w:tcPr>
          <w:p w14:paraId="33EC9E34" w14:textId="77777777" w:rsidR="00647F79" w:rsidRPr="002C4E3D" w:rsidRDefault="00647F79" w:rsidP="00811323">
            <w:pPr>
              <w:pStyle w:val="Kopfzeile"/>
              <w:rPr>
                <w:rFonts w:ascii="Times New Roman" w:hAnsi="Times New Roman" w:cs="Times New Roman"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Bach M, Lachenmayr B, </w:t>
            </w:r>
            <w:r w:rsidRPr="002C4E3D">
              <w:rPr>
                <w:rFonts w:ascii="Times New Roman" w:hAnsi="Times New Roman" w:cs="Times New Roman"/>
                <w:b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(2011). Prüfung des Kontrast- oder Dämmerungssehen. Ophthalmologe 108:1195-97. [German]</w:t>
            </w:r>
          </w:p>
        </w:tc>
        <w:tc>
          <w:tcPr>
            <w:tcW w:w="992" w:type="dxa"/>
          </w:tcPr>
          <w:p w14:paraId="177E0291" w14:textId="77777777" w:rsidR="00647F79" w:rsidRPr="002C4E3D" w:rsidRDefault="00647F79" w:rsidP="00DA7A96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0,904</w:t>
            </w:r>
          </w:p>
        </w:tc>
      </w:tr>
      <w:tr w:rsidR="00647F79" w:rsidRPr="002C4E3D" w14:paraId="0F30F37E" w14:textId="77777777" w:rsidTr="0091374C">
        <w:trPr>
          <w:trHeight w:val="553"/>
        </w:trPr>
        <w:tc>
          <w:tcPr>
            <w:tcW w:w="567" w:type="dxa"/>
            <w:vAlign w:val="center"/>
          </w:tcPr>
          <w:p w14:paraId="0A40F29F" w14:textId="77777777" w:rsidR="00647F79" w:rsidRPr="002C4E3D" w:rsidRDefault="00647F79" w:rsidP="00DA7A96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143</w:t>
            </w:r>
          </w:p>
        </w:tc>
        <w:tc>
          <w:tcPr>
            <w:tcW w:w="8930" w:type="dxa"/>
            <w:vAlign w:val="center"/>
          </w:tcPr>
          <w:p w14:paraId="78A86326" w14:textId="77777777" w:rsidR="00647F79" w:rsidRPr="002C4E3D" w:rsidRDefault="00647F79" w:rsidP="00811323">
            <w:pPr>
              <w:pStyle w:val="Kopfzeile"/>
              <w:rPr>
                <w:rFonts w:ascii="Times New Roman" w:hAnsi="Times New Roman" w:cs="Times New Roman"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Krastel H, Jägle H, Zrenner E, Bach M, Dannheim F, Foerster MH, Graef M, </w:t>
            </w: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Schiefer U </w:t>
            </w: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(2011), </w:t>
            </w:r>
            <w:hyperlink r:id="rId78" w:history="1">
              <w:r w:rsidRPr="002C4E3D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2"/>
                  <w:szCs w:val="22"/>
                  <w:u w:val="none"/>
                </w:rPr>
                <w:t>Stellungnahme der DOG-Kommission für die Qualitätssicherung sinnes-physiologischer Untersuchungsverfahren und Geräte zum Web-basierten Farbsehtest</w:t>
              </w:r>
            </w:hyperlink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Der Ophthalmologe 108:595-96 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[German]</w:t>
            </w:r>
          </w:p>
        </w:tc>
        <w:tc>
          <w:tcPr>
            <w:tcW w:w="992" w:type="dxa"/>
          </w:tcPr>
          <w:p w14:paraId="6EF09B25" w14:textId="77777777" w:rsidR="00647F79" w:rsidRPr="002C4E3D" w:rsidRDefault="00647F79" w:rsidP="00DA7A96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F7CBB7A" w14:textId="77777777" w:rsidR="00647F79" w:rsidRPr="002C4E3D" w:rsidRDefault="00647F79" w:rsidP="00DA7A96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0,904</w:t>
            </w:r>
          </w:p>
        </w:tc>
      </w:tr>
      <w:tr w:rsidR="00614AD9" w:rsidRPr="002C4E3D" w14:paraId="3B354062" w14:textId="77777777" w:rsidTr="0091374C">
        <w:trPr>
          <w:trHeight w:val="553"/>
        </w:trPr>
        <w:tc>
          <w:tcPr>
            <w:tcW w:w="567" w:type="dxa"/>
            <w:vAlign w:val="center"/>
          </w:tcPr>
          <w:p w14:paraId="63F9D6C7" w14:textId="77777777" w:rsidR="00614AD9" w:rsidRPr="002C4E3D" w:rsidRDefault="00614AD9" w:rsidP="00DA7A96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144</w:t>
            </w:r>
          </w:p>
        </w:tc>
        <w:tc>
          <w:tcPr>
            <w:tcW w:w="8930" w:type="dxa"/>
            <w:vAlign w:val="center"/>
          </w:tcPr>
          <w:p w14:paraId="02B17E5E" w14:textId="77777777" w:rsidR="00614AD9" w:rsidRPr="002C4E3D" w:rsidRDefault="00614AD9" w:rsidP="00614AD9">
            <w:pPr>
              <w:pStyle w:val="Kopfzeile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Papageorgiou E, Ticini LF, </w:t>
            </w: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Schiefer U</w:t>
            </w:r>
            <w:r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 (2012)</w:t>
            </w:r>
            <w:r w:rsidR="001D3782"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. </w:t>
            </w:r>
            <w:r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Peripheral homonymous hemianopia: Correlation between lesion location and visual field defects by means of cytoarchitectonic probabilistic maps</w:t>
            </w:r>
          </w:p>
          <w:p w14:paraId="6E49891A" w14:textId="77777777" w:rsidR="00614AD9" w:rsidRPr="002C4E3D" w:rsidRDefault="001D3782" w:rsidP="00614AD9">
            <w:pPr>
              <w:pStyle w:val="Kopfzeile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J Neuroophthalmol. </w:t>
            </w:r>
            <w:r w:rsidR="00614AD9"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32(1):5-12.</w:t>
            </w:r>
          </w:p>
        </w:tc>
        <w:tc>
          <w:tcPr>
            <w:tcW w:w="992" w:type="dxa"/>
          </w:tcPr>
          <w:p w14:paraId="161DAA0E" w14:textId="77777777" w:rsidR="00614AD9" w:rsidRPr="002C4E3D" w:rsidRDefault="00614AD9" w:rsidP="00DA7A96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14:paraId="0B118C05" w14:textId="77777777" w:rsidR="00614AD9" w:rsidRPr="002C4E3D" w:rsidRDefault="00614AD9" w:rsidP="00DA7A96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1.089</w:t>
            </w:r>
          </w:p>
        </w:tc>
      </w:tr>
      <w:tr w:rsidR="00614AD9" w:rsidRPr="002C4E3D" w14:paraId="5999CD7F" w14:textId="77777777" w:rsidTr="0091374C">
        <w:trPr>
          <w:trHeight w:val="553"/>
        </w:trPr>
        <w:tc>
          <w:tcPr>
            <w:tcW w:w="567" w:type="dxa"/>
            <w:vAlign w:val="center"/>
          </w:tcPr>
          <w:p w14:paraId="04F3BBA8" w14:textId="77777777" w:rsidR="00614AD9" w:rsidRPr="002C4E3D" w:rsidRDefault="00614AD9" w:rsidP="00DA7A96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145</w:t>
            </w:r>
          </w:p>
        </w:tc>
        <w:tc>
          <w:tcPr>
            <w:tcW w:w="8930" w:type="dxa"/>
            <w:vAlign w:val="center"/>
          </w:tcPr>
          <w:p w14:paraId="1572DD86" w14:textId="77777777" w:rsidR="00614AD9" w:rsidRPr="002C4E3D" w:rsidRDefault="00154F84" w:rsidP="00614AD9">
            <w:pPr>
              <w:pStyle w:val="Kopfzeile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hyperlink r:id="rId79" w:history="1">
              <w:r w:rsidR="00A037FA" w:rsidRPr="00F04D02">
                <w:rPr>
                  <w:rStyle w:val="highlight"/>
                  <w:rFonts w:ascii="Times New Roman" w:hAnsi="Times New Roman" w:cs="Times New Roman"/>
                  <w:sz w:val="22"/>
                  <w:szCs w:val="22"/>
                  <w:lang w:val="en-GB"/>
                </w:rPr>
                <w:t>Nowomiejska</w:t>
              </w:r>
              <w:r w:rsidR="00A037FA" w:rsidRPr="00F04D02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GB"/>
                </w:rPr>
                <w:t xml:space="preserve"> K</w:t>
              </w:r>
            </w:hyperlink>
            <w:r w:rsidR="00A037FA" w:rsidRPr="00F04D0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</w:t>
            </w:r>
            <w:hyperlink r:id="rId80" w:history="1">
              <w:r w:rsidR="00A037FA" w:rsidRPr="00F04D02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GB"/>
                </w:rPr>
                <w:t>Brzozowska A</w:t>
              </w:r>
            </w:hyperlink>
            <w:r w:rsidR="00A037FA" w:rsidRPr="00F04D0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</w:t>
            </w:r>
            <w:hyperlink r:id="rId81" w:history="1">
              <w:r w:rsidR="00A037FA" w:rsidRPr="00F04D02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GB"/>
                </w:rPr>
                <w:t>Zarnowski T</w:t>
              </w:r>
            </w:hyperlink>
            <w:r w:rsidR="00A037FA" w:rsidRPr="00F04D0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</w:t>
            </w:r>
            <w:hyperlink r:id="rId82" w:history="1">
              <w:r w:rsidR="00A037FA" w:rsidRPr="00F04D02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GB"/>
                </w:rPr>
                <w:t>Rejdak R</w:t>
              </w:r>
            </w:hyperlink>
            <w:r w:rsidR="00A037FA" w:rsidRPr="00F04D0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</w:t>
            </w:r>
            <w:hyperlink r:id="rId83" w:history="1">
              <w:r w:rsidR="00A037FA" w:rsidRPr="00F04D02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GB"/>
                </w:rPr>
                <w:t>Weleber RG</w:t>
              </w:r>
            </w:hyperlink>
            <w:r w:rsidR="00A037FA" w:rsidRPr="00F04D0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</w:t>
            </w:r>
            <w:hyperlink r:id="rId84" w:history="1">
              <w:r w:rsidR="00A037FA" w:rsidRPr="00F04D02">
                <w:rPr>
                  <w:rStyle w:val="Hyperlink"/>
                  <w:rFonts w:ascii="Times New Roman" w:hAnsi="Times New Roman" w:cs="Times New Roman"/>
                  <w:b/>
                  <w:color w:val="auto"/>
                  <w:sz w:val="22"/>
                  <w:szCs w:val="22"/>
                  <w:u w:val="none"/>
                  <w:lang w:val="en-GB"/>
                </w:rPr>
                <w:t>Schiefer U</w:t>
              </w:r>
            </w:hyperlink>
            <w:r w:rsidR="00A037FA" w:rsidRPr="00F04D0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(2012). </w:t>
            </w:r>
            <w:r w:rsidR="00A037FA" w:rsidRPr="00F04D02">
              <w:rPr>
                <w:rFonts w:ascii="Times New Roman" w:hAnsi="Times New Roman" w:cs="Times New Roman"/>
                <w:kern w:val="36"/>
                <w:sz w:val="22"/>
                <w:szCs w:val="22"/>
                <w:lang w:val="en-GB"/>
              </w:rPr>
              <w:t xml:space="preserve"> </w:t>
            </w:r>
            <w:r w:rsidR="00A037FA"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Variability in Isopter Position and Fatigue during Semi-Automated Kinetic Perimetry. </w:t>
            </w:r>
            <w:r w:rsidR="00A037FA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hyperlink r:id="rId85" w:tooltip="Ophthalmologica. Journal international d'ophtalmologie. International journal of ophthalmology. Zeitschrift für Augenheilkunde." w:history="1">
              <w:r w:rsidR="00A037FA"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Ophthalmologica.</w:t>
              </w:r>
            </w:hyperlink>
            <w:r w:rsidR="00A52B4D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037FA" w:rsidRPr="002C4E3D">
              <w:rPr>
                <w:rFonts w:ascii="Times New Roman" w:hAnsi="Times New Roman" w:cs="Times New Roman"/>
                <w:sz w:val="22"/>
                <w:szCs w:val="22"/>
              </w:rPr>
              <w:t>227(3):166-72.</w:t>
            </w:r>
          </w:p>
        </w:tc>
        <w:tc>
          <w:tcPr>
            <w:tcW w:w="992" w:type="dxa"/>
          </w:tcPr>
          <w:p w14:paraId="72A907B6" w14:textId="77777777" w:rsidR="00614AD9" w:rsidRPr="002C4E3D" w:rsidRDefault="00A037FA" w:rsidP="00DA7A96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1,303</w:t>
            </w:r>
          </w:p>
        </w:tc>
      </w:tr>
      <w:tr w:rsidR="001D3782" w:rsidRPr="002C4E3D" w14:paraId="5B5B0890" w14:textId="77777777" w:rsidTr="0091374C">
        <w:trPr>
          <w:trHeight w:val="553"/>
        </w:trPr>
        <w:tc>
          <w:tcPr>
            <w:tcW w:w="567" w:type="dxa"/>
            <w:vAlign w:val="center"/>
          </w:tcPr>
          <w:p w14:paraId="7C6D6F0E" w14:textId="77777777" w:rsidR="001D3782" w:rsidRPr="002C4E3D" w:rsidRDefault="001D3782" w:rsidP="00DA7A96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146</w:t>
            </w:r>
          </w:p>
        </w:tc>
        <w:tc>
          <w:tcPr>
            <w:tcW w:w="8930" w:type="dxa"/>
            <w:vAlign w:val="center"/>
          </w:tcPr>
          <w:p w14:paraId="0D4A57D6" w14:textId="77777777" w:rsidR="001D3782" w:rsidRPr="002C4E3D" w:rsidRDefault="001D3782" w:rsidP="001D3782">
            <w:pPr>
              <w:pStyle w:val="Kopfzeile"/>
              <w:rPr>
                <w:rFonts w:ascii="Times New Roman" w:hAnsi="Times New Roman" w:cs="Times New Roman"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Dietzsch J, Dietz K, Wilhelm B, Bruckmann A, Wilhelm H, Kitiratschky V, Januschowski K (2012). </w:t>
            </w:r>
            <w:r w:rsidRPr="00F04D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Associating the magnitude of relative afferent pupillary defect (RAPD) with visual field indices in glaucoma patients. 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Br J Ophthalmol 96:629-33</w:t>
            </w:r>
          </w:p>
        </w:tc>
        <w:tc>
          <w:tcPr>
            <w:tcW w:w="992" w:type="dxa"/>
          </w:tcPr>
          <w:p w14:paraId="78186802" w14:textId="77777777" w:rsidR="001D3782" w:rsidRPr="002C4E3D" w:rsidRDefault="00D3100D" w:rsidP="00DA7A96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2.934</w:t>
            </w:r>
          </w:p>
        </w:tc>
      </w:tr>
      <w:tr w:rsidR="000D6DF2" w:rsidRPr="002C4E3D" w14:paraId="00C9F79A" w14:textId="77777777" w:rsidTr="0091374C">
        <w:trPr>
          <w:trHeight w:val="553"/>
        </w:trPr>
        <w:tc>
          <w:tcPr>
            <w:tcW w:w="567" w:type="dxa"/>
            <w:vAlign w:val="center"/>
          </w:tcPr>
          <w:p w14:paraId="4E64759F" w14:textId="77777777" w:rsidR="000D6DF2" w:rsidRPr="002C4E3D" w:rsidRDefault="006F7EE6" w:rsidP="00DA7A96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147</w:t>
            </w:r>
          </w:p>
        </w:tc>
        <w:tc>
          <w:tcPr>
            <w:tcW w:w="8930" w:type="dxa"/>
            <w:vAlign w:val="center"/>
          </w:tcPr>
          <w:p w14:paraId="7F013185" w14:textId="77777777" w:rsidR="000D6DF2" w:rsidRPr="002C4E3D" w:rsidRDefault="006F7EE6" w:rsidP="001D3782">
            <w:pPr>
              <w:pStyle w:val="Kopfzei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Schiefer U 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(2012). </w:t>
            </w:r>
            <w:r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Functional glaucoma diagnostics : An essential criterion for estimating visual impairment and its progression 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[Article in German]</w:t>
            </w:r>
            <w:r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.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Ophthalmologe 109:317-18</w:t>
            </w:r>
          </w:p>
        </w:tc>
        <w:tc>
          <w:tcPr>
            <w:tcW w:w="992" w:type="dxa"/>
          </w:tcPr>
          <w:p w14:paraId="6BD5B692" w14:textId="77777777" w:rsidR="000D6DF2" w:rsidRPr="002C4E3D" w:rsidRDefault="006F7EE6" w:rsidP="00DA7A96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0,904</w:t>
            </w:r>
          </w:p>
        </w:tc>
      </w:tr>
      <w:tr w:rsidR="000D6DF2" w:rsidRPr="002C4E3D" w14:paraId="429DEF18" w14:textId="77777777" w:rsidTr="0091374C">
        <w:trPr>
          <w:trHeight w:val="553"/>
        </w:trPr>
        <w:tc>
          <w:tcPr>
            <w:tcW w:w="567" w:type="dxa"/>
            <w:vAlign w:val="center"/>
          </w:tcPr>
          <w:p w14:paraId="5F2C8C76" w14:textId="77777777" w:rsidR="000D6DF2" w:rsidRPr="002C4E3D" w:rsidRDefault="006F7EE6" w:rsidP="00DA7A96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148</w:t>
            </w:r>
          </w:p>
        </w:tc>
        <w:tc>
          <w:tcPr>
            <w:tcW w:w="8930" w:type="dxa"/>
            <w:vAlign w:val="center"/>
          </w:tcPr>
          <w:p w14:paraId="4B156994" w14:textId="77777777" w:rsidR="000D6DF2" w:rsidRPr="002C4E3D" w:rsidRDefault="00154F84" w:rsidP="001D3782">
            <w:pPr>
              <w:pStyle w:val="Kopfzeil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6" w:history="1">
              <w:r w:rsidR="006F7EE6" w:rsidRPr="00F04D02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US"/>
                </w:rPr>
                <w:t>Skorkovská K</w:t>
              </w:r>
            </w:hyperlink>
            <w:r w:rsidR="006F7EE6" w:rsidRPr="00F04D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hyperlink r:id="rId87" w:history="1">
              <w:r w:rsidR="006F7EE6" w:rsidRPr="00F04D02">
                <w:rPr>
                  <w:rStyle w:val="Hyperlink"/>
                  <w:rFonts w:ascii="Times New Roman" w:hAnsi="Times New Roman" w:cs="Times New Roman"/>
                  <w:b/>
                  <w:color w:val="auto"/>
                  <w:sz w:val="22"/>
                  <w:szCs w:val="22"/>
                  <w:u w:val="none"/>
                  <w:lang w:val="en-US"/>
                </w:rPr>
                <w:t>Schiefer U</w:t>
              </w:r>
            </w:hyperlink>
            <w:r w:rsidR="006F7EE6" w:rsidRPr="00F04D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hyperlink r:id="rId88" w:history="1">
              <w:r w:rsidR="006F7EE6" w:rsidRPr="00F04D02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US"/>
                </w:rPr>
                <w:t>Wilhelm B</w:t>
              </w:r>
            </w:hyperlink>
            <w:r w:rsidR="006F7EE6" w:rsidRPr="00F04D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hyperlink r:id="rId89" w:history="1">
              <w:r w:rsidR="006F7EE6" w:rsidRPr="00F04D02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US"/>
                </w:rPr>
                <w:t>Wilhelm H</w:t>
              </w:r>
            </w:hyperlink>
            <w:r w:rsidR="006F7EE6" w:rsidRPr="00F04D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(2012).</w:t>
            </w:r>
            <w:r w:rsidR="006F7EE6" w:rsidRPr="00F04D02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Current state of pupil-based diagnostics for glaucomatous optic neuropathy.</w:t>
            </w:r>
            <w:r w:rsidR="006F7EE6" w:rsidRPr="00F04D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6F7EE6" w:rsidRPr="002C4E3D">
              <w:rPr>
                <w:rFonts w:ascii="Times New Roman" w:hAnsi="Times New Roman" w:cs="Times New Roman"/>
                <w:sz w:val="22"/>
                <w:szCs w:val="22"/>
              </w:rPr>
              <w:t>[Article in German]. Ophthalmologe 109:351-7.</w:t>
            </w:r>
          </w:p>
        </w:tc>
        <w:tc>
          <w:tcPr>
            <w:tcW w:w="992" w:type="dxa"/>
          </w:tcPr>
          <w:p w14:paraId="0F80287D" w14:textId="77777777" w:rsidR="000D6DF2" w:rsidRPr="002C4E3D" w:rsidRDefault="006F7EE6" w:rsidP="00DA7A96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0,904</w:t>
            </w:r>
          </w:p>
        </w:tc>
      </w:tr>
      <w:tr w:rsidR="000D6DF2" w:rsidRPr="002C4E3D" w14:paraId="7628B4A5" w14:textId="77777777" w:rsidTr="0091374C">
        <w:trPr>
          <w:trHeight w:val="553"/>
        </w:trPr>
        <w:tc>
          <w:tcPr>
            <w:tcW w:w="567" w:type="dxa"/>
            <w:vAlign w:val="center"/>
          </w:tcPr>
          <w:p w14:paraId="3FEA4196" w14:textId="77777777" w:rsidR="000D6DF2" w:rsidRPr="002C4E3D" w:rsidRDefault="006F7EE6" w:rsidP="00DA7A96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149</w:t>
            </w:r>
          </w:p>
        </w:tc>
        <w:tc>
          <w:tcPr>
            <w:tcW w:w="8930" w:type="dxa"/>
            <w:vAlign w:val="center"/>
          </w:tcPr>
          <w:p w14:paraId="18E2F77A" w14:textId="77777777" w:rsidR="000D6DF2" w:rsidRPr="002C4E3D" w:rsidRDefault="00154F84" w:rsidP="006F7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hyperlink r:id="rId90" w:history="1">
              <w:r w:rsidR="006F7EE6"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Tonagel F</w:t>
              </w:r>
            </w:hyperlink>
            <w:r w:rsidR="006F7EE6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91" w:history="1">
              <w:r w:rsidR="006F7EE6"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Voykov B</w:t>
              </w:r>
            </w:hyperlink>
            <w:r w:rsidR="006F7EE6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92" w:history="1">
              <w:r w:rsidR="006F7EE6" w:rsidRPr="002C4E3D">
                <w:rPr>
                  <w:rStyle w:val="Hyperlink"/>
                  <w:rFonts w:ascii="Times New Roman" w:hAnsi="Times New Roman" w:cs="Times New Roman"/>
                  <w:b/>
                  <w:color w:val="auto"/>
                  <w:sz w:val="22"/>
                  <w:szCs w:val="22"/>
                  <w:u w:val="none"/>
                </w:rPr>
                <w:t>Schiefer U</w:t>
              </w:r>
            </w:hyperlink>
            <w:r w:rsidR="006F7EE6"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6F7EE6"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(2012). </w:t>
            </w:r>
            <w:r w:rsidR="006F7EE6"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Conventional perimetry : Antiquated or indispensable for functional glaucoma diagnostics? </w:t>
            </w:r>
            <w:r w:rsidR="006F7EE6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[Article in German]. </w:t>
            </w:r>
            <w:r w:rsidR="006F7EE6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Ophthalmologe </w:t>
            </w:r>
            <w:r w:rsidR="00D3100D" w:rsidRPr="002C4E3D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  <w:r w:rsidR="006F7EE6" w:rsidRPr="002C4E3D">
              <w:rPr>
                <w:rFonts w:ascii="Times New Roman" w:hAnsi="Times New Roman" w:cs="Times New Roman"/>
                <w:sz w:val="22"/>
                <w:szCs w:val="22"/>
              </w:rPr>
              <w:t>:325-36.</w:t>
            </w:r>
          </w:p>
        </w:tc>
        <w:tc>
          <w:tcPr>
            <w:tcW w:w="992" w:type="dxa"/>
          </w:tcPr>
          <w:p w14:paraId="563CD0F2" w14:textId="77777777" w:rsidR="000D6DF2" w:rsidRPr="002C4E3D" w:rsidRDefault="006F7EE6" w:rsidP="00DA7A96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0,904</w:t>
            </w:r>
          </w:p>
        </w:tc>
      </w:tr>
      <w:tr w:rsidR="00B46053" w:rsidRPr="002C4E3D" w14:paraId="4625387A" w14:textId="77777777" w:rsidTr="0091374C">
        <w:trPr>
          <w:trHeight w:val="553"/>
        </w:trPr>
        <w:tc>
          <w:tcPr>
            <w:tcW w:w="567" w:type="dxa"/>
            <w:vAlign w:val="center"/>
          </w:tcPr>
          <w:p w14:paraId="12A70AE4" w14:textId="77777777" w:rsidR="00B46053" w:rsidRPr="002C4E3D" w:rsidRDefault="00FC561D" w:rsidP="00DA7A96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8930" w:type="dxa"/>
            <w:vAlign w:val="center"/>
          </w:tcPr>
          <w:p w14:paraId="2D598480" w14:textId="77777777" w:rsidR="009C2FDE" w:rsidRPr="002C4E3D" w:rsidRDefault="00FC561D" w:rsidP="006F7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Papageorgiou E, Hardiess G, Ackermann H, Wiethölter H, Dietz K, Mallot HA, </w:t>
            </w:r>
            <w:r w:rsidRPr="002C4E3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(2012)</w:t>
            </w:r>
            <w:r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 The neural correlates of impaired collision avoidance in hemianopic patients. 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  <w:p w14:paraId="5E3CFAC4" w14:textId="77777777" w:rsidR="00B46053" w:rsidRPr="002C4E3D" w:rsidRDefault="00154F84" w:rsidP="006F7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hyperlink r:id="rId93" w:tooltip="Acta ophthalmologica." w:history="1">
              <w:r w:rsidR="00FC561D" w:rsidRPr="002C4E3D">
                <w:rPr>
                  <w:rStyle w:val="highlight"/>
                  <w:rFonts w:ascii="Times New Roman" w:hAnsi="Times New Roman" w:cs="Times New Roman"/>
                  <w:sz w:val="22"/>
                  <w:szCs w:val="22"/>
                </w:rPr>
                <w:t>Acta Ophthalmol</w:t>
              </w:r>
              <w:r w:rsidR="00FC561D" w:rsidRPr="002C4E3D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.</w:t>
              </w:r>
            </w:hyperlink>
            <w:r w:rsidR="0083352E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C561D" w:rsidRPr="002C4E3D">
              <w:rPr>
                <w:rFonts w:ascii="Times New Roman" w:hAnsi="Times New Roman" w:cs="Times New Roman"/>
                <w:sz w:val="22"/>
                <w:szCs w:val="22"/>
              </w:rPr>
              <w:t>90(3):e198-205.</w:t>
            </w:r>
            <w:r w:rsidR="00FC561D"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992" w:type="dxa"/>
          </w:tcPr>
          <w:p w14:paraId="646D09FE" w14:textId="77777777" w:rsidR="00B46053" w:rsidRPr="002C4E3D" w:rsidRDefault="007E57F8" w:rsidP="00DA7A96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2,809</w:t>
            </w:r>
          </w:p>
        </w:tc>
      </w:tr>
      <w:tr w:rsidR="003F2B3E" w:rsidRPr="002C4E3D" w14:paraId="59096A07" w14:textId="77777777" w:rsidTr="0091374C">
        <w:trPr>
          <w:trHeight w:val="553"/>
        </w:trPr>
        <w:tc>
          <w:tcPr>
            <w:tcW w:w="567" w:type="dxa"/>
            <w:vAlign w:val="center"/>
          </w:tcPr>
          <w:p w14:paraId="1CF48D0B" w14:textId="77777777" w:rsidR="003F2B3E" w:rsidRPr="002C4E3D" w:rsidRDefault="003F2B3E" w:rsidP="00DA7A96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151</w:t>
            </w:r>
          </w:p>
        </w:tc>
        <w:tc>
          <w:tcPr>
            <w:tcW w:w="8930" w:type="dxa"/>
            <w:vAlign w:val="center"/>
          </w:tcPr>
          <w:p w14:paraId="6CD3A7F9" w14:textId="77777777" w:rsidR="003F2B3E" w:rsidRPr="002C4E3D" w:rsidRDefault="003F2B3E" w:rsidP="003F2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Tabernero J, Ohlendorf A, Fischer MD, Bruckmann AR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C4E3D">
              <w:rPr>
                <w:rFonts w:ascii="Times New Roman" w:hAnsi="Times New Roman" w:cs="Times New Roman"/>
                <w:b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, Schaeffel F (2012)</w:t>
            </w:r>
          </w:p>
          <w:p w14:paraId="0EDFF884" w14:textId="77777777" w:rsidR="003F2B3E" w:rsidRPr="002C4E3D" w:rsidRDefault="003F2B3E" w:rsidP="003F2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Peripheral refraction in pseudophakic eyes measured by an infrared scanning photoretinoscope. Short title: Peripheral refraction and pseudophakia. 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J Cataract Refract Surg. 38(5):807-15.</w:t>
            </w:r>
          </w:p>
        </w:tc>
        <w:tc>
          <w:tcPr>
            <w:tcW w:w="992" w:type="dxa"/>
          </w:tcPr>
          <w:p w14:paraId="414D9993" w14:textId="77777777" w:rsidR="003F2B3E" w:rsidRPr="002C4E3D" w:rsidRDefault="003F2B3E" w:rsidP="00DA7A96">
            <w:pPr>
              <w:spacing w:before="80" w:after="8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2,942</w:t>
            </w:r>
          </w:p>
        </w:tc>
      </w:tr>
      <w:tr w:rsidR="00BB3C56" w:rsidRPr="002C4E3D" w14:paraId="40FE3A86" w14:textId="77777777" w:rsidTr="0091374C">
        <w:trPr>
          <w:trHeight w:val="553"/>
        </w:trPr>
        <w:tc>
          <w:tcPr>
            <w:tcW w:w="567" w:type="dxa"/>
            <w:vAlign w:val="center"/>
          </w:tcPr>
          <w:p w14:paraId="59356F46" w14:textId="77777777" w:rsidR="00BB3C56" w:rsidRPr="002C4E3D" w:rsidRDefault="00BB3C56" w:rsidP="00BB3C56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152</w:t>
            </w:r>
          </w:p>
        </w:tc>
        <w:tc>
          <w:tcPr>
            <w:tcW w:w="8930" w:type="dxa"/>
            <w:vAlign w:val="center"/>
          </w:tcPr>
          <w:p w14:paraId="71FABD5F" w14:textId="77777777" w:rsidR="009C2FDE" w:rsidRPr="002C4E3D" w:rsidRDefault="00BB3C56" w:rsidP="00BB3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Papageorgiou E, Hardiess G, Mallot HA, </w:t>
            </w:r>
            <w:r w:rsidRPr="002C4E3D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(2012). Gaze patterns predicting successful collision avoidance in patients with h</w:t>
            </w:r>
            <w:r w:rsidR="009C2FDE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omonymous visual field defects. </w:t>
            </w:r>
          </w:p>
          <w:p w14:paraId="3B3FE9C3" w14:textId="77777777" w:rsidR="00BB3C56" w:rsidRPr="002C4E3D" w:rsidRDefault="009C2FDE" w:rsidP="00BB3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Vision Research</w:t>
            </w:r>
            <w:r w:rsidR="00BB3C56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15;65:25-37.</w:t>
            </w:r>
          </w:p>
        </w:tc>
        <w:tc>
          <w:tcPr>
            <w:tcW w:w="992" w:type="dxa"/>
          </w:tcPr>
          <w:p w14:paraId="1DF7A83F" w14:textId="77777777" w:rsidR="00BB3C56" w:rsidRPr="002C4E3D" w:rsidRDefault="00BB3C56" w:rsidP="00BB3C56">
            <w:pPr>
              <w:pStyle w:val="Kopfzeil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2,414</w:t>
            </w:r>
          </w:p>
        </w:tc>
      </w:tr>
      <w:tr w:rsidR="0078032B" w:rsidRPr="002C4E3D" w14:paraId="4A94B21B" w14:textId="77777777" w:rsidTr="0091374C">
        <w:trPr>
          <w:trHeight w:val="553"/>
        </w:trPr>
        <w:tc>
          <w:tcPr>
            <w:tcW w:w="567" w:type="dxa"/>
            <w:vAlign w:val="center"/>
          </w:tcPr>
          <w:p w14:paraId="74180503" w14:textId="77777777" w:rsidR="0078032B" w:rsidRPr="002C4E3D" w:rsidRDefault="0078032B" w:rsidP="00BB3C56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153</w:t>
            </w:r>
          </w:p>
        </w:tc>
        <w:tc>
          <w:tcPr>
            <w:tcW w:w="8930" w:type="dxa"/>
            <w:vAlign w:val="center"/>
          </w:tcPr>
          <w:p w14:paraId="5885383A" w14:textId="77777777" w:rsidR="0078032B" w:rsidRPr="002C4E3D" w:rsidRDefault="00154F84" w:rsidP="00BB3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hyperlink r:id="rId94" w:history="1">
              <w:r w:rsidR="0078032B"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GB"/>
                </w:rPr>
                <w:t>Scheuerle AF</w:t>
              </w:r>
            </w:hyperlink>
            <w:r w:rsidR="0078032B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</w:t>
            </w:r>
            <w:hyperlink r:id="rId95" w:history="1">
              <w:r w:rsidR="0078032B" w:rsidRPr="002C4E3D">
                <w:rPr>
                  <w:rStyle w:val="Hyperlink"/>
                  <w:rFonts w:ascii="Times New Roman" w:hAnsi="Times New Roman" w:cs="Times New Roman"/>
                  <w:b/>
                  <w:color w:val="auto"/>
                  <w:sz w:val="22"/>
                  <w:szCs w:val="22"/>
                  <w:u w:val="none"/>
                  <w:lang w:val="en-GB"/>
                </w:rPr>
                <w:t>Schiefer U</w:t>
              </w:r>
            </w:hyperlink>
            <w:r w:rsidR="0078032B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</w:t>
            </w:r>
            <w:hyperlink r:id="rId96" w:history="1">
              <w:r w:rsidR="0078032B"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GB"/>
                </w:rPr>
                <w:t>Rohrschneider K</w:t>
              </w:r>
            </w:hyperlink>
            <w:r w:rsidR="0078032B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(2012) </w:t>
            </w:r>
            <w:r w:rsidR="0078032B"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Functional diagnostic options for advanced and end stage glaucoma.</w:t>
            </w:r>
            <w:r w:rsidR="0078032B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[Article in German] </w:t>
            </w:r>
            <w:hyperlink r:id="rId97" w:tooltip="Der Ophthalmologe : Zeitschrift der Deutschen Ophthalmologischen Gesellschaft." w:history="1">
              <w:r w:rsidR="0078032B"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GB"/>
                </w:rPr>
                <w:t>Ophthalmologe.</w:t>
              </w:r>
            </w:hyperlink>
            <w:r w:rsidR="0078032B"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109(4):337-44.</w:t>
            </w:r>
          </w:p>
        </w:tc>
        <w:tc>
          <w:tcPr>
            <w:tcW w:w="992" w:type="dxa"/>
          </w:tcPr>
          <w:p w14:paraId="09CAF7E5" w14:textId="77777777" w:rsidR="0078032B" w:rsidRPr="002C4E3D" w:rsidRDefault="0078032B" w:rsidP="00BB3C56">
            <w:pPr>
              <w:pStyle w:val="Kopfzeile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0,904</w:t>
            </w:r>
          </w:p>
        </w:tc>
      </w:tr>
      <w:tr w:rsidR="00594D81" w:rsidRPr="002C4E3D" w14:paraId="26BFAC40" w14:textId="77777777" w:rsidTr="0091374C">
        <w:trPr>
          <w:trHeight w:val="553"/>
        </w:trPr>
        <w:tc>
          <w:tcPr>
            <w:tcW w:w="567" w:type="dxa"/>
            <w:vAlign w:val="center"/>
          </w:tcPr>
          <w:p w14:paraId="45818C33" w14:textId="77777777" w:rsidR="00594D81" w:rsidRPr="002C4E3D" w:rsidRDefault="00594D81" w:rsidP="00BB3C56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154</w:t>
            </w:r>
          </w:p>
        </w:tc>
        <w:tc>
          <w:tcPr>
            <w:tcW w:w="8930" w:type="dxa"/>
            <w:vAlign w:val="center"/>
          </w:tcPr>
          <w:p w14:paraId="15EC6AEE" w14:textId="77777777" w:rsidR="00594D81" w:rsidRPr="002C4E3D" w:rsidRDefault="00594D81" w:rsidP="00594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Ganssauge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M, Papageorgiou E, </w:t>
            </w:r>
            <w:r w:rsidRPr="002C4E3D">
              <w:rPr>
                <w:rFonts w:ascii="Times New Roman" w:hAnsi="Times New Roman" w:cs="Times New Roman"/>
                <w:b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(2012). 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Facial dysmorphopsia: a notable variant of the “thin man" phenomenon? Graefes Arch Clin Exp Ophthalmol. 250(10):1491-7</w:t>
            </w:r>
          </w:p>
        </w:tc>
        <w:tc>
          <w:tcPr>
            <w:tcW w:w="992" w:type="dxa"/>
          </w:tcPr>
          <w:p w14:paraId="29CEDD3E" w14:textId="77777777" w:rsidR="00594D81" w:rsidRPr="002C4E3D" w:rsidRDefault="00594D81" w:rsidP="00BB3C56">
            <w:pPr>
              <w:pStyle w:val="Kopfzeile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00A5085" w14:textId="77777777" w:rsidR="00594D81" w:rsidRPr="002C4E3D" w:rsidRDefault="00594D81" w:rsidP="00BB3C56">
            <w:pPr>
              <w:pStyle w:val="Kopfzeile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2,170</w:t>
            </w:r>
          </w:p>
        </w:tc>
      </w:tr>
      <w:tr w:rsidR="009C2FDE" w:rsidRPr="002C4E3D" w14:paraId="79D3C6AA" w14:textId="77777777" w:rsidTr="0091374C">
        <w:trPr>
          <w:trHeight w:val="553"/>
        </w:trPr>
        <w:tc>
          <w:tcPr>
            <w:tcW w:w="567" w:type="dxa"/>
            <w:vAlign w:val="center"/>
          </w:tcPr>
          <w:p w14:paraId="223FD3FE" w14:textId="77777777" w:rsidR="009C2FDE" w:rsidRPr="002C4E3D" w:rsidRDefault="009C2FDE" w:rsidP="00BB3C56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155</w:t>
            </w:r>
          </w:p>
        </w:tc>
        <w:tc>
          <w:tcPr>
            <w:tcW w:w="8930" w:type="dxa"/>
            <w:vAlign w:val="center"/>
          </w:tcPr>
          <w:p w14:paraId="05B475FE" w14:textId="77777777" w:rsidR="009C2FDE" w:rsidRPr="002C4E3D" w:rsidRDefault="00154F84" w:rsidP="00594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hyperlink r:id="rId98" w:history="1">
              <w:r w:rsidR="009C2FDE" w:rsidRPr="002C4E3D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2"/>
                  <w:szCs w:val="22"/>
                  <w:u w:val="none"/>
                </w:rPr>
                <w:t>Jansonius NM</w:t>
              </w:r>
            </w:hyperlink>
            <w:r w:rsidR="009C2FDE"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hyperlink r:id="rId99" w:history="1">
              <w:r w:rsidR="009C2FDE" w:rsidRPr="002C4E3D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2"/>
                  <w:szCs w:val="22"/>
                  <w:u w:val="none"/>
                </w:rPr>
                <w:t>Schiefer J</w:t>
              </w:r>
            </w:hyperlink>
            <w:r w:rsidR="009C2FDE"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hyperlink r:id="rId100" w:history="1">
              <w:r w:rsidR="009C2FDE" w:rsidRPr="002C4E3D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2"/>
                  <w:szCs w:val="22"/>
                  <w:u w:val="none"/>
                </w:rPr>
                <w:t>Nevalainen J</w:t>
              </w:r>
            </w:hyperlink>
            <w:r w:rsidR="009C2FDE"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hyperlink r:id="rId101" w:history="1">
              <w:r w:rsidR="009C2FDE" w:rsidRPr="002C4E3D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2"/>
                  <w:szCs w:val="22"/>
                  <w:u w:val="none"/>
                </w:rPr>
                <w:t>Paetzold J</w:t>
              </w:r>
            </w:hyperlink>
            <w:r w:rsidR="009C2FDE"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hyperlink r:id="rId102" w:history="1">
              <w:r w:rsidR="009C2FDE" w:rsidRPr="002C4E3D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2"/>
                  <w:szCs w:val="22"/>
                  <w:u w:val="none"/>
                </w:rPr>
                <w:t>Schiefer U</w:t>
              </w:r>
            </w:hyperlink>
            <w:r w:rsidR="009C2FDE"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9C2FDE"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(2012). </w:t>
            </w:r>
            <w:r w:rsidR="009C2FDE"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A mathematical model for describing the retinal nerve fiber bundle trajectories in the human eye: Average course, variability, and influence of refraction, optic disc size and optic disc position. </w:t>
            </w:r>
          </w:p>
          <w:p w14:paraId="771F4605" w14:textId="77777777" w:rsidR="009C2FDE" w:rsidRPr="002C4E3D" w:rsidRDefault="00154F84" w:rsidP="00594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hyperlink r:id="rId103" w:tooltip="Experimental eye research." w:history="1">
              <w:r w:rsidR="009C2FDE" w:rsidRPr="002C4E3D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2"/>
                  <w:szCs w:val="22"/>
                  <w:u w:val="none"/>
                  <w:lang w:val="en-GB"/>
                </w:rPr>
                <w:t>Exp Eye Res.</w:t>
              </w:r>
            </w:hyperlink>
            <w:r w:rsidR="009C2FDE"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105:70-8.</w:t>
            </w:r>
          </w:p>
        </w:tc>
        <w:tc>
          <w:tcPr>
            <w:tcW w:w="992" w:type="dxa"/>
          </w:tcPr>
          <w:p w14:paraId="05CE293A" w14:textId="77777777" w:rsidR="009C2FDE" w:rsidRPr="002C4E3D" w:rsidRDefault="009C2FDE" w:rsidP="00BB3C56">
            <w:pPr>
              <w:pStyle w:val="Kopfzeile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</w:p>
          <w:p w14:paraId="51104FD7" w14:textId="77777777" w:rsidR="009C2FDE" w:rsidRPr="002C4E3D" w:rsidRDefault="009C2FDE" w:rsidP="00BB3C56">
            <w:pPr>
              <w:pStyle w:val="Kopfzeile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3,259</w:t>
            </w:r>
          </w:p>
        </w:tc>
      </w:tr>
      <w:tr w:rsidR="0083128C" w:rsidRPr="002C4E3D" w14:paraId="7E035417" w14:textId="77777777" w:rsidTr="0091374C">
        <w:trPr>
          <w:trHeight w:val="553"/>
        </w:trPr>
        <w:tc>
          <w:tcPr>
            <w:tcW w:w="567" w:type="dxa"/>
            <w:vAlign w:val="center"/>
          </w:tcPr>
          <w:p w14:paraId="4C79669C" w14:textId="77777777" w:rsidR="0083128C" w:rsidRPr="002C4E3D" w:rsidRDefault="0083128C" w:rsidP="00BB3C56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156</w:t>
            </w:r>
          </w:p>
        </w:tc>
        <w:tc>
          <w:tcPr>
            <w:tcW w:w="8930" w:type="dxa"/>
            <w:vAlign w:val="center"/>
          </w:tcPr>
          <w:p w14:paraId="68625C71" w14:textId="77777777" w:rsidR="0083128C" w:rsidRPr="002C4E3D" w:rsidRDefault="00154F84" w:rsidP="00594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104" w:history="1">
              <w:r w:rsidR="0083128C" w:rsidRPr="002C4E3D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2"/>
                  <w:szCs w:val="22"/>
                  <w:u w:val="none"/>
                </w:rPr>
                <w:t>Fischer MD</w:t>
              </w:r>
            </w:hyperlink>
            <w:r w:rsidR="0083128C"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hyperlink r:id="rId105" w:history="1">
              <w:r w:rsidR="0083128C" w:rsidRPr="002C4E3D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2"/>
                  <w:szCs w:val="22"/>
                  <w:u w:val="none"/>
                </w:rPr>
                <w:t>Synofzik M</w:t>
              </w:r>
            </w:hyperlink>
            <w:r w:rsidR="0083128C"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hyperlink r:id="rId106" w:history="1">
              <w:r w:rsidR="0083128C" w:rsidRPr="002C4E3D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2"/>
                  <w:szCs w:val="22"/>
                  <w:u w:val="none"/>
                </w:rPr>
                <w:t>Kernstock C</w:t>
              </w:r>
            </w:hyperlink>
            <w:r w:rsidR="0083128C"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hyperlink r:id="rId107" w:history="1">
              <w:r w:rsidR="0083128C" w:rsidRPr="002C4E3D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2"/>
                  <w:szCs w:val="22"/>
                  <w:u w:val="none"/>
                </w:rPr>
                <w:t>Dietzsch J</w:t>
              </w:r>
            </w:hyperlink>
            <w:r w:rsidR="0083128C"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hyperlink r:id="rId108" w:history="1">
              <w:r w:rsidR="0083128C" w:rsidRPr="002C4E3D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2"/>
                  <w:szCs w:val="22"/>
                  <w:u w:val="none"/>
                </w:rPr>
                <w:t>Heidlauf R</w:t>
              </w:r>
            </w:hyperlink>
            <w:r w:rsidR="0083128C"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hyperlink r:id="rId109" w:history="1">
              <w:r w:rsidR="0083128C" w:rsidRPr="002C4E3D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2"/>
                  <w:szCs w:val="22"/>
                  <w:u w:val="none"/>
                </w:rPr>
                <w:t>Schicks J</w:t>
              </w:r>
            </w:hyperlink>
            <w:r w:rsidR="0083128C"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hyperlink r:id="rId110" w:history="1">
              <w:r w:rsidR="0083128C" w:rsidRPr="002C4E3D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2"/>
                  <w:szCs w:val="22"/>
                  <w:u w:val="none"/>
                </w:rPr>
                <w:t>Srulijes K</w:t>
              </w:r>
            </w:hyperlink>
            <w:r w:rsidR="0083128C"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hyperlink r:id="rId111" w:history="1">
              <w:r w:rsidR="0083128C" w:rsidRPr="002C4E3D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2"/>
                  <w:szCs w:val="22"/>
                  <w:u w:val="none"/>
                </w:rPr>
                <w:t>Wiethoff S</w:t>
              </w:r>
            </w:hyperlink>
            <w:r w:rsidR="0083128C"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hyperlink r:id="rId112" w:history="1">
              <w:r w:rsidR="0083128C" w:rsidRPr="002C4E3D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2"/>
                  <w:szCs w:val="22"/>
                  <w:u w:val="none"/>
                </w:rPr>
                <w:t>Menn O</w:t>
              </w:r>
            </w:hyperlink>
            <w:r w:rsidR="0083128C"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hyperlink r:id="rId113" w:history="1">
              <w:r w:rsidR="0083128C" w:rsidRPr="002C4E3D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2"/>
                  <w:szCs w:val="22"/>
                  <w:u w:val="none"/>
                </w:rPr>
                <w:t>Berg D</w:t>
              </w:r>
            </w:hyperlink>
            <w:r w:rsidR="0083128C"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hyperlink r:id="rId114" w:history="1">
              <w:r w:rsidR="0083128C" w:rsidRPr="002C4E3D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2"/>
                  <w:szCs w:val="22"/>
                  <w:u w:val="none"/>
                </w:rPr>
                <w:t>Schöls L</w:t>
              </w:r>
            </w:hyperlink>
            <w:r w:rsidR="0083128C"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hyperlink r:id="rId115" w:history="1">
              <w:r w:rsidR="0083128C" w:rsidRPr="002C4E3D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2"/>
                  <w:szCs w:val="22"/>
                  <w:u w:val="none"/>
                </w:rPr>
                <w:t>Schiefer U</w:t>
              </w:r>
            </w:hyperlink>
            <w:r w:rsidR="0083128C"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(2013).  </w:t>
            </w:r>
            <w:r w:rsidR="0083128C"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Decreased retinal sensitivity and loss of retinal nerve fibers in multiple system atrophy. </w:t>
            </w:r>
            <w:hyperlink r:id="rId116" w:tooltip="Graefe's archive for clinical and experimental ophthalmology = Albrecht von Graefes Archiv fur klinische und experimentelle Ophthalmologie." w:history="1">
              <w:r w:rsidR="0083128C" w:rsidRPr="002C4E3D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2"/>
                  <w:szCs w:val="22"/>
                  <w:u w:val="none"/>
                  <w:lang w:val="en-GB"/>
                </w:rPr>
                <w:t>Graefes Arch Clin Exp Ophthalmol.</w:t>
              </w:r>
            </w:hyperlink>
            <w:r w:rsidR="0083128C"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 251:235-241</w:t>
            </w:r>
          </w:p>
        </w:tc>
        <w:tc>
          <w:tcPr>
            <w:tcW w:w="992" w:type="dxa"/>
          </w:tcPr>
          <w:p w14:paraId="208138DD" w14:textId="77777777" w:rsidR="0083128C" w:rsidRPr="002C4E3D" w:rsidRDefault="0083128C" w:rsidP="00BB3C56">
            <w:pPr>
              <w:pStyle w:val="Kopfzeile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</w:p>
          <w:p w14:paraId="186F39A6" w14:textId="77777777" w:rsidR="0083128C" w:rsidRPr="002C4E3D" w:rsidRDefault="0083128C" w:rsidP="00BB3C56">
            <w:pPr>
              <w:pStyle w:val="Kopfzeile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2,170</w:t>
            </w:r>
          </w:p>
        </w:tc>
      </w:tr>
      <w:tr w:rsidR="00DA2ED9" w:rsidRPr="002C4E3D" w14:paraId="6766FD3C" w14:textId="77777777" w:rsidTr="0091374C">
        <w:trPr>
          <w:trHeight w:val="553"/>
        </w:trPr>
        <w:tc>
          <w:tcPr>
            <w:tcW w:w="567" w:type="dxa"/>
            <w:vAlign w:val="center"/>
          </w:tcPr>
          <w:p w14:paraId="60BDFECC" w14:textId="77777777" w:rsidR="00DA2ED9" w:rsidRPr="002C4E3D" w:rsidRDefault="00DA2ED9" w:rsidP="00BB3C56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157</w:t>
            </w:r>
          </w:p>
        </w:tc>
        <w:tc>
          <w:tcPr>
            <w:tcW w:w="8930" w:type="dxa"/>
            <w:vAlign w:val="center"/>
          </w:tcPr>
          <w:p w14:paraId="73E4CF78" w14:textId="77777777" w:rsidR="00DA2ED9" w:rsidRPr="002C4E3D" w:rsidRDefault="00DA2ED9" w:rsidP="00594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Leitritz MA, Hense H-W, </w:t>
            </w: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Nagel M, Greiser H, Linseisen J, Heid I, Fischer B, Thierry S, Bartz-Schmidt KU, Ueffing M (2013). </w:t>
            </w:r>
            <w:r w:rsidRPr="002C4E3D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Development and First Results of Fast and Cost-Effective Examination Methods for an Ophthalmological Screening within the National Cohort. </w:t>
            </w:r>
            <w:hyperlink r:id="rId117" w:tooltip="Klinische Monatsblätter für Augenheilkunde." w:history="1">
              <w:r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Klin Monbl Augenheilkd.</w:t>
              </w:r>
            </w:hyperlink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230(12):1238-46</w:t>
            </w:r>
          </w:p>
        </w:tc>
        <w:tc>
          <w:tcPr>
            <w:tcW w:w="992" w:type="dxa"/>
          </w:tcPr>
          <w:p w14:paraId="2BF815FF" w14:textId="77777777" w:rsidR="00DA2ED9" w:rsidRPr="002C4E3D" w:rsidRDefault="00DA2ED9" w:rsidP="00BB3C56">
            <w:pPr>
              <w:pStyle w:val="Kopfzeile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  <w:p w14:paraId="6770A496" w14:textId="77777777" w:rsidR="00DA2ED9" w:rsidRPr="002C4E3D" w:rsidRDefault="00DA2ED9" w:rsidP="00BB3C56">
            <w:pPr>
              <w:pStyle w:val="Kopfzeile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0,699</w:t>
            </w:r>
          </w:p>
        </w:tc>
      </w:tr>
      <w:tr w:rsidR="00131D0C" w:rsidRPr="002C4E3D" w14:paraId="10786299" w14:textId="77777777" w:rsidTr="0091374C">
        <w:trPr>
          <w:trHeight w:val="553"/>
        </w:trPr>
        <w:tc>
          <w:tcPr>
            <w:tcW w:w="567" w:type="dxa"/>
            <w:vAlign w:val="center"/>
          </w:tcPr>
          <w:p w14:paraId="750DD277" w14:textId="77777777" w:rsidR="00131D0C" w:rsidRPr="002C4E3D" w:rsidRDefault="00131D0C" w:rsidP="00BB3C56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158</w:t>
            </w:r>
          </w:p>
        </w:tc>
        <w:tc>
          <w:tcPr>
            <w:tcW w:w="8930" w:type="dxa"/>
            <w:vAlign w:val="center"/>
          </w:tcPr>
          <w:p w14:paraId="2E50201C" w14:textId="77777777" w:rsidR="00131D0C" w:rsidRPr="002C4E3D" w:rsidRDefault="00131D0C" w:rsidP="00594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Kasneci E, Kübler T, Papageorgiou E</w:t>
            </w:r>
            <w:r w:rsidR="00877B72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877B72" w:rsidRPr="002C4E3D">
              <w:rPr>
                <w:rFonts w:ascii="Times New Roman" w:hAnsi="Times New Roman" w:cs="Times New Roman"/>
                <w:b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(2014). </w:t>
            </w:r>
            <w:r w:rsidRPr="00F04D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DRIVING WITH BINOCULAR VISUAL FIELD LOSS? A Study on a Su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pervised On-road Parcours with Simultaneous Eye and Head Tracking. PLOS ONE </w:t>
            </w:r>
            <w:r w:rsidR="00B70D82" w:rsidRPr="002C4E3D">
              <w:rPr>
                <w:rFonts w:ascii="Times New Roman" w:hAnsi="Times New Roman" w:cs="Times New Roman"/>
                <w:sz w:val="22"/>
                <w:szCs w:val="22"/>
              </w:rPr>
              <w:t>9(2):e87470</w:t>
            </w:r>
          </w:p>
        </w:tc>
        <w:tc>
          <w:tcPr>
            <w:tcW w:w="992" w:type="dxa"/>
          </w:tcPr>
          <w:p w14:paraId="52EC95D5" w14:textId="77777777" w:rsidR="00131D0C" w:rsidRPr="002C4E3D" w:rsidRDefault="00131D0C" w:rsidP="00BB3C56">
            <w:pPr>
              <w:pStyle w:val="Kopfzeile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  <w:p w14:paraId="593CE70A" w14:textId="77777777" w:rsidR="001D7F0C" w:rsidRPr="002C4E3D" w:rsidRDefault="001D7F0C" w:rsidP="00BB3C56">
            <w:pPr>
              <w:pStyle w:val="Kopfzeile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3,730</w:t>
            </w:r>
          </w:p>
        </w:tc>
      </w:tr>
      <w:tr w:rsidR="00D05815" w:rsidRPr="002C4E3D" w14:paraId="5115AF4E" w14:textId="77777777" w:rsidTr="0091374C">
        <w:trPr>
          <w:trHeight w:val="553"/>
        </w:trPr>
        <w:tc>
          <w:tcPr>
            <w:tcW w:w="567" w:type="dxa"/>
            <w:vAlign w:val="center"/>
          </w:tcPr>
          <w:p w14:paraId="756B33A3" w14:textId="77777777" w:rsidR="00D05815" w:rsidRPr="002C4E3D" w:rsidRDefault="00D05815" w:rsidP="00BB3C56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159</w:t>
            </w:r>
          </w:p>
        </w:tc>
        <w:tc>
          <w:tcPr>
            <w:tcW w:w="8930" w:type="dxa"/>
            <w:vAlign w:val="center"/>
          </w:tcPr>
          <w:p w14:paraId="2CA8ECED" w14:textId="77777777" w:rsidR="00D05815" w:rsidRPr="002C4E3D" w:rsidRDefault="00D05815" w:rsidP="00594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Kübler T, Kasneci E, Rosenstiel W, </w:t>
            </w:r>
            <w:r w:rsidRPr="002C4E3D">
              <w:rPr>
                <w:rFonts w:ascii="Times New Roman" w:hAnsi="Times New Roman" w:cs="Times New Roman"/>
                <w:b/>
                <w:sz w:val="22"/>
                <w:szCs w:val="22"/>
              </w:rPr>
              <w:t>Schiefer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U,  Nagel K, Papageorgiou E (2014). </w:t>
            </w:r>
            <w:r w:rsidRPr="002C4E3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Stress-indicators and exploratory gaze for the analysis of hazard perception in patients with visual field loss. Science Direct, 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Transportation Research Part F 24: 231-43.</w:t>
            </w:r>
          </w:p>
        </w:tc>
        <w:tc>
          <w:tcPr>
            <w:tcW w:w="992" w:type="dxa"/>
          </w:tcPr>
          <w:p w14:paraId="67960B8C" w14:textId="77777777" w:rsidR="00D05815" w:rsidRPr="002C4E3D" w:rsidRDefault="00D05815" w:rsidP="00BB3C56">
            <w:pPr>
              <w:pStyle w:val="Kopfzeile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  <w:p w14:paraId="0245F6B2" w14:textId="77777777" w:rsidR="00D05815" w:rsidRPr="002C4E3D" w:rsidRDefault="00D05815" w:rsidP="00BB3C56">
            <w:pPr>
              <w:pStyle w:val="Kopfzeile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1,577</w:t>
            </w:r>
          </w:p>
        </w:tc>
      </w:tr>
      <w:tr w:rsidR="00FC101E" w:rsidRPr="002C4E3D" w14:paraId="3C03DB1B" w14:textId="77777777" w:rsidTr="0091374C">
        <w:trPr>
          <w:trHeight w:val="553"/>
        </w:trPr>
        <w:tc>
          <w:tcPr>
            <w:tcW w:w="567" w:type="dxa"/>
            <w:vAlign w:val="center"/>
          </w:tcPr>
          <w:p w14:paraId="47F3165C" w14:textId="77777777" w:rsidR="00FC101E" w:rsidRPr="002C4E3D" w:rsidRDefault="00FC101E" w:rsidP="00BB3C56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160</w:t>
            </w:r>
          </w:p>
        </w:tc>
        <w:tc>
          <w:tcPr>
            <w:tcW w:w="8930" w:type="dxa"/>
            <w:vAlign w:val="center"/>
          </w:tcPr>
          <w:p w14:paraId="53AD9BCA" w14:textId="77777777" w:rsidR="00FC101E" w:rsidRPr="002C4E3D" w:rsidRDefault="00FC101E" w:rsidP="00594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Kernstock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C, Beisse F, Wiethoff S, Mast A, Krapp E, Grund R, Dietzsch J, Lagrèze W, Fischer D, Schiefer U (2014). </w:t>
            </w:r>
            <w:hyperlink r:id="rId118" w:history="1">
              <w:r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US"/>
                </w:rPr>
                <w:t>Assessment of functional and morphometric endpoints in patients with non-arteritic anterior ischemic optic neuropathy (NAION).</w:t>
              </w:r>
            </w:hyperlink>
            <w:r w:rsidRPr="002C4E3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Graefes Arch Clin Exp Ophthalmol. 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252(3):515-21</w:t>
            </w:r>
          </w:p>
        </w:tc>
        <w:tc>
          <w:tcPr>
            <w:tcW w:w="992" w:type="dxa"/>
          </w:tcPr>
          <w:p w14:paraId="463E8274" w14:textId="77777777" w:rsidR="00FC101E" w:rsidRPr="002C4E3D" w:rsidRDefault="00FC101E" w:rsidP="00BB3C56">
            <w:pPr>
              <w:pStyle w:val="Kopfzeile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  <w:p w14:paraId="671F6F75" w14:textId="77777777" w:rsidR="00FC101E" w:rsidRPr="002C4E3D" w:rsidRDefault="00FC101E" w:rsidP="00BB3C56">
            <w:pPr>
              <w:pStyle w:val="Kopfzeile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1,932</w:t>
            </w:r>
          </w:p>
        </w:tc>
      </w:tr>
      <w:tr w:rsidR="008864AA" w:rsidRPr="002C4E3D" w14:paraId="37619A36" w14:textId="77777777" w:rsidTr="0091374C">
        <w:trPr>
          <w:trHeight w:val="553"/>
        </w:trPr>
        <w:tc>
          <w:tcPr>
            <w:tcW w:w="567" w:type="dxa"/>
            <w:vAlign w:val="center"/>
          </w:tcPr>
          <w:p w14:paraId="7AF98175" w14:textId="77777777" w:rsidR="008864AA" w:rsidRPr="002C4E3D" w:rsidRDefault="008864AA" w:rsidP="00BB3C56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161</w:t>
            </w:r>
          </w:p>
        </w:tc>
        <w:tc>
          <w:tcPr>
            <w:tcW w:w="8930" w:type="dxa"/>
            <w:vAlign w:val="center"/>
          </w:tcPr>
          <w:p w14:paraId="50E85FDC" w14:textId="77777777" w:rsidR="008864AA" w:rsidRPr="002C4E3D" w:rsidRDefault="00154F84" w:rsidP="00594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hyperlink r:id="rId119" w:history="1">
              <w:r w:rsidR="008864AA" w:rsidRPr="002C4E3D">
                <w:rPr>
                  <w:rStyle w:val="highlight"/>
                  <w:rFonts w:ascii="Times New Roman" w:hAnsi="Times New Roman" w:cs="Times New Roman"/>
                  <w:sz w:val="22"/>
                  <w:szCs w:val="22"/>
                </w:rPr>
                <w:t>Papanikolaou</w:t>
              </w:r>
              <w:r w:rsidR="008864AA"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 xml:space="preserve"> A</w:t>
              </w:r>
            </w:hyperlink>
            <w:r w:rsidR="008864AA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20" w:history="1">
              <w:r w:rsidR="008864AA"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Keliris GA</w:t>
              </w:r>
            </w:hyperlink>
            <w:r w:rsidR="008864AA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21" w:history="1">
              <w:r w:rsidR="008864AA"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Papageorgiou TD</w:t>
              </w:r>
            </w:hyperlink>
            <w:r w:rsidR="008864AA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22" w:history="1">
              <w:r w:rsidR="008864AA"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Shao Y</w:t>
              </w:r>
            </w:hyperlink>
            <w:r w:rsidR="008864AA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23" w:history="1">
              <w:r w:rsidR="008864AA"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Krapp E</w:t>
              </w:r>
            </w:hyperlink>
            <w:r w:rsidR="008864AA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24" w:history="1">
              <w:r w:rsidR="008864AA"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Papageorgiou E</w:t>
              </w:r>
            </w:hyperlink>
            <w:r w:rsidR="008864AA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25" w:history="1">
              <w:r w:rsidR="008864AA"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Stingl K</w:t>
              </w:r>
            </w:hyperlink>
            <w:r w:rsidR="008864AA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26" w:history="1">
              <w:r w:rsidR="008864AA"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Bruckmann A</w:t>
              </w:r>
            </w:hyperlink>
            <w:r w:rsidR="008864AA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27" w:history="1">
              <w:r w:rsidR="008864AA"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Schiefer U</w:t>
              </w:r>
            </w:hyperlink>
            <w:r w:rsidR="008864AA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28" w:history="1">
              <w:r w:rsidR="008864AA"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Logothetis NK</w:t>
              </w:r>
            </w:hyperlink>
            <w:r w:rsidR="008864AA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29" w:history="1">
              <w:r w:rsidR="008864AA"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Smirnakis SM</w:t>
              </w:r>
            </w:hyperlink>
            <w:r w:rsidR="008864AA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(2014). </w:t>
            </w:r>
            <w:r w:rsidR="00F22BFE" w:rsidRPr="002C4E3D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Population receptive field analysis of the primary visual cortex complements perimetry in patients with homonymous visual field defects. </w:t>
            </w:r>
            <w:hyperlink r:id="rId130" w:tooltip="Proceedings of the National Academy of Sciences of the United States of America." w:history="1">
              <w:r w:rsidR="00B70D82"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US"/>
                </w:rPr>
                <w:t>Proc Natl Acad Sci U S A.</w:t>
              </w:r>
            </w:hyperlink>
            <w:r w:rsidR="00B70D82" w:rsidRPr="002C4E3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8864AA" w:rsidRPr="002C4E3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111(16):E1656-65</w:t>
            </w:r>
          </w:p>
        </w:tc>
        <w:tc>
          <w:tcPr>
            <w:tcW w:w="992" w:type="dxa"/>
          </w:tcPr>
          <w:p w14:paraId="7DB26C96" w14:textId="77777777" w:rsidR="008864AA" w:rsidRPr="002C4E3D" w:rsidRDefault="008864AA" w:rsidP="00BB3C56">
            <w:pPr>
              <w:pStyle w:val="Kopfzeile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  <w:p w14:paraId="40FCA563" w14:textId="77777777" w:rsidR="008864AA" w:rsidRPr="002C4E3D" w:rsidRDefault="008864AA" w:rsidP="00BB3C56">
            <w:pPr>
              <w:pStyle w:val="Kopfzeile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9,737</w:t>
            </w:r>
          </w:p>
        </w:tc>
      </w:tr>
      <w:tr w:rsidR="00E014E3" w:rsidRPr="002C4E3D" w14:paraId="0BB21BF4" w14:textId="77777777" w:rsidTr="0091374C">
        <w:trPr>
          <w:trHeight w:val="553"/>
        </w:trPr>
        <w:tc>
          <w:tcPr>
            <w:tcW w:w="567" w:type="dxa"/>
            <w:vAlign w:val="center"/>
          </w:tcPr>
          <w:p w14:paraId="3665DBE4" w14:textId="77777777" w:rsidR="00E014E3" w:rsidRPr="002C4E3D" w:rsidRDefault="00E014E3" w:rsidP="008769E2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16</w:t>
            </w:r>
            <w:r w:rsidR="008769E2"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930" w:type="dxa"/>
            <w:vAlign w:val="center"/>
          </w:tcPr>
          <w:p w14:paraId="7CB17E3C" w14:textId="04D76B73" w:rsidR="00E014E3" w:rsidRPr="002C4E3D" w:rsidRDefault="00154F84" w:rsidP="00594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hyperlink r:id="rId131" w:history="1">
              <w:r w:rsidR="00E014E3" w:rsidRPr="002C4E3D">
                <w:rPr>
                  <w:rStyle w:val="highlight"/>
                  <w:rFonts w:ascii="Times New Roman" w:hAnsi="Times New Roman" w:cs="Times New Roman"/>
                  <w:sz w:val="22"/>
                  <w:szCs w:val="22"/>
                </w:rPr>
                <w:t>Nowomiejska</w:t>
              </w:r>
              <w:r w:rsidR="00E014E3"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 xml:space="preserve"> K</w:t>
              </w:r>
            </w:hyperlink>
            <w:r w:rsidR="00E014E3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32" w:history="1">
              <w:r w:rsidR="00E014E3"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Jedrych M</w:t>
              </w:r>
            </w:hyperlink>
            <w:r w:rsidR="00E014E3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33" w:history="1">
              <w:r w:rsidR="00E014E3"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Brzozowska A</w:t>
              </w:r>
            </w:hyperlink>
            <w:r w:rsidR="00E014E3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34" w:history="1">
              <w:r w:rsidR="00E014E3"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Rejdak K</w:t>
              </w:r>
            </w:hyperlink>
            <w:r w:rsidR="00E014E3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35" w:history="1">
              <w:r w:rsidR="00E014E3"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Zarnowski T</w:t>
              </w:r>
            </w:hyperlink>
            <w:r w:rsidR="00E014E3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36" w:history="1">
              <w:r w:rsidR="00E014E3"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Koss MJ</w:t>
              </w:r>
            </w:hyperlink>
            <w:r w:rsidR="00E014E3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37" w:history="1">
              <w:r w:rsidR="00E014E3"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Ksiazek K</w:t>
              </w:r>
            </w:hyperlink>
            <w:r w:rsidR="00E014E3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38" w:history="1">
              <w:r w:rsidR="00E014E3"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Ksiazek P</w:t>
              </w:r>
            </w:hyperlink>
            <w:r w:rsidR="00E014E3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39" w:history="1">
              <w:r w:rsidR="00E014E3"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Maciejewski R</w:t>
              </w:r>
            </w:hyperlink>
            <w:r w:rsidR="00E014E3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40" w:history="1">
              <w:r w:rsidR="00E014E3"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Juenemann AG</w:t>
              </w:r>
            </w:hyperlink>
            <w:r w:rsidR="00E014E3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41" w:history="1">
              <w:r w:rsidR="00E014E3"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Schiefer U</w:t>
              </w:r>
            </w:hyperlink>
            <w:r w:rsidR="00E014E3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42" w:history="1">
              <w:r w:rsidR="00E014E3"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Rejdak R</w:t>
              </w:r>
            </w:hyperlink>
            <w:r w:rsidR="00E014E3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E014E3" w:rsidRPr="002C4E3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(2014). </w:t>
            </w:r>
            <w:r w:rsidR="00E014E3" w:rsidRPr="002C4E3D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Relationship between the area of isopters and Vigabatrin dosage during two years of observation. </w:t>
            </w:r>
            <w:hyperlink r:id="rId143" w:tooltip="BMC ophthalmology." w:history="1">
              <w:r w:rsidR="00E014E3"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BMC Ophthalmol.</w:t>
              </w:r>
            </w:hyperlink>
            <w:r w:rsidR="00E014E3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14:56. doi: 10.1186/1471-2415-14-56.</w:t>
            </w:r>
          </w:p>
        </w:tc>
        <w:tc>
          <w:tcPr>
            <w:tcW w:w="992" w:type="dxa"/>
          </w:tcPr>
          <w:p w14:paraId="4044BDC8" w14:textId="77777777" w:rsidR="00E014E3" w:rsidRPr="002C4E3D" w:rsidRDefault="00E014E3" w:rsidP="00BB3C56">
            <w:pPr>
              <w:pStyle w:val="Kopfzeile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  <w:p w14:paraId="28317068" w14:textId="77777777" w:rsidR="00E33276" w:rsidRPr="002C4E3D" w:rsidRDefault="00E33276" w:rsidP="00BB3C56">
            <w:pPr>
              <w:pStyle w:val="Kopfzeile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1,444</w:t>
            </w:r>
          </w:p>
        </w:tc>
      </w:tr>
      <w:tr w:rsidR="008769E2" w:rsidRPr="002C4E3D" w14:paraId="3E0FDF6D" w14:textId="77777777" w:rsidTr="0091374C">
        <w:trPr>
          <w:trHeight w:val="553"/>
        </w:trPr>
        <w:tc>
          <w:tcPr>
            <w:tcW w:w="567" w:type="dxa"/>
            <w:vAlign w:val="center"/>
          </w:tcPr>
          <w:p w14:paraId="4AE70EC5" w14:textId="77777777" w:rsidR="008769E2" w:rsidRPr="002C4E3D" w:rsidRDefault="008769E2" w:rsidP="00BB3C56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163</w:t>
            </w:r>
          </w:p>
        </w:tc>
        <w:tc>
          <w:tcPr>
            <w:tcW w:w="8930" w:type="dxa"/>
            <w:vAlign w:val="center"/>
          </w:tcPr>
          <w:p w14:paraId="1D2E7F13" w14:textId="77777777" w:rsidR="008769E2" w:rsidRPr="002C4E3D" w:rsidRDefault="008769E2" w:rsidP="00876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C4E3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Kasneci E., Schiefer U. (2015). Driving with Glaucoma: A Pilot Study on Task Performance and Gaze Movements. Optometry and Vision Science</w:t>
            </w:r>
          </w:p>
        </w:tc>
        <w:tc>
          <w:tcPr>
            <w:tcW w:w="992" w:type="dxa"/>
          </w:tcPr>
          <w:p w14:paraId="1BCDB7C6" w14:textId="77777777" w:rsidR="008769E2" w:rsidRPr="002C4E3D" w:rsidRDefault="00307A53" w:rsidP="00BB3C56">
            <w:pPr>
              <w:pStyle w:val="Kopfzeile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2.038</w:t>
            </w:r>
          </w:p>
        </w:tc>
      </w:tr>
      <w:tr w:rsidR="00475BB0" w:rsidRPr="002C4E3D" w14:paraId="293DEA55" w14:textId="77777777" w:rsidTr="0091374C">
        <w:trPr>
          <w:trHeight w:val="553"/>
        </w:trPr>
        <w:tc>
          <w:tcPr>
            <w:tcW w:w="567" w:type="dxa"/>
            <w:vAlign w:val="center"/>
          </w:tcPr>
          <w:p w14:paraId="01FB30CB" w14:textId="77777777" w:rsidR="00475BB0" w:rsidRPr="002C4E3D" w:rsidRDefault="00475BB0" w:rsidP="00BB3C56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164</w:t>
            </w:r>
          </w:p>
        </w:tc>
        <w:tc>
          <w:tcPr>
            <w:tcW w:w="8930" w:type="dxa"/>
            <w:vAlign w:val="center"/>
          </w:tcPr>
          <w:p w14:paraId="1C8B8735" w14:textId="77777777" w:rsidR="00475BB0" w:rsidRPr="002C4E3D" w:rsidRDefault="00154F84" w:rsidP="00475BB0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hyperlink r:id="rId144" w:history="1">
              <w:r w:rsidR="00411EF2"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Qiu K</w:t>
              </w:r>
            </w:hyperlink>
            <w:r w:rsidR="00411EF2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45" w:history="1">
              <w:r w:rsidR="00411EF2"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Schiefer J</w:t>
              </w:r>
            </w:hyperlink>
            <w:r w:rsidR="00411EF2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46" w:history="1">
              <w:r w:rsidR="00411EF2"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Nevalainen J</w:t>
              </w:r>
            </w:hyperlink>
            <w:r w:rsidR="00411EF2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47" w:history="1">
              <w:r w:rsidR="00411EF2"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Schiefer U</w:t>
              </w:r>
            </w:hyperlink>
            <w:r w:rsidR="00411EF2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48" w:history="1">
              <w:r w:rsidR="00411EF2" w:rsidRPr="002C4E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Jansonius NM</w:t>
              </w:r>
            </w:hyperlink>
            <w:r w:rsidR="00411EF2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(2015). </w:t>
            </w:r>
            <w:r w:rsidR="00411EF2" w:rsidRPr="002C4E3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Influence of the retinal blood vessel topography on the variability of the retinal nerve fiber bundle trajectories in the human retina. </w:t>
            </w:r>
            <w:r w:rsidR="00411EF2" w:rsidRPr="002C4E3D">
              <w:rPr>
                <w:rFonts w:ascii="Times New Roman" w:hAnsi="Times New Roman" w:cs="Times New Roman"/>
                <w:sz w:val="22"/>
                <w:szCs w:val="22"/>
              </w:rPr>
              <w:t>Invest Ophthalmol Vis Sci. Oct 1; 56(11):6320-5</w:t>
            </w:r>
          </w:p>
        </w:tc>
        <w:tc>
          <w:tcPr>
            <w:tcW w:w="992" w:type="dxa"/>
          </w:tcPr>
          <w:p w14:paraId="2FCEBD38" w14:textId="77777777" w:rsidR="00475BB0" w:rsidRPr="002C4E3D" w:rsidRDefault="000E7F7B" w:rsidP="00BB3C56">
            <w:pPr>
              <w:pStyle w:val="Kopfzeile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3.404</w:t>
            </w:r>
          </w:p>
        </w:tc>
      </w:tr>
      <w:tr w:rsidR="00AF55CD" w:rsidRPr="002C4E3D" w14:paraId="2FA54A91" w14:textId="77777777" w:rsidTr="0091374C">
        <w:trPr>
          <w:trHeight w:val="553"/>
        </w:trPr>
        <w:tc>
          <w:tcPr>
            <w:tcW w:w="567" w:type="dxa"/>
            <w:vAlign w:val="center"/>
          </w:tcPr>
          <w:p w14:paraId="47538250" w14:textId="77777777" w:rsidR="00AF55CD" w:rsidRPr="002C4E3D" w:rsidRDefault="00F4710A" w:rsidP="00BB3C56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165</w:t>
            </w:r>
          </w:p>
        </w:tc>
        <w:tc>
          <w:tcPr>
            <w:tcW w:w="8930" w:type="dxa"/>
            <w:vAlign w:val="center"/>
          </w:tcPr>
          <w:p w14:paraId="69BB232F" w14:textId="77777777" w:rsidR="00AF55CD" w:rsidRPr="002C4E3D" w:rsidRDefault="00AF55CD" w:rsidP="00475B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U. Schiefer (2015): Erstens kommt es anders zweitens als man denkt…, </w:t>
            </w:r>
            <w:r w:rsidR="00EA6AF7" w:rsidRPr="002C4E3D">
              <w:rPr>
                <w:rFonts w:ascii="Times New Roman" w:hAnsi="Times New Roman" w:cs="Times New Roman"/>
                <w:sz w:val="22"/>
                <w:szCs w:val="22"/>
              </w:rPr>
              <w:t>Z. prakt. Augenheilkd. 36: 541– 544</w:t>
            </w:r>
          </w:p>
        </w:tc>
        <w:tc>
          <w:tcPr>
            <w:tcW w:w="992" w:type="dxa"/>
          </w:tcPr>
          <w:p w14:paraId="4B41A009" w14:textId="77777777" w:rsidR="00AF55CD" w:rsidRPr="002C4E3D" w:rsidRDefault="000E7F7B" w:rsidP="00BB3C56">
            <w:pPr>
              <w:pStyle w:val="Kopfzeile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0.459</w:t>
            </w:r>
          </w:p>
        </w:tc>
      </w:tr>
      <w:tr w:rsidR="00F4710A" w:rsidRPr="002C4E3D" w14:paraId="28A0645D" w14:textId="77777777" w:rsidTr="0091374C">
        <w:trPr>
          <w:trHeight w:val="553"/>
        </w:trPr>
        <w:tc>
          <w:tcPr>
            <w:tcW w:w="567" w:type="dxa"/>
            <w:vAlign w:val="center"/>
          </w:tcPr>
          <w:p w14:paraId="732A7996" w14:textId="77777777" w:rsidR="00F4710A" w:rsidRPr="002C4E3D" w:rsidRDefault="00F4710A" w:rsidP="00BB3C56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166</w:t>
            </w:r>
          </w:p>
        </w:tc>
        <w:tc>
          <w:tcPr>
            <w:tcW w:w="8930" w:type="dxa"/>
            <w:vAlign w:val="center"/>
          </w:tcPr>
          <w:p w14:paraId="3F875253" w14:textId="77777777" w:rsidR="00F4710A" w:rsidRPr="002C4E3D" w:rsidRDefault="00F4710A" w:rsidP="00F47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04D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Kübler T.C., Kasneci E., Rosenstiel W., Aehling K., Heister M., Nagel K., Schiefer U., Papageorgiou E.(2015): Driving with Homonymous Visual Field Defects: Driving Performance and Compensatory Gaze Movements. 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Journal of Eye Movement Research 8(5):5,1-11</w:t>
            </w:r>
          </w:p>
        </w:tc>
        <w:tc>
          <w:tcPr>
            <w:tcW w:w="992" w:type="dxa"/>
          </w:tcPr>
          <w:p w14:paraId="456E041B" w14:textId="77777777" w:rsidR="00F4710A" w:rsidRPr="002C4E3D" w:rsidRDefault="000E7F7B" w:rsidP="00BB3C56">
            <w:pPr>
              <w:pStyle w:val="Kopfzeile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0.915</w:t>
            </w:r>
          </w:p>
        </w:tc>
      </w:tr>
      <w:tr w:rsidR="007269B5" w:rsidRPr="002C4E3D" w14:paraId="41983B75" w14:textId="77777777" w:rsidTr="0091374C">
        <w:trPr>
          <w:trHeight w:val="553"/>
        </w:trPr>
        <w:tc>
          <w:tcPr>
            <w:tcW w:w="567" w:type="dxa"/>
            <w:vAlign w:val="center"/>
          </w:tcPr>
          <w:p w14:paraId="2C37147C" w14:textId="77777777" w:rsidR="007269B5" w:rsidRPr="002C4E3D" w:rsidRDefault="00451DDB" w:rsidP="00BB3C56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167</w:t>
            </w:r>
          </w:p>
        </w:tc>
        <w:tc>
          <w:tcPr>
            <w:tcW w:w="8930" w:type="dxa"/>
            <w:vAlign w:val="center"/>
          </w:tcPr>
          <w:p w14:paraId="6ACB78D6" w14:textId="2256C348" w:rsidR="00451DDB" w:rsidRPr="002C4E3D" w:rsidRDefault="00154F84" w:rsidP="005029EC">
            <w:pPr>
              <w:pStyle w:val="NurText"/>
              <w:rPr>
                <w:rFonts w:ascii="Times New Roman" w:hAnsi="Times New Roman" w:cs="Times New Roman"/>
                <w:szCs w:val="22"/>
                <w:lang w:val="en-US"/>
              </w:rPr>
            </w:pPr>
            <w:hyperlink r:id="rId149" w:history="1">
              <w:r w:rsidR="004A6DB7" w:rsidRPr="002C4E3D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>Diem R</w:t>
              </w:r>
            </w:hyperlink>
            <w:r w:rsidR="004A6DB7" w:rsidRPr="002C4E3D">
              <w:rPr>
                <w:rFonts w:ascii="Times New Roman" w:hAnsi="Times New Roman" w:cs="Times New Roman"/>
                <w:color w:val="auto"/>
                <w:szCs w:val="22"/>
              </w:rPr>
              <w:t xml:space="preserve">, </w:t>
            </w:r>
            <w:hyperlink r:id="rId150" w:history="1">
              <w:r w:rsidR="004A6DB7" w:rsidRPr="002C4E3D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>Molnar F</w:t>
              </w:r>
            </w:hyperlink>
            <w:r w:rsidR="004A6DB7" w:rsidRPr="002C4E3D">
              <w:rPr>
                <w:rFonts w:ascii="Times New Roman" w:hAnsi="Times New Roman" w:cs="Times New Roman"/>
                <w:color w:val="auto"/>
                <w:szCs w:val="22"/>
              </w:rPr>
              <w:t xml:space="preserve">, </w:t>
            </w:r>
            <w:hyperlink r:id="rId151" w:history="1">
              <w:r w:rsidR="004A6DB7" w:rsidRPr="002C4E3D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>Beisse F</w:t>
              </w:r>
            </w:hyperlink>
            <w:r w:rsidR="004A6DB7" w:rsidRPr="002C4E3D">
              <w:rPr>
                <w:rFonts w:ascii="Times New Roman" w:hAnsi="Times New Roman" w:cs="Times New Roman"/>
                <w:color w:val="auto"/>
                <w:szCs w:val="22"/>
              </w:rPr>
              <w:t xml:space="preserve">, </w:t>
            </w:r>
            <w:hyperlink r:id="rId152" w:history="1">
              <w:r w:rsidR="004A6DB7" w:rsidRPr="002C4E3D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>Gross N</w:t>
              </w:r>
            </w:hyperlink>
            <w:r w:rsidR="004A6DB7" w:rsidRPr="002C4E3D">
              <w:rPr>
                <w:rFonts w:ascii="Times New Roman" w:hAnsi="Times New Roman" w:cs="Times New Roman"/>
                <w:color w:val="auto"/>
                <w:szCs w:val="22"/>
              </w:rPr>
              <w:t xml:space="preserve">, </w:t>
            </w:r>
            <w:hyperlink r:id="rId153" w:history="1">
              <w:r w:rsidR="004A6DB7" w:rsidRPr="002C4E3D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>Drüschler K</w:t>
              </w:r>
            </w:hyperlink>
            <w:r w:rsidR="004A6DB7" w:rsidRPr="002C4E3D">
              <w:rPr>
                <w:rFonts w:ascii="Times New Roman" w:hAnsi="Times New Roman" w:cs="Times New Roman"/>
                <w:color w:val="auto"/>
                <w:szCs w:val="22"/>
              </w:rPr>
              <w:t xml:space="preserve">, </w:t>
            </w:r>
            <w:hyperlink r:id="rId154" w:history="1">
              <w:r w:rsidR="004A6DB7" w:rsidRPr="002C4E3D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>Heinrich SP</w:t>
              </w:r>
            </w:hyperlink>
            <w:r w:rsidR="004A6DB7" w:rsidRPr="002C4E3D">
              <w:rPr>
                <w:rFonts w:ascii="Times New Roman" w:hAnsi="Times New Roman" w:cs="Times New Roman"/>
                <w:color w:val="auto"/>
                <w:szCs w:val="22"/>
              </w:rPr>
              <w:t xml:space="preserve">, </w:t>
            </w:r>
            <w:hyperlink r:id="rId155" w:history="1">
              <w:r w:rsidR="004A6DB7" w:rsidRPr="002C4E3D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>Joachimsen L</w:t>
              </w:r>
            </w:hyperlink>
            <w:r w:rsidR="004A6DB7" w:rsidRPr="002C4E3D">
              <w:rPr>
                <w:rFonts w:ascii="Times New Roman" w:hAnsi="Times New Roman" w:cs="Times New Roman"/>
                <w:color w:val="auto"/>
                <w:szCs w:val="22"/>
              </w:rPr>
              <w:t xml:space="preserve">, </w:t>
            </w:r>
            <w:hyperlink r:id="rId156" w:history="1">
              <w:r w:rsidR="004A6DB7" w:rsidRPr="002C4E3D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>Rauer S</w:t>
              </w:r>
            </w:hyperlink>
            <w:r w:rsidR="004A6DB7" w:rsidRPr="002C4E3D">
              <w:rPr>
                <w:rFonts w:ascii="Times New Roman" w:hAnsi="Times New Roman" w:cs="Times New Roman"/>
                <w:color w:val="auto"/>
                <w:szCs w:val="22"/>
              </w:rPr>
              <w:t xml:space="preserve">, </w:t>
            </w:r>
            <w:hyperlink r:id="rId157" w:history="1">
              <w:r w:rsidR="004A6DB7" w:rsidRPr="002C4E3D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>Pielen A</w:t>
              </w:r>
            </w:hyperlink>
            <w:r w:rsidR="004A6DB7" w:rsidRPr="002C4E3D">
              <w:rPr>
                <w:rFonts w:ascii="Times New Roman" w:hAnsi="Times New Roman" w:cs="Times New Roman"/>
                <w:color w:val="auto"/>
                <w:szCs w:val="22"/>
              </w:rPr>
              <w:t xml:space="preserve">, </w:t>
            </w:r>
            <w:hyperlink r:id="rId158" w:history="1">
              <w:r w:rsidR="004A6DB7" w:rsidRPr="002C4E3D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>Sühs KW</w:t>
              </w:r>
            </w:hyperlink>
            <w:r w:rsidR="004A6DB7" w:rsidRPr="002C4E3D">
              <w:rPr>
                <w:rFonts w:ascii="Times New Roman" w:hAnsi="Times New Roman" w:cs="Times New Roman"/>
                <w:color w:val="auto"/>
                <w:szCs w:val="22"/>
              </w:rPr>
              <w:t xml:space="preserve">, </w:t>
            </w:r>
            <w:hyperlink r:id="rId159" w:history="1">
              <w:r w:rsidR="004A6DB7" w:rsidRPr="002C4E3D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>Linker RA</w:t>
              </w:r>
            </w:hyperlink>
            <w:r w:rsidR="004A6DB7" w:rsidRPr="002C4E3D">
              <w:rPr>
                <w:rFonts w:ascii="Times New Roman" w:hAnsi="Times New Roman" w:cs="Times New Roman"/>
                <w:color w:val="auto"/>
                <w:szCs w:val="22"/>
              </w:rPr>
              <w:t xml:space="preserve">, </w:t>
            </w:r>
            <w:hyperlink r:id="rId160" w:history="1">
              <w:r w:rsidR="004A6DB7" w:rsidRPr="002C4E3D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>Huchzermeyer C</w:t>
              </w:r>
            </w:hyperlink>
            <w:r w:rsidR="004A6DB7" w:rsidRPr="002C4E3D">
              <w:rPr>
                <w:rFonts w:ascii="Times New Roman" w:hAnsi="Times New Roman" w:cs="Times New Roman"/>
                <w:color w:val="auto"/>
                <w:szCs w:val="22"/>
              </w:rPr>
              <w:t xml:space="preserve">, </w:t>
            </w:r>
            <w:hyperlink r:id="rId161" w:history="1">
              <w:r w:rsidR="004A6DB7" w:rsidRPr="002C4E3D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>Albrecht P</w:t>
              </w:r>
            </w:hyperlink>
            <w:r w:rsidR="004A6DB7" w:rsidRPr="002C4E3D">
              <w:rPr>
                <w:rFonts w:ascii="Times New Roman" w:hAnsi="Times New Roman" w:cs="Times New Roman"/>
                <w:color w:val="auto"/>
                <w:szCs w:val="22"/>
              </w:rPr>
              <w:t xml:space="preserve">, </w:t>
            </w:r>
            <w:hyperlink r:id="rId162" w:history="1">
              <w:r w:rsidR="004A6DB7" w:rsidRPr="002C4E3D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>Hassenstein A</w:t>
              </w:r>
            </w:hyperlink>
            <w:r w:rsidR="004A6DB7" w:rsidRPr="002C4E3D">
              <w:rPr>
                <w:rFonts w:ascii="Times New Roman" w:hAnsi="Times New Roman" w:cs="Times New Roman"/>
                <w:color w:val="auto"/>
                <w:szCs w:val="22"/>
              </w:rPr>
              <w:t xml:space="preserve">, </w:t>
            </w:r>
            <w:hyperlink r:id="rId163" w:history="1">
              <w:r w:rsidR="004A6DB7" w:rsidRPr="002C4E3D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>Aktas O</w:t>
              </w:r>
            </w:hyperlink>
            <w:r w:rsidR="004A6DB7" w:rsidRPr="002C4E3D">
              <w:rPr>
                <w:rFonts w:ascii="Times New Roman" w:hAnsi="Times New Roman" w:cs="Times New Roman"/>
                <w:color w:val="auto"/>
                <w:szCs w:val="22"/>
              </w:rPr>
              <w:t xml:space="preserve">, </w:t>
            </w:r>
            <w:hyperlink r:id="rId164" w:history="1">
              <w:r w:rsidR="004A6DB7" w:rsidRPr="002C4E3D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>Guthoff T</w:t>
              </w:r>
            </w:hyperlink>
            <w:r w:rsidR="004A6DB7" w:rsidRPr="002C4E3D">
              <w:rPr>
                <w:rFonts w:ascii="Times New Roman" w:hAnsi="Times New Roman" w:cs="Times New Roman"/>
                <w:color w:val="auto"/>
                <w:szCs w:val="22"/>
              </w:rPr>
              <w:t xml:space="preserve">, </w:t>
            </w:r>
            <w:hyperlink r:id="rId165" w:history="1">
              <w:r w:rsidR="004A6DB7" w:rsidRPr="002C4E3D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>Tonagel F</w:t>
              </w:r>
            </w:hyperlink>
            <w:r w:rsidR="004A6DB7" w:rsidRPr="002C4E3D">
              <w:rPr>
                <w:rFonts w:ascii="Times New Roman" w:hAnsi="Times New Roman" w:cs="Times New Roman"/>
                <w:color w:val="auto"/>
                <w:szCs w:val="22"/>
              </w:rPr>
              <w:t xml:space="preserve">, </w:t>
            </w:r>
            <w:hyperlink r:id="rId166" w:history="1">
              <w:r w:rsidR="004A6DB7" w:rsidRPr="002C4E3D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>Kernstock C</w:t>
              </w:r>
            </w:hyperlink>
            <w:r w:rsidR="004A6DB7" w:rsidRPr="002C4E3D">
              <w:rPr>
                <w:rFonts w:ascii="Times New Roman" w:hAnsi="Times New Roman" w:cs="Times New Roman"/>
                <w:color w:val="auto"/>
                <w:szCs w:val="22"/>
              </w:rPr>
              <w:t xml:space="preserve">, </w:t>
            </w:r>
            <w:hyperlink r:id="rId167" w:history="1">
              <w:r w:rsidR="004A6DB7" w:rsidRPr="002C4E3D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>Hartmann K</w:t>
              </w:r>
            </w:hyperlink>
            <w:r w:rsidR="004A6DB7" w:rsidRPr="002C4E3D">
              <w:rPr>
                <w:rFonts w:ascii="Times New Roman" w:hAnsi="Times New Roman" w:cs="Times New Roman"/>
                <w:color w:val="auto"/>
                <w:szCs w:val="22"/>
              </w:rPr>
              <w:t xml:space="preserve">, </w:t>
            </w:r>
            <w:hyperlink r:id="rId168" w:history="1">
              <w:r w:rsidR="004A6DB7" w:rsidRPr="002C4E3D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>Kümpfel T</w:t>
              </w:r>
            </w:hyperlink>
            <w:r w:rsidR="004A6DB7" w:rsidRPr="002C4E3D">
              <w:rPr>
                <w:rFonts w:ascii="Times New Roman" w:hAnsi="Times New Roman" w:cs="Times New Roman"/>
                <w:color w:val="auto"/>
                <w:szCs w:val="22"/>
              </w:rPr>
              <w:t xml:space="preserve">, </w:t>
            </w:r>
            <w:hyperlink r:id="rId169" w:history="1">
              <w:r w:rsidR="004A6DB7" w:rsidRPr="002C4E3D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>Hein K</w:t>
              </w:r>
            </w:hyperlink>
            <w:r w:rsidR="004A6DB7" w:rsidRPr="002C4E3D">
              <w:rPr>
                <w:rFonts w:ascii="Times New Roman" w:hAnsi="Times New Roman" w:cs="Times New Roman"/>
                <w:color w:val="auto"/>
                <w:szCs w:val="22"/>
              </w:rPr>
              <w:t xml:space="preserve">, </w:t>
            </w:r>
            <w:hyperlink r:id="rId170" w:history="1">
              <w:r w:rsidR="004A6DB7" w:rsidRPr="002C4E3D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>van Oterendorp C</w:t>
              </w:r>
            </w:hyperlink>
            <w:r w:rsidR="004A6DB7" w:rsidRPr="002C4E3D">
              <w:rPr>
                <w:rFonts w:ascii="Times New Roman" w:hAnsi="Times New Roman" w:cs="Times New Roman"/>
                <w:color w:val="auto"/>
                <w:szCs w:val="22"/>
              </w:rPr>
              <w:t xml:space="preserve">, </w:t>
            </w:r>
            <w:hyperlink r:id="rId171" w:history="1">
              <w:r w:rsidR="004A6DB7" w:rsidRPr="002C4E3D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>Grotejohann B</w:t>
              </w:r>
            </w:hyperlink>
            <w:r w:rsidR="004A6DB7" w:rsidRPr="002C4E3D">
              <w:rPr>
                <w:rFonts w:ascii="Times New Roman" w:hAnsi="Times New Roman" w:cs="Times New Roman"/>
                <w:color w:val="auto"/>
                <w:szCs w:val="22"/>
              </w:rPr>
              <w:t xml:space="preserve">, </w:t>
            </w:r>
            <w:hyperlink r:id="rId172" w:history="1">
              <w:r w:rsidR="004A6DB7" w:rsidRPr="002C4E3D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>Ihorst G</w:t>
              </w:r>
            </w:hyperlink>
            <w:r w:rsidR="004A6DB7" w:rsidRPr="002C4E3D">
              <w:rPr>
                <w:rFonts w:ascii="Times New Roman" w:hAnsi="Times New Roman" w:cs="Times New Roman"/>
                <w:color w:val="auto"/>
                <w:szCs w:val="22"/>
              </w:rPr>
              <w:t xml:space="preserve">, </w:t>
            </w:r>
            <w:hyperlink r:id="rId173" w:history="1">
              <w:r w:rsidR="004A6DB7" w:rsidRPr="002C4E3D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>Maurer J</w:t>
              </w:r>
            </w:hyperlink>
            <w:r w:rsidR="004A6DB7" w:rsidRPr="002C4E3D">
              <w:rPr>
                <w:rFonts w:ascii="Times New Roman" w:hAnsi="Times New Roman" w:cs="Times New Roman"/>
                <w:color w:val="auto"/>
                <w:szCs w:val="22"/>
              </w:rPr>
              <w:t xml:space="preserve">, </w:t>
            </w:r>
            <w:hyperlink r:id="rId174" w:history="1">
              <w:r w:rsidR="004A6DB7" w:rsidRPr="002C4E3D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>Müller M</w:t>
              </w:r>
            </w:hyperlink>
            <w:r w:rsidR="004A6DB7" w:rsidRPr="002C4E3D">
              <w:rPr>
                <w:rFonts w:ascii="Times New Roman" w:hAnsi="Times New Roman" w:cs="Times New Roman"/>
                <w:color w:val="auto"/>
                <w:szCs w:val="22"/>
              </w:rPr>
              <w:t xml:space="preserve">, </w:t>
            </w:r>
            <w:hyperlink r:id="rId175" w:history="1">
              <w:r w:rsidR="004A6DB7" w:rsidRPr="002C4E3D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>Volkmann M</w:t>
              </w:r>
            </w:hyperlink>
            <w:r w:rsidR="004A6DB7" w:rsidRPr="002C4E3D">
              <w:rPr>
                <w:rFonts w:ascii="Times New Roman" w:hAnsi="Times New Roman" w:cs="Times New Roman"/>
                <w:color w:val="auto"/>
                <w:szCs w:val="22"/>
              </w:rPr>
              <w:t xml:space="preserve">, </w:t>
            </w:r>
            <w:hyperlink r:id="rId176" w:history="1">
              <w:r w:rsidR="004A6DB7" w:rsidRPr="002C4E3D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>Wildemann B</w:t>
              </w:r>
            </w:hyperlink>
            <w:r w:rsidR="004A6DB7" w:rsidRPr="002C4E3D">
              <w:rPr>
                <w:rFonts w:ascii="Times New Roman" w:hAnsi="Times New Roman" w:cs="Times New Roman"/>
                <w:color w:val="auto"/>
                <w:szCs w:val="22"/>
              </w:rPr>
              <w:t xml:space="preserve">, </w:t>
            </w:r>
            <w:hyperlink r:id="rId177" w:history="1">
              <w:r w:rsidR="004A6DB7" w:rsidRPr="002C4E3D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>Platten M</w:t>
              </w:r>
            </w:hyperlink>
            <w:r w:rsidR="004A6DB7" w:rsidRPr="002C4E3D">
              <w:rPr>
                <w:rFonts w:ascii="Times New Roman" w:hAnsi="Times New Roman" w:cs="Times New Roman"/>
                <w:color w:val="auto"/>
                <w:szCs w:val="22"/>
                <w:vertAlign w:val="superscript"/>
              </w:rPr>
              <w:t>1</w:t>
            </w:r>
            <w:r w:rsidR="004A6DB7" w:rsidRPr="002C4E3D">
              <w:rPr>
                <w:rFonts w:ascii="Times New Roman" w:hAnsi="Times New Roman" w:cs="Times New Roman"/>
                <w:color w:val="auto"/>
                <w:szCs w:val="22"/>
              </w:rPr>
              <w:t xml:space="preserve">, </w:t>
            </w:r>
            <w:hyperlink r:id="rId178" w:history="1">
              <w:r w:rsidR="004A6DB7" w:rsidRPr="002C4E3D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>Wick W</w:t>
              </w:r>
            </w:hyperlink>
            <w:r w:rsidR="004A6DB7" w:rsidRPr="002C4E3D">
              <w:rPr>
                <w:rFonts w:ascii="Times New Roman" w:hAnsi="Times New Roman" w:cs="Times New Roman"/>
                <w:color w:val="auto"/>
                <w:szCs w:val="22"/>
              </w:rPr>
              <w:t xml:space="preserve">, </w:t>
            </w:r>
            <w:hyperlink r:id="rId179" w:history="1">
              <w:r w:rsidR="004A6DB7" w:rsidRPr="002C4E3D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>Heesen C</w:t>
              </w:r>
            </w:hyperlink>
            <w:r w:rsidR="004A6DB7" w:rsidRPr="002C4E3D">
              <w:rPr>
                <w:rFonts w:ascii="Times New Roman" w:hAnsi="Times New Roman" w:cs="Times New Roman"/>
                <w:color w:val="auto"/>
                <w:szCs w:val="22"/>
              </w:rPr>
              <w:t xml:space="preserve">, </w:t>
            </w:r>
            <w:hyperlink r:id="rId180" w:history="1">
              <w:r w:rsidR="004A6DB7" w:rsidRPr="002C4E3D">
                <w:rPr>
                  <w:rStyle w:val="Hyperlink"/>
                  <w:rFonts w:ascii="Times New Roman" w:hAnsi="Times New Roman" w:cs="Times New Roman"/>
                  <w:b/>
                  <w:color w:val="auto"/>
                  <w:szCs w:val="22"/>
                  <w:u w:val="none"/>
                </w:rPr>
                <w:t>Schiefer U</w:t>
              </w:r>
            </w:hyperlink>
            <w:r w:rsidR="004A6DB7" w:rsidRPr="002C4E3D">
              <w:rPr>
                <w:rFonts w:ascii="Times New Roman" w:hAnsi="Times New Roman" w:cs="Times New Roman"/>
                <w:color w:val="auto"/>
                <w:szCs w:val="22"/>
              </w:rPr>
              <w:t xml:space="preserve">, </w:t>
            </w:r>
            <w:hyperlink r:id="rId181" w:history="1">
              <w:r w:rsidR="004A6DB7" w:rsidRPr="002C4E3D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>Wolf S</w:t>
              </w:r>
            </w:hyperlink>
            <w:r w:rsidR="004A6DB7" w:rsidRPr="002C4E3D">
              <w:rPr>
                <w:rFonts w:ascii="Times New Roman" w:hAnsi="Times New Roman" w:cs="Times New Roman"/>
                <w:color w:val="auto"/>
                <w:szCs w:val="22"/>
              </w:rPr>
              <w:t xml:space="preserve">, </w:t>
            </w:r>
            <w:r w:rsidR="004A6DB7" w:rsidRPr="002C4E3D">
              <w:rPr>
                <w:rFonts w:ascii="Times New Roman" w:hAnsi="Times New Roman" w:cs="Times New Roman"/>
                <w:szCs w:val="22"/>
              </w:rPr>
              <w:t>Lagrèze WA</w:t>
            </w:r>
            <w:r w:rsidR="004A6DB7" w:rsidRPr="002C4E3D">
              <w:rPr>
                <w:rFonts w:ascii="Times New Roman" w:hAnsi="Times New Roman" w:cs="Times New Roman"/>
                <w:color w:val="auto"/>
                <w:szCs w:val="22"/>
              </w:rPr>
              <w:t xml:space="preserve">: </w:t>
            </w:r>
            <w:r w:rsidR="0083536F" w:rsidRPr="00F04D02">
              <w:rPr>
                <w:rFonts w:ascii="Times New Roman" w:hAnsi="Times New Roman" w:cs="Times New Roman"/>
                <w:color w:val="auto"/>
                <w:szCs w:val="22"/>
              </w:rPr>
              <w:t>Treatment of optic neuritis with erythropoietin (TONE): a randomised, double-blind, placebo-controlled trial study protocol</w:t>
            </w:r>
            <w:r w:rsidR="004A6DB7" w:rsidRPr="00F04D02">
              <w:rPr>
                <w:rFonts w:ascii="Times New Roman" w:hAnsi="Times New Roman" w:cs="Times New Roman"/>
                <w:color w:val="auto"/>
                <w:szCs w:val="22"/>
              </w:rPr>
              <w:t xml:space="preserve">. </w:t>
            </w:r>
            <w:hyperlink r:id="rId182" w:tooltip="BMJ open." w:history="1">
              <w:r w:rsidR="004A6DB7" w:rsidRPr="002C4E3D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>BMJ Open.</w:t>
              </w:r>
            </w:hyperlink>
            <w:r w:rsidR="004A6DB7" w:rsidRPr="002C4E3D">
              <w:rPr>
                <w:rFonts w:ascii="Times New Roman" w:hAnsi="Times New Roman" w:cs="Times New Roman"/>
                <w:color w:val="auto"/>
                <w:szCs w:val="22"/>
              </w:rPr>
              <w:t xml:space="preserve"> 2016 Mar 1;6(3):e010956. doi: 10.1136/bmjopen</w:t>
            </w:r>
            <w:r w:rsidR="004A6DB7" w:rsidRPr="002C4E3D">
              <w:rPr>
                <w:rFonts w:ascii="Times New Roman" w:hAnsi="Times New Roman" w:cs="Times New Roman"/>
                <w:szCs w:val="22"/>
              </w:rPr>
              <w:t>-2015-010956.</w:t>
            </w:r>
          </w:p>
        </w:tc>
        <w:tc>
          <w:tcPr>
            <w:tcW w:w="992" w:type="dxa"/>
          </w:tcPr>
          <w:p w14:paraId="1AE796FE" w14:textId="77777777" w:rsidR="007269B5" w:rsidRPr="002C4E3D" w:rsidRDefault="00406276" w:rsidP="00BB3C56">
            <w:pPr>
              <w:pStyle w:val="Kopfzeile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2,271</w:t>
            </w:r>
          </w:p>
        </w:tc>
      </w:tr>
      <w:tr w:rsidR="00F01E3C" w:rsidRPr="002C4E3D" w14:paraId="438AB728" w14:textId="77777777" w:rsidTr="0091374C">
        <w:trPr>
          <w:trHeight w:val="553"/>
        </w:trPr>
        <w:tc>
          <w:tcPr>
            <w:tcW w:w="567" w:type="dxa"/>
            <w:vAlign w:val="center"/>
          </w:tcPr>
          <w:p w14:paraId="082DBF4A" w14:textId="77777777" w:rsidR="00F01E3C" w:rsidRPr="002C4E3D" w:rsidRDefault="00F01E3C" w:rsidP="00BB3C56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168</w:t>
            </w:r>
          </w:p>
        </w:tc>
        <w:tc>
          <w:tcPr>
            <w:tcW w:w="8930" w:type="dxa"/>
            <w:vAlign w:val="center"/>
          </w:tcPr>
          <w:p w14:paraId="2DBA3352" w14:textId="094FEE32" w:rsidR="00F01E3C" w:rsidRPr="002C4E3D" w:rsidRDefault="005029EC" w:rsidP="005029EC">
            <w:pPr>
              <w:pStyle w:val="NurText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C4E3D">
              <w:rPr>
                <w:rFonts w:ascii="Times New Roman" w:hAnsi="Times New Roman" w:cs="Times New Roman"/>
                <w:szCs w:val="22"/>
                <w:lang w:val="en-US"/>
              </w:rPr>
              <w:t xml:space="preserve">Mariacher S, Hipp S, Wirthky R, Blumenstock G, Bartz-Schmidt K, Ziemssen F, </w:t>
            </w:r>
            <w:r w:rsidRPr="002C4E3D">
              <w:rPr>
                <w:rFonts w:ascii="Times New Roman" w:hAnsi="Times New Roman" w:cs="Times New Roman"/>
                <w:b/>
                <w:szCs w:val="22"/>
                <w:lang w:val="en-US"/>
              </w:rPr>
              <w:t>Schiefer</w:t>
            </w:r>
            <w:r w:rsidR="00F01E3C" w:rsidRPr="002C4E3D">
              <w:rPr>
                <w:rFonts w:ascii="Times New Roman" w:hAnsi="Times New Roman" w:cs="Times New Roman"/>
                <w:b/>
                <w:szCs w:val="22"/>
                <w:lang w:val="en-US"/>
              </w:rPr>
              <w:t xml:space="preserve"> U</w:t>
            </w:r>
            <w:r w:rsidRPr="002C4E3D">
              <w:rPr>
                <w:rFonts w:ascii="Times New Roman" w:hAnsi="Times New Roman" w:cs="Times New Roman"/>
                <w:szCs w:val="22"/>
                <w:lang w:val="en-US"/>
              </w:rPr>
              <w:t>, Voykov B, Januschowski K</w:t>
            </w:r>
            <w:r w:rsidR="00F01E3C" w:rsidRPr="002C4E3D">
              <w:rPr>
                <w:rFonts w:ascii="Times New Roman" w:hAnsi="Times New Roman" w:cs="Times New Roman"/>
                <w:szCs w:val="22"/>
                <w:lang w:val="en-US"/>
              </w:rPr>
              <w:t>: Morphometri</w:t>
            </w:r>
            <w:r w:rsidR="00AC59F1" w:rsidRPr="002C4E3D">
              <w:rPr>
                <w:rFonts w:ascii="Times New Roman" w:hAnsi="Times New Roman" w:cs="Times New Roman"/>
                <w:szCs w:val="22"/>
                <w:lang w:val="en-US"/>
              </w:rPr>
              <w:t xml:space="preserve">c Optic Nerve Head Analysis in </w:t>
            </w:r>
            <w:r w:rsidR="00F01E3C" w:rsidRPr="002C4E3D">
              <w:rPr>
                <w:rFonts w:ascii="Times New Roman" w:hAnsi="Times New Roman" w:cs="Times New Roman"/>
                <w:szCs w:val="22"/>
                <w:lang w:val="en-US"/>
              </w:rPr>
              <w:t>Glaucoma Patients: A Comparison between the Simultaneous Nonmydriat</w:t>
            </w:r>
            <w:r w:rsidRPr="002C4E3D">
              <w:rPr>
                <w:rFonts w:ascii="Times New Roman" w:hAnsi="Times New Roman" w:cs="Times New Roman"/>
                <w:szCs w:val="22"/>
                <w:lang w:val="en-US"/>
              </w:rPr>
              <w:t>ic Stereoscopic Fundus Camera (</w:t>
            </w:r>
            <w:r w:rsidR="00F01E3C" w:rsidRPr="002C4E3D">
              <w:rPr>
                <w:rFonts w:ascii="Times New Roman" w:hAnsi="Times New Roman" w:cs="Times New Roman"/>
                <w:szCs w:val="22"/>
                <w:lang w:val="en-US"/>
              </w:rPr>
              <w:t>Kowa Nonmyd WX3D) and the Heidelberg Scanning Laser Ophthalmoscope (HRT III).</w:t>
            </w:r>
            <w:r w:rsidRPr="002C4E3D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="00F01E3C" w:rsidRPr="002C4E3D">
              <w:rPr>
                <w:rFonts w:ascii="Times New Roman" w:hAnsi="Times New Roman" w:cs="Times New Roman"/>
                <w:szCs w:val="22"/>
                <w:lang w:val="en-US"/>
              </w:rPr>
              <w:t xml:space="preserve">Journal of Ophthalmology vol.2016, Article ID 4764857, 6 pages, 2016. doi: 10.1155/2016/4764857 </w:t>
            </w:r>
          </w:p>
        </w:tc>
        <w:tc>
          <w:tcPr>
            <w:tcW w:w="992" w:type="dxa"/>
          </w:tcPr>
          <w:p w14:paraId="5B4F9173" w14:textId="77777777" w:rsidR="00F01E3C" w:rsidRPr="002C4E3D" w:rsidRDefault="00F01E3C" w:rsidP="00BB3C56">
            <w:pPr>
              <w:pStyle w:val="Kopfzeile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  <w:p w14:paraId="168BDF9E" w14:textId="77777777" w:rsidR="00F01E3C" w:rsidRPr="002C4E3D" w:rsidRDefault="00F01E3C" w:rsidP="00BB3C56">
            <w:pPr>
              <w:pStyle w:val="Kopfzeile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  <w:p w14:paraId="0F0E6706" w14:textId="77777777" w:rsidR="00F01E3C" w:rsidRPr="002C4E3D" w:rsidRDefault="00F01E3C" w:rsidP="00BB3C56">
            <w:pPr>
              <w:pStyle w:val="Kopfzeile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  <w:p w14:paraId="3693149E" w14:textId="77777777" w:rsidR="00F01E3C" w:rsidRPr="002C4E3D" w:rsidRDefault="00F01E3C" w:rsidP="00BB3C56">
            <w:pPr>
              <w:pStyle w:val="Kopfzeile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1.425</w:t>
            </w:r>
          </w:p>
        </w:tc>
      </w:tr>
      <w:tr w:rsidR="005029EC" w:rsidRPr="002C4E3D" w14:paraId="6821A916" w14:textId="77777777" w:rsidTr="0091374C">
        <w:trPr>
          <w:trHeight w:val="553"/>
        </w:trPr>
        <w:tc>
          <w:tcPr>
            <w:tcW w:w="567" w:type="dxa"/>
            <w:vAlign w:val="center"/>
          </w:tcPr>
          <w:p w14:paraId="04000C33" w14:textId="4A8458D6" w:rsidR="005029EC" w:rsidRPr="002C4E3D" w:rsidRDefault="005029EC" w:rsidP="00BB3C56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169</w:t>
            </w:r>
          </w:p>
        </w:tc>
        <w:tc>
          <w:tcPr>
            <w:tcW w:w="8930" w:type="dxa"/>
            <w:vAlign w:val="center"/>
          </w:tcPr>
          <w:p w14:paraId="10E0C16B" w14:textId="263841BC" w:rsidR="005029EC" w:rsidRPr="002C4E3D" w:rsidRDefault="005029EC" w:rsidP="005029EC">
            <w:pPr>
              <w:pStyle w:val="desc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04D0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Grobbel J, Dietzsch J, Johnson CA, Vonthein R, Stingl K, Weleber RG, </w:t>
            </w:r>
            <w:r w:rsidRPr="00F04D0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Schiefer U:</w:t>
            </w:r>
            <w:r w:rsidRPr="00F04D0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hyperlink r:id="rId183" w:history="1">
              <w:r w:rsidRPr="00F04D02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Normal Values for the Full Visual Field, Corrected for Age- and Reaction Time, Using Semiautomated Kinetic Testing on the Octopus 900 Perimeter.</w:t>
              </w:r>
            </w:hyperlink>
            <w:r w:rsidRPr="00F04D0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2C4E3D">
              <w:rPr>
                <w:rStyle w:val="jrnl"/>
                <w:rFonts w:ascii="Times New Roman" w:hAnsi="Times New Roman"/>
                <w:sz w:val="22"/>
                <w:szCs w:val="22"/>
              </w:rPr>
              <w:t>Transl Vis Sci Technol</w:t>
            </w:r>
            <w:r w:rsidRPr="002C4E3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2C4E3D">
              <w:rPr>
                <w:rFonts w:ascii="Times New Roman" w:hAnsi="Times New Roman"/>
                <w:bCs/>
                <w:sz w:val="22"/>
                <w:szCs w:val="22"/>
              </w:rPr>
              <w:t>2016</w:t>
            </w:r>
            <w:r w:rsidRPr="002C4E3D">
              <w:rPr>
                <w:rFonts w:ascii="Times New Roman" w:hAnsi="Times New Roman"/>
                <w:sz w:val="22"/>
                <w:szCs w:val="22"/>
              </w:rPr>
              <w:t xml:space="preserve"> Mar 4;5(2):5.</w:t>
            </w:r>
          </w:p>
        </w:tc>
        <w:tc>
          <w:tcPr>
            <w:tcW w:w="992" w:type="dxa"/>
          </w:tcPr>
          <w:p w14:paraId="1968E4E3" w14:textId="147DC2D7" w:rsidR="005029EC" w:rsidRPr="002C4E3D" w:rsidRDefault="002C4E3D" w:rsidP="00BB3C56">
            <w:pPr>
              <w:pStyle w:val="Kopfzeile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-</w:t>
            </w:r>
          </w:p>
        </w:tc>
      </w:tr>
      <w:tr w:rsidR="005029EC" w:rsidRPr="002C4E3D" w14:paraId="002D251C" w14:textId="77777777" w:rsidTr="0091374C">
        <w:trPr>
          <w:trHeight w:val="553"/>
        </w:trPr>
        <w:tc>
          <w:tcPr>
            <w:tcW w:w="567" w:type="dxa"/>
            <w:vAlign w:val="center"/>
          </w:tcPr>
          <w:p w14:paraId="4FA03EDB" w14:textId="3FBC8496" w:rsidR="005029EC" w:rsidRPr="002C4E3D" w:rsidRDefault="005029EC" w:rsidP="00BB3C56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170</w:t>
            </w:r>
          </w:p>
        </w:tc>
        <w:tc>
          <w:tcPr>
            <w:tcW w:w="8930" w:type="dxa"/>
            <w:vAlign w:val="center"/>
          </w:tcPr>
          <w:p w14:paraId="51983777" w14:textId="4237C87C" w:rsidR="005029EC" w:rsidRPr="002C4E3D" w:rsidRDefault="005029EC" w:rsidP="005029EC">
            <w:pPr>
              <w:pStyle w:val="desc"/>
              <w:rPr>
                <w:rFonts w:ascii="Times New Roman" w:hAnsi="Times New Roman"/>
                <w:sz w:val="22"/>
                <w:szCs w:val="22"/>
              </w:rPr>
            </w:pPr>
            <w:r w:rsidRPr="00F04D0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Mariacher S, Hipp S, Wirthky R, Blumenstock G, Bartz-Schmidt KU, Ziemssen F, Schiefer U, Voykov B, Januschowski K: Morphometric Optic Nerve Head Analysis in Glaucoma Patients: A Comparison between the Simultaneous Nonmydriatic Stereoscopic Fundus Camera (Kowa Nonmyd WX3D) and the Heidelberg Scanning Laser Ophthalmoscope (HRT III). </w:t>
            </w:r>
            <w:r w:rsidRPr="002C4E3D">
              <w:rPr>
                <w:rStyle w:val="jrnl"/>
                <w:rFonts w:ascii="Times New Roman" w:hAnsi="Times New Roman"/>
                <w:sz w:val="22"/>
                <w:szCs w:val="22"/>
              </w:rPr>
              <w:t>J Ophthalmol</w:t>
            </w:r>
            <w:r w:rsidRPr="002C4E3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2C4E3D">
              <w:rPr>
                <w:rFonts w:ascii="Times New Roman" w:hAnsi="Times New Roman"/>
                <w:bCs/>
                <w:sz w:val="22"/>
                <w:szCs w:val="22"/>
              </w:rPr>
              <w:t>2016</w:t>
            </w:r>
            <w:r w:rsidRPr="002C4E3D">
              <w:rPr>
                <w:rFonts w:ascii="Times New Roman" w:hAnsi="Times New Roman"/>
                <w:sz w:val="22"/>
                <w:szCs w:val="22"/>
              </w:rPr>
              <w:t>;</w:t>
            </w:r>
            <w:r w:rsidRPr="002C4E3D">
              <w:rPr>
                <w:rFonts w:ascii="Times New Roman" w:hAnsi="Times New Roman"/>
                <w:bCs/>
                <w:sz w:val="22"/>
                <w:szCs w:val="22"/>
              </w:rPr>
              <w:t>2016</w:t>
            </w:r>
            <w:r w:rsidRPr="002C4E3D">
              <w:rPr>
                <w:rFonts w:ascii="Times New Roman" w:hAnsi="Times New Roman"/>
                <w:sz w:val="22"/>
                <w:szCs w:val="22"/>
              </w:rPr>
              <w:t>:4764857. doi: 10.1155/</w:t>
            </w:r>
            <w:r w:rsidRPr="002C4E3D">
              <w:rPr>
                <w:rFonts w:ascii="Times New Roman" w:hAnsi="Times New Roman"/>
                <w:bCs/>
                <w:sz w:val="22"/>
                <w:szCs w:val="22"/>
              </w:rPr>
              <w:t>2016</w:t>
            </w:r>
            <w:r w:rsidRPr="002C4E3D">
              <w:rPr>
                <w:rFonts w:ascii="Times New Roman" w:hAnsi="Times New Roman"/>
                <w:sz w:val="22"/>
                <w:szCs w:val="22"/>
              </w:rPr>
              <w:t>/4764857.</w:t>
            </w:r>
          </w:p>
        </w:tc>
        <w:tc>
          <w:tcPr>
            <w:tcW w:w="992" w:type="dxa"/>
          </w:tcPr>
          <w:p w14:paraId="5794BD40" w14:textId="324176F7" w:rsidR="005029EC" w:rsidRPr="002C4E3D" w:rsidRDefault="002C4E3D" w:rsidP="00BB3C56">
            <w:pPr>
              <w:pStyle w:val="Kopfzeile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1.463</w:t>
            </w:r>
          </w:p>
        </w:tc>
      </w:tr>
      <w:tr w:rsidR="005029EC" w:rsidRPr="002C4E3D" w14:paraId="79BDF115" w14:textId="77777777" w:rsidTr="0091374C">
        <w:trPr>
          <w:trHeight w:val="553"/>
        </w:trPr>
        <w:tc>
          <w:tcPr>
            <w:tcW w:w="567" w:type="dxa"/>
            <w:vAlign w:val="center"/>
          </w:tcPr>
          <w:p w14:paraId="294902F7" w14:textId="3E3757D8" w:rsidR="005029EC" w:rsidRPr="002C4E3D" w:rsidRDefault="005029EC" w:rsidP="00BB3C56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171</w:t>
            </w:r>
          </w:p>
        </w:tc>
        <w:tc>
          <w:tcPr>
            <w:tcW w:w="8930" w:type="dxa"/>
            <w:vAlign w:val="center"/>
          </w:tcPr>
          <w:p w14:paraId="710382A9" w14:textId="3A18A400" w:rsidR="005029EC" w:rsidRPr="002C4E3D" w:rsidRDefault="005029EC" w:rsidP="005029EC">
            <w:pPr>
              <w:pStyle w:val="desc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04D0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Nowomiejska K, Brzozowska A, Koss MJ, Weleber RG, Schiefer U, Rejdak K, Juenemann AG, Maciejewski R, Rejdak R: </w:t>
            </w:r>
            <w:hyperlink r:id="rId184" w:history="1">
              <w:r w:rsidRPr="00F04D02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 xml:space="preserve">Quantification of the Visual Field Loss in Retinitis Pigmentosa Using </w:t>
              </w:r>
              <w:r w:rsidRPr="00F04D02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lastRenderedPageBreak/>
                <w:t>Semi-Automated Kinetic Perimetry.</w:t>
              </w:r>
            </w:hyperlink>
            <w:r w:rsidRPr="00F04D0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2C4E3D">
              <w:rPr>
                <w:rStyle w:val="jrnl"/>
                <w:rFonts w:ascii="Times New Roman" w:hAnsi="Times New Roman"/>
                <w:sz w:val="22"/>
                <w:szCs w:val="22"/>
              </w:rPr>
              <w:t>Curr Eye Res</w:t>
            </w:r>
            <w:r w:rsidRPr="002C4E3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2C4E3D">
              <w:rPr>
                <w:rFonts w:ascii="Times New Roman" w:hAnsi="Times New Roman"/>
                <w:bCs/>
                <w:sz w:val="22"/>
                <w:szCs w:val="22"/>
              </w:rPr>
              <w:t>2016</w:t>
            </w:r>
            <w:r w:rsidRPr="002C4E3D">
              <w:rPr>
                <w:rFonts w:ascii="Times New Roman" w:hAnsi="Times New Roman"/>
                <w:sz w:val="22"/>
                <w:szCs w:val="22"/>
              </w:rPr>
              <w:t xml:space="preserve"> Jul;41(7):993-8. doi: 10.3109/02713683.2015.1079328.</w:t>
            </w:r>
          </w:p>
        </w:tc>
        <w:tc>
          <w:tcPr>
            <w:tcW w:w="992" w:type="dxa"/>
          </w:tcPr>
          <w:p w14:paraId="2EB891CB" w14:textId="3651B53A" w:rsidR="005029EC" w:rsidRPr="002C4E3D" w:rsidRDefault="002C4E3D" w:rsidP="00BB3C56">
            <w:pPr>
              <w:pStyle w:val="Kopfzeile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lastRenderedPageBreak/>
              <w:t>2.025</w:t>
            </w:r>
          </w:p>
        </w:tc>
      </w:tr>
      <w:tr w:rsidR="005029EC" w:rsidRPr="002C4E3D" w14:paraId="7F92C134" w14:textId="77777777" w:rsidTr="0091374C">
        <w:trPr>
          <w:trHeight w:val="553"/>
        </w:trPr>
        <w:tc>
          <w:tcPr>
            <w:tcW w:w="567" w:type="dxa"/>
            <w:vAlign w:val="center"/>
          </w:tcPr>
          <w:p w14:paraId="76BDB5B5" w14:textId="6C31BBC7" w:rsidR="005029EC" w:rsidRPr="002C4E3D" w:rsidRDefault="005029EC" w:rsidP="00BB3C56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172</w:t>
            </w:r>
          </w:p>
        </w:tc>
        <w:tc>
          <w:tcPr>
            <w:tcW w:w="8930" w:type="dxa"/>
            <w:vAlign w:val="center"/>
          </w:tcPr>
          <w:p w14:paraId="66F0D7E3" w14:textId="6CF3FCE9" w:rsidR="005029EC" w:rsidRPr="002C4E3D" w:rsidRDefault="005029EC" w:rsidP="005029EC">
            <w:pPr>
              <w:pStyle w:val="desc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04D02">
              <w:rPr>
                <w:rFonts w:ascii="Times New Roman" w:hAnsi="Times New Roman"/>
                <w:sz w:val="22"/>
                <w:szCs w:val="22"/>
                <w:lang w:val="en-US"/>
              </w:rPr>
              <w:t>Kübler TC, Rothe C, Schiefer U, Rosenstiel W, Kasneci E</w:t>
            </w:r>
            <w:r w:rsidRPr="00D4728A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: </w:t>
            </w:r>
            <w:hyperlink r:id="rId185" w:history="1">
              <w:r w:rsidRPr="00D4728A">
                <w:rPr>
                  <w:rStyle w:val="Hyperlink"/>
                  <w:rFonts w:ascii="Times New Roman" w:hAnsi="Times New Roman"/>
                  <w:color w:val="000000" w:themeColor="text1"/>
                  <w:sz w:val="22"/>
                  <w:szCs w:val="22"/>
                  <w:u w:val="none"/>
                  <w:lang w:val="en-US"/>
                </w:rPr>
                <w:t>SubsMatch 2.0: Scanpath comparison and classification based on subsequence frequencies.</w:t>
              </w:r>
            </w:hyperlink>
            <w:r w:rsidRPr="00D4728A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D4728A">
              <w:rPr>
                <w:rStyle w:val="jrnl"/>
                <w:rFonts w:ascii="Times New Roman" w:hAnsi="Times New Roman"/>
                <w:color w:val="000000" w:themeColor="text1"/>
                <w:sz w:val="22"/>
                <w:szCs w:val="22"/>
              </w:rPr>
              <w:t>Behav</w:t>
            </w:r>
            <w:r w:rsidRPr="002C4E3D">
              <w:rPr>
                <w:rStyle w:val="jrnl"/>
                <w:rFonts w:ascii="Times New Roman" w:hAnsi="Times New Roman"/>
                <w:sz w:val="22"/>
                <w:szCs w:val="22"/>
              </w:rPr>
              <w:t xml:space="preserve"> Res Methods</w:t>
            </w:r>
            <w:r w:rsidRPr="002C4E3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2C4E3D">
              <w:rPr>
                <w:rFonts w:ascii="Times New Roman" w:hAnsi="Times New Roman"/>
                <w:bCs/>
                <w:sz w:val="22"/>
                <w:szCs w:val="22"/>
              </w:rPr>
              <w:t>2016</w:t>
            </w:r>
            <w:r w:rsidRPr="002C4E3D">
              <w:rPr>
                <w:rFonts w:ascii="Times New Roman" w:hAnsi="Times New Roman"/>
                <w:sz w:val="22"/>
                <w:szCs w:val="22"/>
              </w:rPr>
              <w:t xml:space="preserve"> Jul 21. [Epub ahead of print]</w:t>
            </w:r>
          </w:p>
        </w:tc>
        <w:tc>
          <w:tcPr>
            <w:tcW w:w="992" w:type="dxa"/>
          </w:tcPr>
          <w:p w14:paraId="40971879" w14:textId="55B8A3B9" w:rsidR="005029EC" w:rsidRPr="002C4E3D" w:rsidRDefault="002C4E3D" w:rsidP="00BB3C56">
            <w:pPr>
              <w:pStyle w:val="Kopfzeile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3.048</w:t>
            </w:r>
          </w:p>
        </w:tc>
      </w:tr>
      <w:tr w:rsidR="00F71AED" w:rsidRPr="002C4E3D" w14:paraId="2782DD8E" w14:textId="77777777" w:rsidTr="0091374C">
        <w:trPr>
          <w:trHeight w:val="553"/>
        </w:trPr>
        <w:tc>
          <w:tcPr>
            <w:tcW w:w="567" w:type="dxa"/>
            <w:vAlign w:val="center"/>
          </w:tcPr>
          <w:p w14:paraId="3BA1577E" w14:textId="0287E73D" w:rsidR="00F71AED" w:rsidRPr="002C4E3D" w:rsidRDefault="005029EC" w:rsidP="00BB3C56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173</w:t>
            </w:r>
          </w:p>
        </w:tc>
        <w:tc>
          <w:tcPr>
            <w:tcW w:w="8930" w:type="dxa"/>
            <w:vAlign w:val="center"/>
          </w:tcPr>
          <w:p w14:paraId="37A64E12" w14:textId="545724DF" w:rsidR="00F71AED" w:rsidRPr="00F04D02" w:rsidRDefault="005029EC" w:rsidP="007E040B">
            <w:pPr>
              <w:pStyle w:val="NurText"/>
              <w:rPr>
                <w:rFonts w:ascii="Times New Roman" w:hAnsi="Times New Roman" w:cs="Times New Roman"/>
                <w:szCs w:val="22"/>
              </w:rPr>
            </w:pPr>
            <w:r w:rsidRPr="00F04D02">
              <w:rPr>
                <w:rFonts w:ascii="Times New Roman" w:hAnsi="Times New Roman" w:cs="Times New Roman"/>
                <w:szCs w:val="22"/>
              </w:rPr>
              <w:t xml:space="preserve">Bach </w:t>
            </w:r>
            <w:r w:rsidR="007E040B" w:rsidRPr="00F04D02">
              <w:rPr>
                <w:rFonts w:ascii="Times New Roman" w:hAnsi="Times New Roman" w:cs="Times New Roman"/>
                <w:szCs w:val="22"/>
              </w:rPr>
              <w:t>M,</w:t>
            </w:r>
            <w:r w:rsidR="00F71AED" w:rsidRPr="00F04D02">
              <w:rPr>
                <w:rFonts w:ascii="Times New Roman" w:hAnsi="Times New Roman" w:cs="Times New Roman"/>
                <w:szCs w:val="22"/>
              </w:rPr>
              <w:t xml:space="preserve"> Hoffmann</w:t>
            </w:r>
            <w:r w:rsidR="007E040B" w:rsidRPr="00F04D02">
              <w:rPr>
                <w:rFonts w:ascii="Times New Roman" w:hAnsi="Times New Roman" w:cs="Times New Roman"/>
                <w:szCs w:val="22"/>
              </w:rPr>
              <w:t xml:space="preserve"> B, </w:t>
            </w:r>
            <w:r w:rsidR="00F71AED" w:rsidRPr="00F04D02">
              <w:rPr>
                <w:rFonts w:ascii="Times New Roman" w:hAnsi="Times New Roman" w:cs="Times New Roman"/>
                <w:szCs w:val="22"/>
              </w:rPr>
              <w:t>Jägle</w:t>
            </w:r>
            <w:r w:rsidR="007E040B" w:rsidRPr="00F04D02">
              <w:rPr>
                <w:rFonts w:ascii="Times New Roman" w:hAnsi="Times New Roman" w:cs="Times New Roman"/>
                <w:szCs w:val="22"/>
              </w:rPr>
              <w:t xml:space="preserve"> H, </w:t>
            </w:r>
            <w:r w:rsidR="00F71AED" w:rsidRPr="00F04D02">
              <w:rPr>
                <w:rFonts w:ascii="Times New Roman" w:hAnsi="Times New Roman" w:cs="Times New Roman"/>
                <w:szCs w:val="22"/>
              </w:rPr>
              <w:t>Heinrich</w:t>
            </w:r>
            <w:r w:rsidR="007E040B" w:rsidRPr="00F04D02">
              <w:rPr>
                <w:rFonts w:ascii="Times New Roman" w:hAnsi="Times New Roman" w:cs="Times New Roman"/>
                <w:szCs w:val="22"/>
              </w:rPr>
              <w:t xml:space="preserve"> SP</w:t>
            </w:r>
            <w:r w:rsidR="00F71AED" w:rsidRPr="00F04D02">
              <w:rPr>
                <w:rFonts w:ascii="Times New Roman" w:hAnsi="Times New Roman" w:cs="Times New Roman"/>
                <w:szCs w:val="22"/>
              </w:rPr>
              <w:t>, Schiefer</w:t>
            </w:r>
            <w:r w:rsidR="007E040B" w:rsidRPr="00F04D02">
              <w:rPr>
                <w:rFonts w:ascii="Times New Roman" w:hAnsi="Times New Roman" w:cs="Times New Roman"/>
                <w:szCs w:val="22"/>
              </w:rPr>
              <w:t xml:space="preserve"> U, </w:t>
            </w:r>
            <w:r w:rsidR="00F71AED" w:rsidRPr="00F04D02">
              <w:rPr>
                <w:rFonts w:ascii="Times New Roman" w:hAnsi="Times New Roman" w:cs="Times New Roman"/>
                <w:szCs w:val="22"/>
              </w:rPr>
              <w:t xml:space="preserve">Wesemann </w:t>
            </w:r>
            <w:r w:rsidR="007E040B" w:rsidRPr="00F04D02">
              <w:rPr>
                <w:rFonts w:ascii="Times New Roman" w:hAnsi="Times New Roman" w:cs="Times New Roman"/>
                <w:szCs w:val="22"/>
              </w:rPr>
              <w:t>W</w:t>
            </w:r>
            <w:r w:rsidR="00F71AED" w:rsidRPr="00F04D02">
              <w:rPr>
                <w:rFonts w:ascii="Times New Roman" w:hAnsi="Times New Roman" w:cs="Times New Roman"/>
                <w:szCs w:val="22"/>
              </w:rPr>
              <w:t>: Kontrastsehen-Definitionen, Umrechnungen und Äquivalenzta</w:t>
            </w:r>
            <w:r w:rsidR="006E626E" w:rsidRPr="00F04D02">
              <w:rPr>
                <w:rFonts w:ascii="Times New Roman" w:hAnsi="Times New Roman" w:cs="Times New Roman"/>
                <w:szCs w:val="22"/>
              </w:rPr>
              <w:t>belle.Der Ophthalmologe.published online 26.10.2016. doi 10.1007/s00347-016-0379-5</w:t>
            </w:r>
          </w:p>
        </w:tc>
        <w:tc>
          <w:tcPr>
            <w:tcW w:w="992" w:type="dxa"/>
          </w:tcPr>
          <w:p w14:paraId="020DE574" w14:textId="77777777" w:rsidR="00F71AED" w:rsidRPr="00F04D02" w:rsidRDefault="00F71AED" w:rsidP="00AC59F1">
            <w:pPr>
              <w:pStyle w:val="Kopfzeile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A284F9B" w14:textId="77777777" w:rsidR="006E626E" w:rsidRPr="002C4E3D" w:rsidRDefault="006E626E" w:rsidP="00AC59F1">
            <w:pPr>
              <w:pStyle w:val="Kopfzeile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0.635</w:t>
            </w:r>
          </w:p>
        </w:tc>
      </w:tr>
      <w:tr w:rsidR="00AC59F1" w:rsidRPr="002C4E3D" w14:paraId="6DD7B822" w14:textId="77777777" w:rsidTr="0091374C">
        <w:trPr>
          <w:trHeight w:val="553"/>
        </w:trPr>
        <w:tc>
          <w:tcPr>
            <w:tcW w:w="567" w:type="dxa"/>
            <w:vAlign w:val="center"/>
          </w:tcPr>
          <w:p w14:paraId="7FD4A67D" w14:textId="591E7155" w:rsidR="00AC59F1" w:rsidRPr="002C4E3D" w:rsidRDefault="00AC59F1" w:rsidP="005029EC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17</w:t>
            </w:r>
            <w:r w:rsidR="005029EC"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8930" w:type="dxa"/>
            <w:vAlign w:val="center"/>
          </w:tcPr>
          <w:p w14:paraId="1C04056B" w14:textId="4543FBA6" w:rsidR="00AC59F1" w:rsidRPr="002C4E3D" w:rsidRDefault="00AC59F1" w:rsidP="007E040B">
            <w:pPr>
              <w:pStyle w:val="details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C4E3D">
              <w:rPr>
                <w:rFonts w:ascii="Times New Roman" w:hAnsi="Times New Roman"/>
                <w:sz w:val="22"/>
                <w:szCs w:val="22"/>
              </w:rPr>
              <w:t xml:space="preserve">Schiefer U, Kraus C, Baumbach P, Ungewiß J, Michels R: Refractive errors—epidemiology, effects and treatment options. </w:t>
            </w:r>
            <w:r w:rsidR="005029EC" w:rsidRPr="002C4E3D">
              <w:rPr>
                <w:rStyle w:val="jrnl"/>
                <w:rFonts w:ascii="Times New Roman" w:hAnsi="Times New Roman"/>
                <w:sz w:val="22"/>
                <w:szCs w:val="22"/>
              </w:rPr>
              <w:t>Dtsch Arztebl Int</w:t>
            </w:r>
            <w:r w:rsidR="005029EC" w:rsidRPr="002C4E3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5029EC" w:rsidRPr="002C4E3D">
              <w:rPr>
                <w:rFonts w:ascii="Times New Roman" w:hAnsi="Times New Roman"/>
                <w:bCs/>
                <w:sz w:val="22"/>
                <w:szCs w:val="22"/>
              </w:rPr>
              <w:t>2016</w:t>
            </w:r>
            <w:r w:rsidR="005029EC" w:rsidRPr="002C4E3D">
              <w:rPr>
                <w:rFonts w:ascii="Times New Roman" w:hAnsi="Times New Roman"/>
                <w:sz w:val="22"/>
                <w:szCs w:val="22"/>
              </w:rPr>
              <w:t xml:space="preserve"> Oct 14;113(41):693-702. doi: 10.3238/arztebl.</w:t>
            </w:r>
            <w:r w:rsidR="005029EC" w:rsidRPr="002C4E3D">
              <w:rPr>
                <w:rFonts w:ascii="Times New Roman" w:hAnsi="Times New Roman"/>
                <w:bCs/>
                <w:sz w:val="22"/>
                <w:szCs w:val="22"/>
              </w:rPr>
              <w:t>2016</w:t>
            </w:r>
            <w:r w:rsidR="005029EC" w:rsidRPr="002C4E3D">
              <w:rPr>
                <w:rFonts w:ascii="Times New Roman" w:hAnsi="Times New Roman"/>
                <w:sz w:val="22"/>
                <w:szCs w:val="22"/>
              </w:rPr>
              <w:t>.0693.</w:t>
            </w:r>
            <w:r w:rsidR="007E040B" w:rsidRPr="002C4E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C4E3D">
              <w:rPr>
                <w:rStyle w:val="doi"/>
                <w:rFonts w:ascii="Times New Roman" w:hAnsi="Times New Roman"/>
                <w:sz w:val="22"/>
                <w:szCs w:val="22"/>
              </w:rPr>
              <w:t>DOI: 10.3238/arztebl.2016.0693</w:t>
            </w:r>
          </w:p>
        </w:tc>
        <w:tc>
          <w:tcPr>
            <w:tcW w:w="992" w:type="dxa"/>
          </w:tcPr>
          <w:p w14:paraId="6150A506" w14:textId="65FA5EA6" w:rsidR="00AC59F1" w:rsidRPr="002C4E3D" w:rsidRDefault="003C22CD" w:rsidP="00AC59F1">
            <w:pPr>
              <w:pStyle w:val="Kopfzeile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3.</w:t>
            </w:r>
            <w:r w:rsidR="001C655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738</w:t>
            </w:r>
          </w:p>
        </w:tc>
      </w:tr>
      <w:tr w:rsidR="00AC59F1" w:rsidRPr="002C4E3D" w14:paraId="14BB2CBA" w14:textId="77777777" w:rsidTr="0091374C">
        <w:trPr>
          <w:trHeight w:val="553"/>
        </w:trPr>
        <w:tc>
          <w:tcPr>
            <w:tcW w:w="567" w:type="dxa"/>
            <w:vAlign w:val="center"/>
          </w:tcPr>
          <w:p w14:paraId="07BFF235" w14:textId="006AA2C3" w:rsidR="00AC59F1" w:rsidRPr="002C4E3D" w:rsidRDefault="00AC59F1" w:rsidP="00BB3C56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17</w:t>
            </w:r>
            <w:r w:rsidR="005029EC"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8930" w:type="dxa"/>
            <w:vAlign w:val="center"/>
          </w:tcPr>
          <w:p w14:paraId="2379E662" w14:textId="6CE990E7" w:rsidR="00AC59F1" w:rsidRPr="00D4728A" w:rsidRDefault="001844ED" w:rsidP="001844ED">
            <w:pPr>
              <w:spacing w:before="100" w:beforeAutospacing="1" w:after="100" w:afterAutospacing="1"/>
              <w:rPr>
                <w:rFonts w:ascii="Times" w:hAnsi="Times" w:cs="Times New Roman"/>
                <w:szCs w:val="20"/>
              </w:rPr>
            </w:pPr>
            <w:r w:rsidRPr="00D4728A">
              <w:rPr>
                <w:rFonts w:ascii="Times" w:hAnsi="Times" w:cs="Times New Roman"/>
                <w:szCs w:val="20"/>
              </w:rPr>
              <w:t>Schiefer U: Dtsch Arztebl Int 2017; 114(11): 196; DOI: 10.3238/arztebl.2017.0196</w:t>
            </w:r>
            <w:r w:rsidR="00016951" w:rsidRPr="00D4728A">
              <w:rPr>
                <w:rFonts w:ascii="Times" w:hAnsi="Times" w:cs="Times New Roman"/>
                <w:szCs w:val="20"/>
              </w:rPr>
              <w:t xml:space="preserve"> (Schlusswort)</w:t>
            </w:r>
          </w:p>
          <w:p w14:paraId="69BB867C" w14:textId="76E7DDB6" w:rsidR="00016951" w:rsidRPr="00F04D02" w:rsidRDefault="00016951" w:rsidP="001844E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A233BD4" w14:textId="77777777" w:rsidR="00AC59F1" w:rsidRPr="00F04D02" w:rsidRDefault="00AC59F1" w:rsidP="00AC59F1">
            <w:pPr>
              <w:pStyle w:val="Kopfzei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029EC" w:rsidRPr="002C4E3D" w14:paraId="0EECAA79" w14:textId="77777777" w:rsidTr="0091374C">
        <w:trPr>
          <w:trHeight w:val="553"/>
        </w:trPr>
        <w:tc>
          <w:tcPr>
            <w:tcW w:w="567" w:type="dxa"/>
            <w:vAlign w:val="center"/>
          </w:tcPr>
          <w:p w14:paraId="0200F740" w14:textId="1A6AD372" w:rsidR="005029EC" w:rsidRPr="002C4E3D" w:rsidRDefault="00445F47" w:rsidP="00BB3C56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176</w:t>
            </w:r>
          </w:p>
        </w:tc>
        <w:tc>
          <w:tcPr>
            <w:tcW w:w="8930" w:type="dxa"/>
            <w:vAlign w:val="center"/>
          </w:tcPr>
          <w:p w14:paraId="7A1A1528" w14:textId="479D3F41" w:rsidR="005029EC" w:rsidRPr="00D4728A" w:rsidRDefault="00445F47" w:rsidP="005029EC">
            <w:pPr>
              <w:pStyle w:val="details"/>
              <w:rPr>
                <w:rFonts w:ascii="Times New Roman" w:hAnsi="Times New Roman"/>
                <w:sz w:val="22"/>
                <w:szCs w:val="22"/>
              </w:rPr>
            </w:pPr>
            <w:r w:rsidRPr="00D4728A">
              <w:rPr>
                <w:rFonts w:ascii="Times New Roman" w:hAnsi="Times New Roman"/>
                <w:sz w:val="22"/>
                <w:szCs w:val="22"/>
              </w:rPr>
              <w:t xml:space="preserve">Schiefer U, Schmitt U, Eichinger P, Dittmar G, Nolting J, Ungewiß J: E-mobility: challenging the human sensory system. Proceedings: EVS30 Symposium Stuttgart, Germany, October 9-11, 2017 </w:t>
            </w:r>
          </w:p>
        </w:tc>
        <w:tc>
          <w:tcPr>
            <w:tcW w:w="992" w:type="dxa"/>
          </w:tcPr>
          <w:p w14:paraId="55AAA79A" w14:textId="6A5B7A98" w:rsidR="005029EC" w:rsidRPr="002C4E3D" w:rsidRDefault="00445F47" w:rsidP="00AC59F1">
            <w:pPr>
              <w:pStyle w:val="Kopfzeil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5029EC" w:rsidRPr="00F04D02" w14:paraId="5E77E67C" w14:textId="77777777" w:rsidTr="0091374C">
        <w:trPr>
          <w:trHeight w:val="553"/>
        </w:trPr>
        <w:tc>
          <w:tcPr>
            <w:tcW w:w="567" w:type="dxa"/>
            <w:vAlign w:val="center"/>
          </w:tcPr>
          <w:p w14:paraId="72DC74E0" w14:textId="019E9A40" w:rsidR="005029EC" w:rsidRPr="002C4E3D" w:rsidRDefault="00F04D02" w:rsidP="00BB3C56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17</w:t>
            </w:r>
            <w:r w:rsidR="00AD005E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8930" w:type="dxa"/>
            <w:vAlign w:val="center"/>
          </w:tcPr>
          <w:p w14:paraId="0E7CB103" w14:textId="66A62A78" w:rsidR="005029EC" w:rsidRPr="007745DA" w:rsidRDefault="00F04D02" w:rsidP="005029EC">
            <w:pPr>
              <w:pStyle w:val="details"/>
              <w:rPr>
                <w:rFonts w:ascii="Times New Roman" w:hAnsi="Times New Roman"/>
                <w:sz w:val="22"/>
                <w:lang w:val="en-US"/>
              </w:rPr>
            </w:pPr>
            <w:r w:rsidRPr="00D4728A">
              <w:rPr>
                <w:rFonts w:ascii="Times New Roman" w:hAnsi="Times New Roman"/>
                <w:sz w:val="22"/>
                <w:lang w:val="en-US"/>
              </w:rPr>
              <w:t xml:space="preserve">Qui K, Zhang M, Wu Z, Nevalainen J, Schiefer U, Huang Y, Jansonius N (2018) Retinal nerve fiber bundle trajectories in Chinese myopic eyes: Comparison with a Caucasian based mathematical </w:t>
            </w:r>
            <w:r w:rsidR="003443B5" w:rsidRPr="00D4728A">
              <w:rPr>
                <w:rFonts w:ascii="Times New Roman" w:hAnsi="Times New Roman"/>
                <w:sz w:val="22"/>
                <w:lang w:val="en-US"/>
              </w:rPr>
              <w:t>model. Experimental Eye Research. 176:103-109</w:t>
            </w:r>
          </w:p>
        </w:tc>
        <w:tc>
          <w:tcPr>
            <w:tcW w:w="992" w:type="dxa"/>
          </w:tcPr>
          <w:p w14:paraId="7867CF22" w14:textId="77777777" w:rsidR="005029EC" w:rsidRDefault="00F04D02" w:rsidP="00AC59F1">
            <w:pPr>
              <w:pStyle w:val="Kopfzeil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3.15</w:t>
            </w:r>
          </w:p>
          <w:p w14:paraId="609F6879" w14:textId="27E65F07" w:rsidR="00F04D02" w:rsidRPr="00F04D02" w:rsidRDefault="00F04D02" w:rsidP="00AC59F1">
            <w:pPr>
              <w:pStyle w:val="Kopfzeil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(2015)</w:t>
            </w:r>
          </w:p>
        </w:tc>
      </w:tr>
      <w:tr w:rsidR="005029EC" w:rsidRPr="00F04D02" w14:paraId="0E76B2DC" w14:textId="77777777" w:rsidTr="0091374C">
        <w:trPr>
          <w:trHeight w:val="553"/>
        </w:trPr>
        <w:tc>
          <w:tcPr>
            <w:tcW w:w="567" w:type="dxa"/>
            <w:vAlign w:val="center"/>
          </w:tcPr>
          <w:p w14:paraId="7766F907" w14:textId="042EA07B" w:rsidR="005029EC" w:rsidRPr="00F04D02" w:rsidRDefault="00252301" w:rsidP="00BB3C56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17</w:t>
            </w:r>
            <w:r w:rsidR="00AD005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8930" w:type="dxa"/>
            <w:vAlign w:val="center"/>
          </w:tcPr>
          <w:p w14:paraId="446C6BB7" w14:textId="4122A6F1" w:rsidR="005029EC" w:rsidRPr="00D4728A" w:rsidRDefault="00252301" w:rsidP="005029EC">
            <w:pPr>
              <w:pStyle w:val="details"/>
              <w:rPr>
                <w:rFonts w:ascii="Times New Roman" w:hAnsi="Times New Roman"/>
                <w:sz w:val="22"/>
                <w:szCs w:val="24"/>
                <w:lang w:val="en-US"/>
              </w:rPr>
            </w:pPr>
            <w:r w:rsidRPr="00D4728A">
              <w:rPr>
                <w:rFonts w:ascii="Times New Roman" w:hAnsi="Times New Roman"/>
                <w:sz w:val="22"/>
                <w:szCs w:val="24"/>
              </w:rPr>
              <w:t>Ungewiß J, Schiefer U (2018) Perimetrie in der neuroophthalmologschen Funktionsdiagnostik: Indikatio</w:t>
            </w:r>
            <w:r w:rsidR="00D4728A" w:rsidRPr="00D4728A">
              <w:rPr>
                <w:rFonts w:ascii="Times New Roman" w:hAnsi="Times New Roman"/>
                <w:sz w:val="22"/>
                <w:szCs w:val="24"/>
              </w:rPr>
              <w:t>n</w:t>
            </w:r>
            <w:r w:rsidRPr="00D4728A">
              <w:rPr>
                <w:rFonts w:ascii="Times New Roman" w:hAnsi="Times New Roman"/>
                <w:sz w:val="22"/>
                <w:szCs w:val="24"/>
              </w:rPr>
              <w:t xml:space="preserve"> – Methoden – Topodiagnostik. </w:t>
            </w:r>
            <w:r w:rsidRPr="00D4728A">
              <w:rPr>
                <w:rFonts w:ascii="Times New Roman" w:hAnsi="Times New Roman"/>
                <w:sz w:val="22"/>
                <w:szCs w:val="24"/>
                <w:lang w:val="en-US"/>
              </w:rPr>
              <w:t>Klin Monatsbl Augenheilkd 235:1-11</w:t>
            </w:r>
          </w:p>
        </w:tc>
        <w:tc>
          <w:tcPr>
            <w:tcW w:w="992" w:type="dxa"/>
          </w:tcPr>
          <w:p w14:paraId="2852B14A" w14:textId="77777777" w:rsidR="005029EC" w:rsidRDefault="00122F7A" w:rsidP="00AC59F1">
            <w:pPr>
              <w:pStyle w:val="Kopfzeil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0.882</w:t>
            </w:r>
          </w:p>
          <w:p w14:paraId="0E6D3429" w14:textId="7A462508" w:rsidR="00122F7A" w:rsidRPr="00F04D02" w:rsidRDefault="00122F7A" w:rsidP="00AC59F1">
            <w:pPr>
              <w:pStyle w:val="Kopfzeil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(2017)</w:t>
            </w:r>
          </w:p>
        </w:tc>
      </w:tr>
      <w:tr w:rsidR="00252301" w:rsidRPr="00AD0039" w14:paraId="4270C6A7" w14:textId="77777777" w:rsidTr="0091374C">
        <w:trPr>
          <w:trHeight w:val="553"/>
        </w:trPr>
        <w:tc>
          <w:tcPr>
            <w:tcW w:w="567" w:type="dxa"/>
            <w:vAlign w:val="center"/>
          </w:tcPr>
          <w:p w14:paraId="071EE1FD" w14:textId="4124F999" w:rsidR="00252301" w:rsidRDefault="005247DC" w:rsidP="00BB3C56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1</w:t>
            </w:r>
            <w:r w:rsidR="00AD005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79</w:t>
            </w:r>
          </w:p>
        </w:tc>
        <w:tc>
          <w:tcPr>
            <w:tcW w:w="8930" w:type="dxa"/>
            <w:vAlign w:val="center"/>
          </w:tcPr>
          <w:p w14:paraId="03993051" w14:textId="07D34D90" w:rsidR="00252301" w:rsidRPr="00D4728A" w:rsidRDefault="005247DC" w:rsidP="005247DC">
            <w:pPr>
              <w:pStyle w:val="details"/>
              <w:spacing w:before="0" w:beforeAutospacing="0" w:after="0" w:afterAutospacing="0"/>
              <w:rPr>
                <w:rFonts w:ascii="Times New Roman" w:hAnsi="Times New Roman"/>
                <w:sz w:val="22"/>
                <w:szCs w:val="24"/>
                <w:lang w:val="en-US"/>
              </w:rPr>
            </w:pPr>
            <w:r w:rsidRPr="00D4728A">
              <w:rPr>
                <w:rFonts w:ascii="Times New Roman" w:hAnsi="Times New Roman"/>
                <w:sz w:val="22"/>
                <w:szCs w:val="24"/>
                <w:lang w:val="en-US"/>
              </w:rPr>
              <w:t>Ungewiß J, Thomas Kübler, Katrin Sippel, Kathrin Aehling, Martin Heister, Wolfgang Rosenstiel, Enkeljda Kasneci, Eleni Papageorgiou, The Simulator/On-road Study Group</w:t>
            </w:r>
            <w:r w:rsidRPr="00D4728A">
              <w:rPr>
                <w:rFonts w:ascii="Times New Roman" w:hAnsi="Times New Roman"/>
                <w:color w:val="003FFF"/>
                <w:sz w:val="22"/>
                <w:szCs w:val="24"/>
                <w:lang w:val="en-US"/>
              </w:rPr>
              <w:t>*</w:t>
            </w:r>
            <w:r w:rsidRPr="00D4728A">
              <w:rPr>
                <w:rFonts w:ascii="Times New Roman" w:hAnsi="Times New Roman"/>
                <w:sz w:val="22"/>
                <w:szCs w:val="24"/>
                <w:lang w:val="en-US"/>
              </w:rPr>
              <w:t xml:space="preserve"> (2018)</w:t>
            </w:r>
          </w:p>
          <w:p w14:paraId="26DF4CF9" w14:textId="77777777" w:rsidR="005247DC" w:rsidRPr="00D4728A" w:rsidRDefault="005247DC" w:rsidP="005247DC">
            <w:pPr>
              <w:pStyle w:val="details"/>
              <w:spacing w:before="0" w:beforeAutospacing="0" w:after="0" w:afterAutospacing="0"/>
              <w:rPr>
                <w:rFonts w:ascii="Times New Roman" w:hAnsi="Times New Roman"/>
                <w:sz w:val="22"/>
                <w:szCs w:val="24"/>
                <w:lang w:val="en-US"/>
              </w:rPr>
            </w:pPr>
            <w:r w:rsidRPr="00D4728A">
              <w:rPr>
                <w:rFonts w:ascii="Times New Roman" w:hAnsi="Times New Roman"/>
                <w:sz w:val="22"/>
                <w:szCs w:val="24"/>
                <w:lang w:val="en-US"/>
              </w:rPr>
              <w:t>Agreement of driving simulator and on-road driving performance in patients with binocular visual field loss.</w:t>
            </w:r>
          </w:p>
          <w:p w14:paraId="58676922" w14:textId="77777777" w:rsidR="005247DC" w:rsidRPr="00D4728A" w:rsidRDefault="005247DC" w:rsidP="005247DC">
            <w:pPr>
              <w:pStyle w:val="details"/>
              <w:spacing w:before="0" w:beforeAutospacing="0" w:after="0" w:afterAutospacing="0"/>
              <w:rPr>
                <w:rFonts w:ascii="Times New Roman" w:hAnsi="Times New Roman"/>
                <w:sz w:val="22"/>
                <w:szCs w:val="24"/>
                <w:lang w:val="en-US"/>
              </w:rPr>
            </w:pPr>
            <w:r w:rsidRPr="00D4728A">
              <w:rPr>
                <w:rFonts w:ascii="Times New Roman" w:hAnsi="Times New Roman"/>
                <w:sz w:val="22"/>
                <w:szCs w:val="24"/>
                <w:lang w:val="en-US"/>
              </w:rPr>
              <w:t>Graefe´s Archive for Clinical end Experimental Ophthalmology</w:t>
            </w:r>
          </w:p>
          <w:p w14:paraId="6010B694" w14:textId="1872D147" w:rsidR="005247DC" w:rsidRPr="00D4728A" w:rsidRDefault="005247DC" w:rsidP="005247DC">
            <w:pPr>
              <w:pStyle w:val="details"/>
              <w:spacing w:before="0" w:beforeAutospacing="0" w:after="0" w:afterAutospacing="0"/>
              <w:rPr>
                <w:rFonts w:ascii="Times New Roman" w:hAnsi="Times New Roman"/>
                <w:i/>
                <w:sz w:val="22"/>
                <w:szCs w:val="24"/>
                <w:lang w:val="en-US"/>
              </w:rPr>
            </w:pPr>
            <w:r w:rsidRPr="00D4728A">
              <w:rPr>
                <w:rFonts w:ascii="Times New Roman" w:hAnsi="Times New Roman"/>
                <w:i/>
                <w:sz w:val="22"/>
                <w:szCs w:val="24"/>
                <w:lang w:val="en-US"/>
              </w:rPr>
              <w:t>Online publication</w:t>
            </w:r>
          </w:p>
          <w:p w14:paraId="3F833D48" w14:textId="77777777" w:rsidR="005247DC" w:rsidRPr="00D4728A" w:rsidRDefault="005247DC" w:rsidP="005247DC">
            <w:pPr>
              <w:pStyle w:val="details"/>
              <w:spacing w:before="0" w:beforeAutospacing="0" w:after="0" w:afterAutospacing="0"/>
              <w:rPr>
                <w:rFonts w:ascii="Times New Roman" w:hAnsi="Times New Roman"/>
                <w:sz w:val="22"/>
                <w:szCs w:val="24"/>
                <w:lang w:val="en-US"/>
              </w:rPr>
            </w:pPr>
            <w:r w:rsidRPr="00D4728A">
              <w:rPr>
                <w:rFonts w:ascii="Times New Roman" w:hAnsi="Times New Roman"/>
                <w:sz w:val="22"/>
                <w:szCs w:val="24"/>
                <w:lang w:val="en-US"/>
              </w:rPr>
              <w:t>doi.org/10.1007/s00417-018-4148-9</w:t>
            </w:r>
          </w:p>
          <w:p w14:paraId="46D05C69" w14:textId="7A1B581B" w:rsidR="005247DC" w:rsidRPr="00D4728A" w:rsidRDefault="005247DC" w:rsidP="005247DC">
            <w:pPr>
              <w:pStyle w:val="details"/>
              <w:spacing w:before="0" w:beforeAutospacing="0" w:after="0" w:afterAutospacing="0"/>
              <w:rPr>
                <w:rFonts w:ascii="Times New Roman" w:hAnsi="Times New Roman"/>
                <w:sz w:val="22"/>
                <w:szCs w:val="24"/>
                <w:lang w:val="en-US"/>
              </w:rPr>
            </w:pPr>
            <w:r w:rsidRPr="00D4728A">
              <w:rPr>
                <w:rFonts w:ascii="Times New Roman" w:hAnsi="Times New Roman"/>
                <w:color w:val="003FFF"/>
                <w:sz w:val="22"/>
                <w:szCs w:val="24"/>
                <w:lang w:val="en-US"/>
              </w:rPr>
              <w:t>*</w:t>
            </w:r>
            <w:r w:rsidRPr="00D4728A">
              <w:rPr>
                <w:rFonts w:ascii="Times New Roman" w:hAnsi="Times New Roman"/>
                <w:sz w:val="22"/>
                <w:szCs w:val="24"/>
                <w:lang w:val="en-US"/>
              </w:rPr>
              <w:t xml:space="preserve"> The Simulator/On-road Study Group: Nagel G, Schiefer U </w:t>
            </w:r>
          </w:p>
        </w:tc>
        <w:tc>
          <w:tcPr>
            <w:tcW w:w="992" w:type="dxa"/>
          </w:tcPr>
          <w:p w14:paraId="60520C18" w14:textId="77777777" w:rsidR="00252301" w:rsidRDefault="00FE4922" w:rsidP="00AC59F1">
            <w:pPr>
              <w:pStyle w:val="Kopfzeil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2.249 </w:t>
            </w:r>
          </w:p>
          <w:p w14:paraId="4275F625" w14:textId="7F28215E" w:rsidR="00FE4922" w:rsidRPr="00F04D02" w:rsidRDefault="00FE4922" w:rsidP="00AC59F1">
            <w:pPr>
              <w:pStyle w:val="Kopfzeil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(2017)</w:t>
            </w:r>
          </w:p>
        </w:tc>
      </w:tr>
      <w:tr w:rsidR="00F460C6" w:rsidRPr="00AD0039" w14:paraId="04767E98" w14:textId="77777777" w:rsidTr="0091374C">
        <w:trPr>
          <w:trHeight w:val="553"/>
        </w:trPr>
        <w:tc>
          <w:tcPr>
            <w:tcW w:w="567" w:type="dxa"/>
            <w:vAlign w:val="center"/>
          </w:tcPr>
          <w:p w14:paraId="34414FD4" w14:textId="7CFC0A00" w:rsidR="00F460C6" w:rsidRDefault="00F460C6" w:rsidP="00F460C6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18</w:t>
            </w:r>
            <w:r w:rsidR="00AD005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930" w:type="dxa"/>
            <w:vAlign w:val="center"/>
          </w:tcPr>
          <w:p w14:paraId="48A0353B" w14:textId="6D222FE5" w:rsidR="00F460C6" w:rsidRPr="00F460C6" w:rsidRDefault="00F460C6" w:rsidP="00F460C6">
            <w:pPr>
              <w:pStyle w:val="details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460C6">
              <w:rPr>
                <w:rFonts w:ascii="Times New Roman" w:hAnsi="Times New Roman"/>
                <w:sz w:val="22"/>
                <w:szCs w:val="22"/>
                <w:lang w:val="en-US"/>
              </w:rPr>
              <w:t>Papanikolaou A, Keliris GA, Papageorgiou TD, Schiefer U, Logothethis, Smrinakus SM (201</w:t>
            </w:r>
            <w:r w:rsidR="00CC4FCF"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  <w:r w:rsidRPr="00F460C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) Organization of area hV5/MT+ in subjects with homonymous visual field defects. </w:t>
            </w:r>
            <w:r w:rsidRPr="00F460C6">
              <w:rPr>
                <w:rFonts w:ascii="Times New Roman" w:hAnsi="Times New Roman"/>
                <w:sz w:val="22"/>
                <w:szCs w:val="22"/>
              </w:rPr>
              <w:t xml:space="preserve">NeuroImage </w:t>
            </w:r>
            <w:r w:rsidR="00CC4FCF">
              <w:rPr>
                <w:rFonts w:ascii="Times New Roman" w:hAnsi="Times New Roman"/>
                <w:sz w:val="22"/>
                <w:szCs w:val="22"/>
              </w:rPr>
              <w:t>190: 254-268</w:t>
            </w:r>
          </w:p>
        </w:tc>
        <w:tc>
          <w:tcPr>
            <w:tcW w:w="992" w:type="dxa"/>
          </w:tcPr>
          <w:p w14:paraId="452701A2" w14:textId="0AD3A0D9" w:rsidR="00F460C6" w:rsidRPr="00F460C6" w:rsidRDefault="00F460C6" w:rsidP="00F460C6">
            <w:pPr>
              <w:pStyle w:val="Kopfzeile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F460C6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5.835</w:t>
            </w:r>
          </w:p>
        </w:tc>
      </w:tr>
      <w:tr w:rsidR="00252301" w:rsidRPr="00AD0039" w14:paraId="7EAE3700" w14:textId="77777777" w:rsidTr="0091374C">
        <w:trPr>
          <w:trHeight w:val="553"/>
        </w:trPr>
        <w:tc>
          <w:tcPr>
            <w:tcW w:w="567" w:type="dxa"/>
            <w:vAlign w:val="center"/>
          </w:tcPr>
          <w:p w14:paraId="67CD3BA1" w14:textId="08FC4C17" w:rsidR="00252301" w:rsidRDefault="00F460C6" w:rsidP="00BB3C56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18</w:t>
            </w:r>
            <w:r w:rsidR="00AD005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8930" w:type="dxa"/>
            <w:vAlign w:val="center"/>
          </w:tcPr>
          <w:p w14:paraId="477570BF" w14:textId="5DED9F63" w:rsidR="00252301" w:rsidRPr="00F460C6" w:rsidRDefault="00F460C6" w:rsidP="005029EC">
            <w:pPr>
              <w:pStyle w:val="details"/>
              <w:rPr>
                <w:rFonts w:ascii="Times New Roman" w:hAnsi="Times New Roman"/>
                <w:sz w:val="24"/>
                <w:szCs w:val="24"/>
              </w:rPr>
            </w:pPr>
            <w:r w:rsidRPr="00F460C6">
              <w:rPr>
                <w:rFonts w:ascii="Times New Roman" w:hAnsi="Times New Roman"/>
                <w:sz w:val="22"/>
                <w:szCs w:val="24"/>
              </w:rPr>
              <w:t>Ungewiß J, Schiefer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U</w:t>
            </w:r>
            <w:r w:rsidR="00965A6E">
              <w:rPr>
                <w:rFonts w:ascii="Times New Roman" w:hAnsi="Times New Roman"/>
                <w:sz w:val="22"/>
                <w:szCs w:val="24"/>
              </w:rPr>
              <w:t xml:space="preserve">, </w:t>
            </w:r>
            <w:r w:rsidR="00965A6E" w:rsidRPr="00F460C6">
              <w:rPr>
                <w:rFonts w:ascii="Times New Roman" w:hAnsi="Times New Roman"/>
                <w:sz w:val="22"/>
                <w:szCs w:val="24"/>
              </w:rPr>
              <w:t>Wörner M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(2019) Untersuc</w:t>
            </w:r>
            <w:r w:rsidR="00FC47F9">
              <w:rPr>
                <w:rFonts w:ascii="Times New Roman" w:hAnsi="Times New Roman"/>
                <w:sz w:val="22"/>
                <w:szCs w:val="24"/>
              </w:rPr>
              <w:t>h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ung der Nachtfahrtauglichkeit im Simulator. Das „Aalen Mobility Perception &amp; Exploration Lab (AMPEL)“. </w:t>
            </w:r>
            <w:r w:rsidR="00FC22B5">
              <w:rPr>
                <w:rFonts w:ascii="Times New Roman" w:hAnsi="Times New Roman"/>
                <w:sz w:val="22"/>
                <w:szCs w:val="24"/>
              </w:rPr>
              <w:t>Der Augenspiegel 06:38-31</w:t>
            </w:r>
          </w:p>
        </w:tc>
        <w:tc>
          <w:tcPr>
            <w:tcW w:w="992" w:type="dxa"/>
          </w:tcPr>
          <w:p w14:paraId="7F732061" w14:textId="77777777" w:rsidR="00252301" w:rsidRPr="00F460C6" w:rsidRDefault="00252301" w:rsidP="00AC59F1">
            <w:pPr>
              <w:pStyle w:val="Kopfzei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460C6" w:rsidRPr="00AD0039" w14:paraId="4C086ACD" w14:textId="77777777" w:rsidTr="0091374C">
        <w:trPr>
          <w:trHeight w:val="553"/>
        </w:trPr>
        <w:tc>
          <w:tcPr>
            <w:tcW w:w="567" w:type="dxa"/>
            <w:vAlign w:val="center"/>
          </w:tcPr>
          <w:p w14:paraId="04BE9613" w14:textId="5D6546E9" w:rsidR="00F460C6" w:rsidRPr="00F460C6" w:rsidRDefault="00792136" w:rsidP="00BB3C56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18</w:t>
            </w:r>
            <w:r w:rsidR="00AD005E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930" w:type="dxa"/>
            <w:vAlign w:val="center"/>
          </w:tcPr>
          <w:p w14:paraId="1E9009DB" w14:textId="2800513B" w:rsidR="00F460C6" w:rsidRPr="00F460C6" w:rsidRDefault="00792136" w:rsidP="005029EC">
            <w:pPr>
              <w:pStyle w:val="detail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Dalby M, Mülhaupt M, Schrimpf B, MichelF, Holschbach A, Schiefer U, Ungewiß J (2019) Optische Phänomene bei der Skiaskopie interpretieren. Neues Lehr- und Lernprogramm zum interaktiven Training mittels Smartphone-Videoskiaskop. Ophthalmologische Nachrichten. 2,12-13</w:t>
            </w:r>
          </w:p>
        </w:tc>
        <w:tc>
          <w:tcPr>
            <w:tcW w:w="992" w:type="dxa"/>
          </w:tcPr>
          <w:p w14:paraId="16D6DDD1" w14:textId="77777777" w:rsidR="00F460C6" w:rsidRPr="00F460C6" w:rsidRDefault="00F460C6" w:rsidP="00AC59F1">
            <w:pPr>
              <w:pStyle w:val="Kopfzei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460C6" w:rsidRPr="00AD0039" w14:paraId="7CD1CDEA" w14:textId="77777777" w:rsidTr="0091374C">
        <w:trPr>
          <w:trHeight w:val="553"/>
        </w:trPr>
        <w:tc>
          <w:tcPr>
            <w:tcW w:w="567" w:type="dxa"/>
            <w:vAlign w:val="center"/>
          </w:tcPr>
          <w:p w14:paraId="03269AB7" w14:textId="6647CAC5" w:rsidR="00F460C6" w:rsidRPr="00F460C6" w:rsidRDefault="00792136" w:rsidP="00BB3C56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18</w:t>
            </w:r>
            <w:r w:rsidR="00AD005E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930" w:type="dxa"/>
            <w:vAlign w:val="center"/>
          </w:tcPr>
          <w:p w14:paraId="7B0A1BC5" w14:textId="6AB620D8" w:rsidR="00F460C6" w:rsidRPr="00F460C6" w:rsidRDefault="00792136" w:rsidP="005029EC">
            <w:pPr>
              <w:pStyle w:val="detail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Schiefer U, Hoffmann M, Jaegle H (2019) Dunkelheit, Blendung und Alter als Herausforderung – Symposium fer DOG-Kommission für die Qualitätssicherung sinnesphyiologischer Untersuchungsverfahren und Geräte. Ophthalmologische Nachrichten. 2,26</w:t>
            </w:r>
          </w:p>
        </w:tc>
        <w:tc>
          <w:tcPr>
            <w:tcW w:w="992" w:type="dxa"/>
          </w:tcPr>
          <w:p w14:paraId="4DD844BC" w14:textId="77777777" w:rsidR="00F460C6" w:rsidRPr="00F460C6" w:rsidRDefault="00F460C6" w:rsidP="00AC59F1">
            <w:pPr>
              <w:pStyle w:val="Kopfzei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460C6" w:rsidRPr="00AD0039" w14:paraId="7BA4B931" w14:textId="77777777" w:rsidTr="0091374C">
        <w:trPr>
          <w:trHeight w:val="553"/>
        </w:trPr>
        <w:tc>
          <w:tcPr>
            <w:tcW w:w="567" w:type="dxa"/>
            <w:vAlign w:val="center"/>
          </w:tcPr>
          <w:p w14:paraId="39BC479E" w14:textId="485F8159" w:rsidR="00F460C6" w:rsidRPr="00F460C6" w:rsidRDefault="00CC4FCF" w:rsidP="00BB3C56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18</w:t>
            </w:r>
            <w:r w:rsidR="00AD005E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8930" w:type="dxa"/>
            <w:vAlign w:val="center"/>
          </w:tcPr>
          <w:p w14:paraId="07145ADC" w14:textId="171276D8" w:rsidR="00F460C6" w:rsidRPr="00F460C6" w:rsidRDefault="00CC4FCF" w:rsidP="005029EC">
            <w:pPr>
              <w:pStyle w:val="detail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Wesemann W, </w:t>
            </w:r>
            <w:r w:rsidR="00AF6185">
              <w:rPr>
                <w:rFonts w:ascii="Times New Roman" w:hAnsi="Times New Roman"/>
                <w:sz w:val="24"/>
                <w:szCs w:val="24"/>
              </w:rPr>
              <w:t>Heinrich SP, Jägle H, Schiefer U, Bach M (2020) Neue DIN- und ISO-Normen zur Sehschärfebestimmung. Ophthalmologie 117:19-26</w:t>
            </w:r>
          </w:p>
        </w:tc>
        <w:tc>
          <w:tcPr>
            <w:tcW w:w="992" w:type="dxa"/>
          </w:tcPr>
          <w:p w14:paraId="32EE50F6" w14:textId="11FC37E4" w:rsidR="00F460C6" w:rsidRPr="00F460C6" w:rsidRDefault="00AF6185" w:rsidP="00AC59F1">
            <w:pPr>
              <w:pStyle w:val="Kopfzei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0.679</w:t>
            </w:r>
          </w:p>
        </w:tc>
      </w:tr>
      <w:tr w:rsidR="00F460C6" w:rsidRPr="00AD0039" w14:paraId="6A048947" w14:textId="77777777" w:rsidTr="0091374C">
        <w:trPr>
          <w:trHeight w:val="553"/>
        </w:trPr>
        <w:tc>
          <w:tcPr>
            <w:tcW w:w="567" w:type="dxa"/>
            <w:vAlign w:val="center"/>
          </w:tcPr>
          <w:p w14:paraId="6DED3BB9" w14:textId="360D2C56" w:rsidR="00F460C6" w:rsidRPr="00F460C6" w:rsidRDefault="008F59F3" w:rsidP="00BB3C56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185</w:t>
            </w:r>
          </w:p>
        </w:tc>
        <w:tc>
          <w:tcPr>
            <w:tcW w:w="8930" w:type="dxa"/>
            <w:vAlign w:val="center"/>
          </w:tcPr>
          <w:p w14:paraId="411927A9" w14:textId="6DB202EC" w:rsidR="00F460C6" w:rsidRPr="00F460C6" w:rsidRDefault="008F59F3" w:rsidP="005029EC">
            <w:pPr>
              <w:pStyle w:val="detail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Schrimpf B, Dalby M, Mülhaupt M, Michel F, HJolschbach A, Schiefer U, Ungewiß J (2020) Interaktives Training mittel Smartphone-Videoskiaskop. Der Ophthalmologe </w:t>
            </w:r>
            <w:r w:rsidR="005753B9">
              <w:rPr>
                <w:rFonts w:ascii="Times New Roman" w:hAnsi="Times New Roman"/>
                <w:sz w:val="24"/>
                <w:szCs w:val="24"/>
              </w:rPr>
              <w:t>117: 384-388</w:t>
            </w:r>
          </w:p>
        </w:tc>
        <w:tc>
          <w:tcPr>
            <w:tcW w:w="992" w:type="dxa"/>
          </w:tcPr>
          <w:p w14:paraId="7D13572E" w14:textId="7AA40BB5" w:rsidR="00F460C6" w:rsidRPr="00F460C6" w:rsidRDefault="008E7F5A" w:rsidP="00AC59F1">
            <w:pPr>
              <w:pStyle w:val="Kopfzei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0.679</w:t>
            </w:r>
          </w:p>
        </w:tc>
      </w:tr>
      <w:tr w:rsidR="00F460C6" w:rsidRPr="00AD0039" w14:paraId="056F50FE" w14:textId="77777777" w:rsidTr="0091374C">
        <w:trPr>
          <w:trHeight w:val="553"/>
        </w:trPr>
        <w:tc>
          <w:tcPr>
            <w:tcW w:w="567" w:type="dxa"/>
            <w:vAlign w:val="center"/>
          </w:tcPr>
          <w:p w14:paraId="1C410BDD" w14:textId="33DA79D9" w:rsidR="00F460C6" w:rsidRPr="00F460C6" w:rsidRDefault="008E7F5A" w:rsidP="00BB3C56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186</w:t>
            </w:r>
          </w:p>
        </w:tc>
        <w:tc>
          <w:tcPr>
            <w:tcW w:w="8930" w:type="dxa"/>
            <w:vAlign w:val="center"/>
          </w:tcPr>
          <w:p w14:paraId="0670E3F2" w14:textId="2BFE89C4" w:rsidR="00F460C6" w:rsidRPr="00F460C6" w:rsidRDefault="008E7F5A" w:rsidP="005029EC">
            <w:pPr>
              <w:pStyle w:val="detail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Ungewiß J, Breuninger T, Milenkovic I, Ebenhoch R, Schiefer U (2020) Aufbau und Funktion der Sehbahn. Der Ophthalmologe - ePub</w:t>
            </w:r>
          </w:p>
        </w:tc>
        <w:tc>
          <w:tcPr>
            <w:tcW w:w="992" w:type="dxa"/>
          </w:tcPr>
          <w:p w14:paraId="33E57968" w14:textId="2D824BD6" w:rsidR="00F460C6" w:rsidRPr="00F460C6" w:rsidRDefault="008E7F5A" w:rsidP="00AC59F1">
            <w:pPr>
              <w:pStyle w:val="Kopfzei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0.679</w:t>
            </w:r>
          </w:p>
        </w:tc>
      </w:tr>
      <w:tr w:rsidR="00F460C6" w:rsidRPr="00AD0039" w14:paraId="65095009" w14:textId="77777777" w:rsidTr="0091374C">
        <w:trPr>
          <w:trHeight w:val="553"/>
        </w:trPr>
        <w:tc>
          <w:tcPr>
            <w:tcW w:w="567" w:type="dxa"/>
            <w:vAlign w:val="center"/>
          </w:tcPr>
          <w:p w14:paraId="57A2425C" w14:textId="08A71EFC" w:rsidR="00F460C6" w:rsidRPr="00F460C6" w:rsidRDefault="00B13F88" w:rsidP="00BB3C56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187</w:t>
            </w:r>
          </w:p>
        </w:tc>
        <w:tc>
          <w:tcPr>
            <w:tcW w:w="8930" w:type="dxa"/>
            <w:vAlign w:val="center"/>
          </w:tcPr>
          <w:p w14:paraId="06D8B012" w14:textId="426C0FC5" w:rsidR="00F460C6" w:rsidRPr="00F460C6" w:rsidRDefault="00B13F88" w:rsidP="005029EC">
            <w:pPr>
              <w:pStyle w:val="detail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Milenkovic I, Schiefer U, Ebenhoch R, Ungewiß J (2020) Aufbau und Funktion der Hörba</w:t>
            </w:r>
            <w:r w:rsidR="00DE3373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n. Der Ophthalmologe - ePub</w:t>
            </w:r>
          </w:p>
        </w:tc>
        <w:tc>
          <w:tcPr>
            <w:tcW w:w="992" w:type="dxa"/>
          </w:tcPr>
          <w:p w14:paraId="41E7648D" w14:textId="6BF0658C" w:rsidR="00F460C6" w:rsidRPr="00F460C6" w:rsidRDefault="00B13F88" w:rsidP="00AC59F1">
            <w:pPr>
              <w:pStyle w:val="Kopfzei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0.679</w:t>
            </w:r>
          </w:p>
        </w:tc>
      </w:tr>
      <w:tr w:rsidR="00F460C6" w:rsidRPr="00AD0039" w14:paraId="6E31B1EB" w14:textId="77777777" w:rsidTr="0091374C">
        <w:trPr>
          <w:trHeight w:val="553"/>
        </w:trPr>
        <w:tc>
          <w:tcPr>
            <w:tcW w:w="567" w:type="dxa"/>
            <w:vAlign w:val="center"/>
          </w:tcPr>
          <w:p w14:paraId="1BE83AA2" w14:textId="6015DF22" w:rsidR="00F460C6" w:rsidRPr="00F460C6" w:rsidRDefault="001C0EB2" w:rsidP="00BB3C56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188</w:t>
            </w:r>
          </w:p>
        </w:tc>
        <w:tc>
          <w:tcPr>
            <w:tcW w:w="8930" w:type="dxa"/>
            <w:vAlign w:val="center"/>
          </w:tcPr>
          <w:p w14:paraId="371E2C79" w14:textId="3670E430" w:rsidR="00F460C6" w:rsidRPr="00F460C6" w:rsidRDefault="001C0EB2" w:rsidP="005029EC">
            <w:pPr>
              <w:pStyle w:val="detail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Ungewiß J, Milenkovic I, Breuninger T, Ebenhoch R, Schiefer U (2020) Vergleich von Sehbahn und Hörbahn. Der Ophthalmologe - ePub</w:t>
            </w:r>
          </w:p>
        </w:tc>
        <w:tc>
          <w:tcPr>
            <w:tcW w:w="992" w:type="dxa"/>
          </w:tcPr>
          <w:p w14:paraId="1B9CECB6" w14:textId="55EF6C64" w:rsidR="00F460C6" w:rsidRPr="00F460C6" w:rsidRDefault="00154F84" w:rsidP="00AC59F1">
            <w:pPr>
              <w:pStyle w:val="Kopfzei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0.679</w:t>
            </w:r>
          </w:p>
        </w:tc>
      </w:tr>
      <w:tr w:rsidR="00F460C6" w:rsidRPr="00DE3373" w14:paraId="0EDBEF7D" w14:textId="77777777" w:rsidTr="0091374C">
        <w:trPr>
          <w:trHeight w:val="553"/>
        </w:trPr>
        <w:tc>
          <w:tcPr>
            <w:tcW w:w="567" w:type="dxa"/>
            <w:vAlign w:val="center"/>
          </w:tcPr>
          <w:p w14:paraId="648502D4" w14:textId="116FAF1F" w:rsidR="00F460C6" w:rsidRPr="00F460C6" w:rsidRDefault="00DE3373" w:rsidP="00BB3C56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189</w:t>
            </w:r>
          </w:p>
        </w:tc>
        <w:tc>
          <w:tcPr>
            <w:tcW w:w="8930" w:type="dxa"/>
            <w:vAlign w:val="center"/>
          </w:tcPr>
          <w:p w14:paraId="5DCA66CA" w14:textId="2AFA9CBA" w:rsidR="00F460C6" w:rsidRPr="00DE3373" w:rsidRDefault="00DE3373" w:rsidP="005029EC">
            <w:pPr>
              <w:pStyle w:val="details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Ungewiß J, Wörner M, Schiefer U (2020) </w:t>
            </w:r>
            <w:r w:rsidRPr="00DE3373">
              <w:rPr>
                <w:rFonts w:ascii="Times New Roman" w:hAnsi="Times New Roman"/>
                <w:sz w:val="24"/>
                <w:szCs w:val="24"/>
                <w:lang w:val="en-US"/>
              </w:rPr>
              <w:t>A driving simulator as 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tool for benchmarking optical lenses – Conception of the Aalen Mobility Perception &amp; Exploration Lab (AMPEL). MAFO 5:10-14 </w:t>
            </w:r>
          </w:p>
        </w:tc>
        <w:tc>
          <w:tcPr>
            <w:tcW w:w="992" w:type="dxa"/>
          </w:tcPr>
          <w:p w14:paraId="38D6432D" w14:textId="77777777" w:rsidR="00F460C6" w:rsidRPr="00DE3373" w:rsidRDefault="00F460C6" w:rsidP="00AC59F1">
            <w:pPr>
              <w:pStyle w:val="Kopfzeil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1C0EB2" w:rsidRPr="00154F84" w14:paraId="6B75F17A" w14:textId="77777777" w:rsidTr="0091374C">
        <w:trPr>
          <w:trHeight w:val="553"/>
        </w:trPr>
        <w:tc>
          <w:tcPr>
            <w:tcW w:w="567" w:type="dxa"/>
            <w:vAlign w:val="center"/>
          </w:tcPr>
          <w:p w14:paraId="77DB3EFD" w14:textId="6E81B969" w:rsidR="001C0EB2" w:rsidRPr="00DE3373" w:rsidRDefault="007745DA" w:rsidP="00BB3C56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190</w:t>
            </w:r>
          </w:p>
        </w:tc>
        <w:tc>
          <w:tcPr>
            <w:tcW w:w="8930" w:type="dxa"/>
            <w:vAlign w:val="center"/>
          </w:tcPr>
          <w:p w14:paraId="310C69F8" w14:textId="4984BA1E" w:rsidR="001C0EB2" w:rsidRPr="00154F84" w:rsidRDefault="007745DA" w:rsidP="007745D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745DA">
              <w:rPr>
                <w:rFonts w:ascii="Times New Roman" w:hAnsi="Times New Roman"/>
                <w:lang w:val="en-US"/>
              </w:rPr>
              <w:t>Zrenner E, Holder GH, Sch</w:t>
            </w:r>
            <w:r w:rsidR="00154F84">
              <w:rPr>
                <w:rFonts w:ascii="Times New Roman" w:hAnsi="Times New Roman"/>
                <w:lang w:val="en-US"/>
              </w:rPr>
              <w:t>ie</w:t>
            </w:r>
            <w:r w:rsidRPr="007745DA">
              <w:rPr>
                <w:rFonts w:ascii="Times New Roman" w:hAnsi="Times New Roman"/>
                <w:lang w:val="en-US"/>
              </w:rPr>
              <w:t xml:space="preserve">fer U, Wild John M (2020) </w:t>
            </w:r>
            <w:r w:rsidRPr="007745DA">
              <w:rPr>
                <w:rFonts w:ascii="Times New Roman" w:hAnsi="Times New Roman" w:cs="Times New Roman"/>
                <w:lang w:val="en-US"/>
              </w:rPr>
              <w:t>Quality Control Procedures and Baseline Values forElectroretinography, Perimetry, Color Vision, and VisualAcuity in an International Multicenter Study: Observationsfrom a Safety Trial in Chronic Stable Angina Pectoris</w:t>
            </w:r>
            <w:r>
              <w:rPr>
                <w:rFonts w:ascii="Times New Roman" w:hAnsi="Times New Roman"/>
                <w:lang w:val="en-US"/>
              </w:rPr>
              <w:t xml:space="preserve">. TVST 9(8)38; </w:t>
            </w:r>
            <w:hyperlink r:id="rId186" w:history="1">
              <w:r w:rsidRPr="00154F84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https://doi.org/10.1167/tvst.9.8.38</w:t>
              </w:r>
            </w:hyperlink>
          </w:p>
        </w:tc>
        <w:tc>
          <w:tcPr>
            <w:tcW w:w="992" w:type="dxa"/>
          </w:tcPr>
          <w:p w14:paraId="444A24E3" w14:textId="6F717E9E" w:rsidR="001C0EB2" w:rsidRPr="007745DA" w:rsidRDefault="00154F84" w:rsidP="00AC59F1">
            <w:pPr>
              <w:pStyle w:val="Kopfzeil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2.570</w:t>
            </w:r>
          </w:p>
        </w:tc>
      </w:tr>
      <w:tr w:rsidR="001C0EB2" w:rsidRPr="00154F84" w14:paraId="441CF48F" w14:textId="77777777" w:rsidTr="0091374C">
        <w:trPr>
          <w:trHeight w:val="553"/>
        </w:trPr>
        <w:tc>
          <w:tcPr>
            <w:tcW w:w="567" w:type="dxa"/>
            <w:vAlign w:val="center"/>
          </w:tcPr>
          <w:p w14:paraId="3639AB36" w14:textId="77777777" w:rsidR="001C0EB2" w:rsidRPr="007745DA" w:rsidRDefault="001C0EB2" w:rsidP="00BB3C56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8930" w:type="dxa"/>
            <w:vAlign w:val="center"/>
          </w:tcPr>
          <w:p w14:paraId="5D69FF72" w14:textId="77777777" w:rsidR="001C0EB2" w:rsidRPr="007745DA" w:rsidRDefault="001C0EB2" w:rsidP="005029EC">
            <w:pPr>
              <w:pStyle w:val="details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679A788" w14:textId="77777777" w:rsidR="001C0EB2" w:rsidRPr="007745DA" w:rsidRDefault="001C0EB2" w:rsidP="00AC59F1">
            <w:pPr>
              <w:pStyle w:val="Kopfzeil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1C0EB2" w:rsidRPr="00154F84" w14:paraId="04213FFC" w14:textId="77777777" w:rsidTr="0091374C">
        <w:trPr>
          <w:trHeight w:val="553"/>
        </w:trPr>
        <w:tc>
          <w:tcPr>
            <w:tcW w:w="567" w:type="dxa"/>
            <w:vAlign w:val="center"/>
          </w:tcPr>
          <w:p w14:paraId="1DF050B0" w14:textId="77777777" w:rsidR="001C0EB2" w:rsidRPr="007745DA" w:rsidRDefault="001C0EB2" w:rsidP="00BB3C56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8930" w:type="dxa"/>
            <w:vAlign w:val="center"/>
          </w:tcPr>
          <w:p w14:paraId="27542C68" w14:textId="77777777" w:rsidR="001C0EB2" w:rsidRPr="007745DA" w:rsidRDefault="001C0EB2" w:rsidP="005029EC">
            <w:pPr>
              <w:pStyle w:val="details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3385BA9" w14:textId="77777777" w:rsidR="001C0EB2" w:rsidRPr="007745DA" w:rsidRDefault="001C0EB2" w:rsidP="00AC59F1">
            <w:pPr>
              <w:pStyle w:val="Kopfzeil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1C0EB2" w:rsidRPr="00154F84" w14:paraId="4399B23F" w14:textId="77777777" w:rsidTr="0091374C">
        <w:trPr>
          <w:trHeight w:val="553"/>
        </w:trPr>
        <w:tc>
          <w:tcPr>
            <w:tcW w:w="567" w:type="dxa"/>
            <w:vAlign w:val="center"/>
          </w:tcPr>
          <w:p w14:paraId="6F9CB021" w14:textId="77777777" w:rsidR="001C0EB2" w:rsidRPr="007745DA" w:rsidRDefault="001C0EB2" w:rsidP="00BB3C56">
            <w:pPr>
              <w:tabs>
                <w:tab w:val="left" w:pos="993"/>
              </w:tabs>
              <w:spacing w:before="80" w:after="8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8930" w:type="dxa"/>
            <w:vAlign w:val="center"/>
          </w:tcPr>
          <w:p w14:paraId="691DD9F2" w14:textId="77777777" w:rsidR="001C0EB2" w:rsidRPr="007745DA" w:rsidRDefault="001C0EB2" w:rsidP="005029EC">
            <w:pPr>
              <w:pStyle w:val="details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393F11C6" w14:textId="77777777" w:rsidR="001C0EB2" w:rsidRPr="007745DA" w:rsidRDefault="001C0EB2" w:rsidP="00AC59F1">
            <w:pPr>
              <w:pStyle w:val="Kopfzeil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</w:tbl>
    <w:p w14:paraId="6BAFA6F2" w14:textId="77777777" w:rsidR="00247F1D" w:rsidRPr="002C4E3D" w:rsidRDefault="0013194B" w:rsidP="0013194B">
      <w:pPr>
        <w:tabs>
          <w:tab w:val="right" w:pos="10490"/>
        </w:tabs>
        <w:spacing w:before="80" w:after="80"/>
        <w:ind w:left="1440" w:hanging="520"/>
        <w:jc w:val="right"/>
        <w:rPr>
          <w:rFonts w:ascii="Times New Roman" w:hAnsi="Times New Roman" w:cs="Times New Roman"/>
          <w:bCs/>
          <w:sz w:val="20"/>
        </w:rPr>
      </w:pPr>
      <w:r w:rsidRPr="00154F84">
        <w:rPr>
          <w:rFonts w:ascii="Times New Roman" w:hAnsi="Times New Roman" w:cs="Times New Roman"/>
          <w:b/>
          <w:bCs/>
          <w:sz w:val="20"/>
          <w:lang w:val="en-US"/>
        </w:rPr>
        <w:tab/>
      </w:r>
      <w:r w:rsidR="00FC13CD" w:rsidRPr="00154F84">
        <w:rPr>
          <w:rFonts w:ascii="Times New Roman" w:hAnsi="Times New Roman" w:cs="Times New Roman"/>
          <w:b/>
          <w:bCs/>
          <w:sz w:val="20"/>
          <w:lang w:val="en-US"/>
        </w:rPr>
        <w:t xml:space="preserve">    </w:t>
      </w:r>
      <w:r w:rsidR="00247F1D" w:rsidRPr="002C4E3D">
        <w:rPr>
          <w:rFonts w:ascii="Times New Roman" w:hAnsi="Times New Roman" w:cs="Times New Roman"/>
          <w:b/>
          <w:bCs/>
          <w:sz w:val="20"/>
          <w:vertAlign w:val="superscript"/>
        </w:rPr>
        <w:t>+</w:t>
      </w:r>
      <w:r w:rsidR="00FC13CD" w:rsidRPr="002C4E3D">
        <w:rPr>
          <w:rFonts w:ascii="Times New Roman" w:hAnsi="Times New Roman" w:cs="Times New Roman"/>
          <w:b/>
          <w:bCs/>
          <w:sz w:val="20"/>
          <w:vertAlign w:val="superscript"/>
        </w:rPr>
        <w:t xml:space="preserve"> </w:t>
      </w:r>
      <w:r w:rsidR="00247F1D" w:rsidRPr="002C4E3D">
        <w:rPr>
          <w:rFonts w:ascii="Times New Roman" w:hAnsi="Times New Roman" w:cs="Times New Roman"/>
          <w:bCs/>
          <w:sz w:val="20"/>
        </w:rPr>
        <w:t xml:space="preserve">IF bewertet wie </w:t>
      </w:r>
      <w:r w:rsidR="00383FD7" w:rsidRPr="002C4E3D">
        <w:rPr>
          <w:rFonts w:ascii="Times New Roman" w:hAnsi="Times New Roman" w:cs="Times New Roman"/>
          <w:bCs/>
          <w:sz w:val="20"/>
        </w:rPr>
        <w:t>„</w:t>
      </w:r>
      <w:r w:rsidR="00247F1D" w:rsidRPr="002C4E3D">
        <w:rPr>
          <w:rFonts w:ascii="Times New Roman" w:hAnsi="Times New Roman" w:cs="Times New Roman"/>
          <w:bCs/>
          <w:sz w:val="20"/>
        </w:rPr>
        <w:t>Der Ophthalmologe</w:t>
      </w:r>
      <w:r w:rsidR="00383FD7" w:rsidRPr="002C4E3D">
        <w:rPr>
          <w:rFonts w:ascii="Times New Roman" w:hAnsi="Times New Roman" w:cs="Times New Roman"/>
          <w:bCs/>
          <w:sz w:val="20"/>
        </w:rPr>
        <w:t>“</w:t>
      </w:r>
    </w:p>
    <w:p w14:paraId="4CA487C7" w14:textId="77777777" w:rsidR="000F50D7" w:rsidRPr="002C4E3D" w:rsidRDefault="000F50D7" w:rsidP="004C4606">
      <w:pPr>
        <w:pStyle w:val="berschrift3"/>
        <w:tabs>
          <w:tab w:val="clear" w:pos="760"/>
          <w:tab w:val="clear" w:pos="851"/>
          <w:tab w:val="clear" w:pos="1701"/>
          <w:tab w:val="left" w:pos="1274"/>
        </w:tabs>
        <w:ind w:hanging="978"/>
        <w:rPr>
          <w:rFonts w:cs="Times New Roman"/>
          <w:bCs/>
        </w:rPr>
      </w:pPr>
    </w:p>
    <w:p w14:paraId="5EF9AC7E" w14:textId="1DCD5728" w:rsidR="000F50D7" w:rsidRDefault="000F50D7" w:rsidP="004C4606">
      <w:pPr>
        <w:pStyle w:val="berschrift3"/>
        <w:tabs>
          <w:tab w:val="clear" w:pos="760"/>
          <w:tab w:val="clear" w:pos="851"/>
          <w:tab w:val="clear" w:pos="1701"/>
          <w:tab w:val="left" w:pos="1274"/>
        </w:tabs>
        <w:ind w:hanging="978"/>
        <w:rPr>
          <w:rFonts w:cs="Times New Roman"/>
          <w:bCs/>
        </w:rPr>
      </w:pPr>
    </w:p>
    <w:p w14:paraId="69956B80" w14:textId="244A02C4" w:rsidR="006C34F8" w:rsidRDefault="006C34F8" w:rsidP="006C34F8"/>
    <w:p w14:paraId="4658D6F2" w14:textId="593ACF2A" w:rsidR="006C34F8" w:rsidRDefault="006C34F8" w:rsidP="006C34F8"/>
    <w:p w14:paraId="402A6283" w14:textId="351216C7" w:rsidR="006C34F8" w:rsidRDefault="006C34F8" w:rsidP="006C34F8"/>
    <w:p w14:paraId="1200AC4F" w14:textId="3EDF0846" w:rsidR="006C34F8" w:rsidRDefault="006C34F8" w:rsidP="006C34F8"/>
    <w:p w14:paraId="0D4D3A67" w14:textId="66C63424" w:rsidR="006C34F8" w:rsidRDefault="006C34F8" w:rsidP="006C34F8"/>
    <w:p w14:paraId="5CCB4828" w14:textId="7D9C02C4" w:rsidR="006C34F8" w:rsidRDefault="006C34F8" w:rsidP="006C34F8"/>
    <w:p w14:paraId="65230A0B" w14:textId="0C45371E" w:rsidR="006C34F8" w:rsidRDefault="006C34F8" w:rsidP="006C34F8"/>
    <w:p w14:paraId="56603BAF" w14:textId="77777777" w:rsidR="006C34F8" w:rsidRPr="006C34F8" w:rsidRDefault="006C34F8" w:rsidP="006C34F8"/>
    <w:p w14:paraId="2B5B3764" w14:textId="77777777" w:rsidR="004C4606" w:rsidRPr="002C4E3D" w:rsidRDefault="00F47B25" w:rsidP="00F47B25">
      <w:pPr>
        <w:pStyle w:val="berschrift3"/>
        <w:tabs>
          <w:tab w:val="clear" w:pos="760"/>
          <w:tab w:val="clear" w:pos="851"/>
          <w:tab w:val="clear" w:pos="1701"/>
          <w:tab w:val="left" w:pos="1274"/>
        </w:tabs>
        <w:ind w:left="0" w:firstLine="0"/>
        <w:rPr>
          <w:rFonts w:cs="Times New Roman"/>
          <w:bCs/>
          <w:sz w:val="24"/>
        </w:rPr>
      </w:pPr>
      <w:r w:rsidRPr="002C4E3D">
        <w:rPr>
          <w:rFonts w:cs="Times New Roman"/>
          <w:bCs/>
        </w:rPr>
        <w:t xml:space="preserve">      </w:t>
      </w:r>
      <w:r w:rsidR="004C4606" w:rsidRPr="002C4E3D">
        <w:rPr>
          <w:rFonts w:cs="Times New Roman"/>
          <w:bCs/>
          <w:sz w:val="24"/>
        </w:rPr>
        <w:t>B) Reviews</w:t>
      </w:r>
    </w:p>
    <w:p w14:paraId="6568B418" w14:textId="77777777" w:rsidR="004C4606" w:rsidRPr="002C4E3D" w:rsidRDefault="004C4606" w:rsidP="004C4606">
      <w:pPr>
        <w:tabs>
          <w:tab w:val="left" w:pos="993"/>
        </w:tabs>
        <w:spacing w:before="80" w:after="80"/>
        <w:ind w:left="1440" w:hanging="52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930"/>
        <w:gridCol w:w="992"/>
      </w:tblGrid>
      <w:tr w:rsidR="004C4606" w:rsidRPr="002C4E3D" w14:paraId="4E2BD481" w14:textId="77777777">
        <w:tc>
          <w:tcPr>
            <w:tcW w:w="567" w:type="dxa"/>
          </w:tcPr>
          <w:p w14:paraId="7CD1E278" w14:textId="77777777" w:rsidR="004C4606" w:rsidRPr="002C4E3D" w:rsidRDefault="004C4606" w:rsidP="004A72E6">
            <w:pPr>
              <w:tabs>
                <w:tab w:val="left" w:pos="993"/>
              </w:tabs>
              <w:spacing w:before="80" w:after="8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R1</w:t>
            </w:r>
          </w:p>
        </w:tc>
        <w:tc>
          <w:tcPr>
            <w:tcW w:w="8930" w:type="dxa"/>
          </w:tcPr>
          <w:p w14:paraId="1AEA0910" w14:textId="77777777" w:rsidR="004C4606" w:rsidRPr="002C4E3D" w:rsidRDefault="004C4606" w:rsidP="001B549D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Zrenner E, Bach M, Dannheim F, Foerster MH, Kellner U, Kol</w:t>
            </w:r>
            <w:r w:rsidRPr="00F04D02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ing GH, Krastel H, Rassow B, </w:t>
            </w: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Schiefer 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, Weber J (1997) Empfehlungen der Deutschen Ophthalmologischen Gesellschaft. Ophthalmologe 94:836-862</w:t>
            </w:r>
          </w:p>
        </w:tc>
        <w:tc>
          <w:tcPr>
            <w:tcW w:w="992" w:type="dxa"/>
          </w:tcPr>
          <w:p w14:paraId="1F6A5AD8" w14:textId="77777777" w:rsidR="004C4606" w:rsidRPr="002C4E3D" w:rsidRDefault="00DB2092" w:rsidP="004A72E6">
            <w:pPr>
              <w:tabs>
                <w:tab w:val="left" w:pos="993"/>
              </w:tabs>
              <w:spacing w:before="80" w:after="8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0,601</w:t>
            </w:r>
          </w:p>
        </w:tc>
      </w:tr>
      <w:tr w:rsidR="004C4606" w:rsidRPr="002C4E3D" w14:paraId="6DFFA8D1" w14:textId="77777777">
        <w:tc>
          <w:tcPr>
            <w:tcW w:w="567" w:type="dxa"/>
          </w:tcPr>
          <w:p w14:paraId="02843002" w14:textId="77777777" w:rsidR="004C4606" w:rsidRPr="002C4E3D" w:rsidRDefault="004C4606" w:rsidP="004A72E6">
            <w:pPr>
              <w:tabs>
                <w:tab w:val="left" w:pos="993"/>
              </w:tabs>
              <w:spacing w:before="80" w:after="8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R2</w:t>
            </w:r>
          </w:p>
        </w:tc>
        <w:tc>
          <w:tcPr>
            <w:tcW w:w="8930" w:type="dxa"/>
          </w:tcPr>
          <w:p w14:paraId="243279B8" w14:textId="77777777" w:rsidR="004C4606" w:rsidRPr="002C4E3D" w:rsidRDefault="004C4606" w:rsidP="004A72E6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, Hofer R, Vischer PM, Wilhelm H (2000) Perimetriebefund und Fahrtauglichkeit. Ophthalmologe 97:491-497</w:t>
            </w:r>
          </w:p>
        </w:tc>
        <w:tc>
          <w:tcPr>
            <w:tcW w:w="992" w:type="dxa"/>
          </w:tcPr>
          <w:p w14:paraId="3F745C24" w14:textId="77777777" w:rsidR="004C4606" w:rsidRPr="002C4E3D" w:rsidRDefault="00DB2092" w:rsidP="004A72E6">
            <w:pPr>
              <w:tabs>
                <w:tab w:val="left" w:pos="993"/>
              </w:tabs>
              <w:spacing w:before="80" w:after="8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0,601</w:t>
            </w:r>
          </w:p>
        </w:tc>
      </w:tr>
      <w:tr w:rsidR="004C4606" w:rsidRPr="002C4E3D" w14:paraId="49A8AB01" w14:textId="77777777">
        <w:tc>
          <w:tcPr>
            <w:tcW w:w="567" w:type="dxa"/>
          </w:tcPr>
          <w:p w14:paraId="03FC4EAB" w14:textId="77777777" w:rsidR="004C4606" w:rsidRPr="002C4E3D" w:rsidRDefault="004C4606" w:rsidP="004A72E6">
            <w:pPr>
              <w:tabs>
                <w:tab w:val="left" w:pos="993"/>
              </w:tabs>
              <w:spacing w:before="80" w:after="8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R3</w:t>
            </w:r>
          </w:p>
        </w:tc>
        <w:tc>
          <w:tcPr>
            <w:tcW w:w="8930" w:type="dxa"/>
          </w:tcPr>
          <w:p w14:paraId="0162A99A" w14:textId="77777777" w:rsidR="004C4606" w:rsidRPr="002C4E3D" w:rsidRDefault="004C4606" w:rsidP="004A72E6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Zrenner E, Bach M, Dannheim F, Foerster M, Kellner U, Kolling G, Krastel H, Rassow B, </w:t>
            </w:r>
            <w:r w:rsidRPr="002C4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, Weber J, Friedburg C, Sharpe LT, Wesemann W (2001) Empfehlungen der Deutschen Ophthalmologischen Gesellschaft zur Qualitätssicherung bei sinnesphysiologischen Untersuchungen und Geräten.</w:t>
            </w:r>
            <w:r w:rsidR="00DB2092" w:rsidRPr="002C4E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4E3D">
              <w:rPr>
                <w:rFonts w:ascii="Times New Roman" w:hAnsi="Times New Roman" w:cs="Times New Roman"/>
                <w:sz w:val="22"/>
                <w:szCs w:val="22"/>
              </w:rPr>
              <w:t>Ophthalmologe 97:923-964</w:t>
            </w:r>
          </w:p>
        </w:tc>
        <w:tc>
          <w:tcPr>
            <w:tcW w:w="992" w:type="dxa"/>
          </w:tcPr>
          <w:p w14:paraId="41112441" w14:textId="77777777" w:rsidR="004C4606" w:rsidRPr="002C4E3D" w:rsidRDefault="00DB2092" w:rsidP="004A72E6">
            <w:pPr>
              <w:tabs>
                <w:tab w:val="left" w:pos="993"/>
              </w:tabs>
              <w:spacing w:before="80" w:after="8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0,601</w:t>
            </w:r>
          </w:p>
        </w:tc>
      </w:tr>
      <w:tr w:rsidR="004C4606" w:rsidRPr="002C4E3D" w14:paraId="795AD735" w14:textId="77777777">
        <w:tc>
          <w:tcPr>
            <w:tcW w:w="567" w:type="dxa"/>
          </w:tcPr>
          <w:p w14:paraId="66B51F0D" w14:textId="77777777" w:rsidR="004C4606" w:rsidRPr="002C4E3D" w:rsidRDefault="004C4606" w:rsidP="004A72E6">
            <w:pPr>
              <w:tabs>
                <w:tab w:val="left" w:pos="993"/>
              </w:tabs>
              <w:spacing w:before="80" w:after="8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bCs/>
                <w:sz w:val="22"/>
                <w:szCs w:val="22"/>
              </w:rPr>
              <w:t>R4</w:t>
            </w:r>
          </w:p>
        </w:tc>
        <w:tc>
          <w:tcPr>
            <w:tcW w:w="8930" w:type="dxa"/>
          </w:tcPr>
          <w:p w14:paraId="4D751FD2" w14:textId="77777777" w:rsidR="004C4606" w:rsidRPr="002C4E3D" w:rsidRDefault="004C4606" w:rsidP="004A72E6">
            <w:pPr>
              <w:tabs>
                <w:tab w:val="left" w:pos="993"/>
              </w:tabs>
              <w:spacing w:before="80" w:after="80"/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  <w:t>Schiefer U</w:t>
            </w:r>
            <w:r w:rsidRPr="002C4E3D">
              <w:rPr>
                <w:rFonts w:ascii="Times New Roman" w:hAnsi="Times New Roman" w:cs="Times New Roman"/>
                <w:sz w:val="22"/>
                <w:lang w:val="en-GB"/>
              </w:rPr>
              <w:t xml:space="preserve"> (2003) Visual field defects </w:t>
            </w:r>
            <w:r w:rsidR="00383FD7" w:rsidRPr="002C4E3D">
              <w:rPr>
                <w:rFonts w:ascii="Times New Roman" w:hAnsi="Times New Roman" w:cs="Times New Roman"/>
                <w:sz w:val="22"/>
                <w:lang w:val="en-GB"/>
              </w:rPr>
              <w:t>–</w:t>
            </w:r>
            <w:r w:rsidRPr="002C4E3D">
              <w:rPr>
                <w:rFonts w:ascii="Times New Roman" w:hAnsi="Times New Roman" w:cs="Times New Roman"/>
                <w:sz w:val="22"/>
                <w:lang w:val="en-GB"/>
              </w:rPr>
              <w:t xml:space="preserve"> Essentials for neurologists.</w:t>
            </w:r>
            <w:r w:rsidR="00DB2092" w:rsidRPr="002C4E3D">
              <w:rPr>
                <w:rFonts w:ascii="Times New Roman" w:hAnsi="Times New Roman" w:cs="Times New Roman"/>
                <w:sz w:val="22"/>
                <w:lang w:val="en-GB"/>
              </w:rPr>
              <w:t xml:space="preserve"> </w:t>
            </w:r>
            <w:r w:rsidRPr="002C4E3D">
              <w:rPr>
                <w:rFonts w:ascii="Times New Roman" w:hAnsi="Times New Roman" w:cs="Times New Roman"/>
                <w:sz w:val="22"/>
                <w:lang w:val="en-GB"/>
              </w:rPr>
              <w:t>J Neurol 250:407-11</w:t>
            </w:r>
          </w:p>
        </w:tc>
        <w:tc>
          <w:tcPr>
            <w:tcW w:w="992" w:type="dxa"/>
          </w:tcPr>
          <w:p w14:paraId="21529CEC" w14:textId="77777777" w:rsidR="004C4606" w:rsidRPr="002C4E3D" w:rsidRDefault="00DB2092" w:rsidP="004A72E6">
            <w:pPr>
              <w:tabs>
                <w:tab w:val="left" w:pos="993"/>
              </w:tabs>
              <w:spacing w:before="80" w:after="8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bCs/>
                <w:sz w:val="20"/>
                <w:szCs w:val="20"/>
              </w:rPr>
              <w:t>3,345</w:t>
            </w:r>
          </w:p>
        </w:tc>
      </w:tr>
    </w:tbl>
    <w:p w14:paraId="2CFF056A" w14:textId="77777777" w:rsidR="00854F36" w:rsidRPr="002C4E3D" w:rsidRDefault="00854F36">
      <w:pPr>
        <w:tabs>
          <w:tab w:val="left" w:pos="993"/>
        </w:tabs>
        <w:spacing w:before="80" w:after="80"/>
        <w:ind w:left="1440" w:hanging="520"/>
        <w:rPr>
          <w:rFonts w:ascii="Times New Roman" w:hAnsi="Times New Roman" w:cs="Times New Roman"/>
          <w:bCs/>
        </w:rPr>
      </w:pPr>
    </w:p>
    <w:p w14:paraId="4E7F8268" w14:textId="0128AAE5" w:rsidR="00247F1D" w:rsidRDefault="00DB2092" w:rsidP="0013194B">
      <w:pPr>
        <w:tabs>
          <w:tab w:val="left" w:pos="993"/>
        </w:tabs>
        <w:spacing w:before="80" w:after="80"/>
        <w:ind w:left="1440" w:right="283" w:hanging="520"/>
        <w:jc w:val="right"/>
        <w:rPr>
          <w:rFonts w:ascii="Times New Roman" w:hAnsi="Times New Roman" w:cs="Times New Roman"/>
          <w:b/>
          <w:bCs/>
        </w:rPr>
      </w:pPr>
      <w:r w:rsidRPr="002C4E3D">
        <w:rPr>
          <w:rFonts w:ascii="Times New Roman" w:hAnsi="Times New Roman" w:cs="Times New Roman"/>
          <w:bCs/>
        </w:rPr>
        <w:tab/>
      </w:r>
      <w:r w:rsidR="0083676D" w:rsidRPr="002C4E3D">
        <w:rPr>
          <w:rFonts w:ascii="Times New Roman" w:hAnsi="Times New Roman" w:cs="Times New Roman"/>
          <w:bCs/>
        </w:rPr>
        <w:t>Summaris</w:t>
      </w:r>
      <w:r w:rsidR="003E3994" w:rsidRPr="002C4E3D">
        <w:rPr>
          <w:rFonts w:ascii="Times New Roman" w:hAnsi="Times New Roman" w:cs="Times New Roman"/>
          <w:bCs/>
        </w:rPr>
        <w:t xml:space="preserve">cher Impactfaktor: </w:t>
      </w:r>
      <w:r w:rsidR="0044427C" w:rsidRPr="002C4E3D">
        <w:rPr>
          <w:rFonts w:ascii="Times New Roman" w:hAnsi="Times New Roman" w:cs="Times New Roman"/>
          <w:b/>
          <w:bCs/>
        </w:rPr>
        <w:t>212,091</w:t>
      </w:r>
    </w:p>
    <w:p w14:paraId="1030C82B" w14:textId="58960EAD" w:rsidR="00AD0039" w:rsidRDefault="00AD0039" w:rsidP="0013194B">
      <w:pPr>
        <w:tabs>
          <w:tab w:val="left" w:pos="993"/>
        </w:tabs>
        <w:spacing w:before="80" w:after="80"/>
        <w:ind w:left="1440" w:right="283" w:hanging="520"/>
        <w:jc w:val="right"/>
        <w:rPr>
          <w:rFonts w:ascii="Times New Roman" w:hAnsi="Times New Roman" w:cs="Times New Roman"/>
          <w:b/>
          <w:bCs/>
        </w:rPr>
      </w:pPr>
    </w:p>
    <w:p w14:paraId="3CE21973" w14:textId="1302F2CF" w:rsidR="00AD0039" w:rsidRPr="002C4E3D" w:rsidRDefault="00AD0039" w:rsidP="00AD003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tbl>
      <w:tblPr>
        <w:tblpPr w:leftFromText="141" w:rightFromText="141" w:vertAnchor="text" w:horzAnchor="margin" w:tblpXSpec="center" w:tblpY="6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912"/>
      </w:tblGrid>
      <w:tr w:rsidR="00665149" w:rsidRPr="002C4E3D" w14:paraId="4FEDC8BC" w14:textId="77777777">
        <w:tc>
          <w:tcPr>
            <w:tcW w:w="2764" w:type="dxa"/>
          </w:tcPr>
          <w:p w14:paraId="0CBAB3E4" w14:textId="73299D21" w:rsidR="00665149" w:rsidRPr="002C4E3D" w:rsidRDefault="00AD0039" w:rsidP="00665149">
            <w:pPr>
              <w:spacing w:before="80" w:after="8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E3D">
              <w:rPr>
                <w:rFonts w:ascii="Times New Roman" w:hAnsi="Times New Roman" w:cs="Times New Roman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05FB83" wp14:editId="13A665A2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-330200</wp:posOffset>
                      </wp:positionV>
                      <wp:extent cx="2825115" cy="304800"/>
                      <wp:effectExtent l="0" t="0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11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F7352E" w14:textId="77777777" w:rsidR="00154F84" w:rsidRPr="005B3B7C" w:rsidRDefault="00154F84" w:rsidP="00AD0039">
                                  <w:pPr>
                                    <w:rPr>
                                      <w:b/>
                                    </w:rPr>
                                  </w:pPr>
                                  <w:r w:rsidRPr="005B3B7C">
                                    <w:rPr>
                                      <w:rFonts w:ascii="Times New Roman" w:hAnsi="Times New Roman" w:cs="Times New Roman"/>
                                      <w:b/>
                                      <w:sz w:val="22"/>
                                      <w:szCs w:val="22"/>
                                    </w:rPr>
                                    <w:t>(C) beteil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2"/>
                                      <w:szCs w:val="22"/>
                                    </w:rPr>
                                    <w:t>igte Institutionen A) und 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5FB83" id="Text Box 6" o:spid="_x0000_s1027" type="#_x0000_t202" style="position:absolute;margin-left:-4pt;margin-top:-26pt;width:222.4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">
                      <v:textbox>
                        <w:txbxContent>
                          <w:p w14:paraId="48F7352E" w14:textId="77777777" w:rsidR="00154F84" w:rsidRPr="005B3B7C" w:rsidRDefault="00154F84" w:rsidP="00AD0039">
                            <w:pPr>
                              <w:rPr>
                                <w:b/>
                              </w:rPr>
                            </w:pPr>
                            <w:r w:rsidRPr="005B3B7C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(C) beteil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igte Institutionen A) und 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5149" w:rsidRPr="002C4E3D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665149" w:rsidRPr="002C4E3D">
              <w:rPr>
                <w:rFonts w:ascii="Times New Roman" w:hAnsi="Times New Roman" w:cs="Times New Roman"/>
                <w:b/>
                <w:sz w:val="22"/>
                <w:szCs w:val="22"/>
              </w:rPr>
              <w:t>Nr. der Publikation</w:t>
            </w:r>
          </w:p>
        </w:tc>
        <w:tc>
          <w:tcPr>
            <w:tcW w:w="6912" w:type="dxa"/>
            <w:vAlign w:val="center"/>
          </w:tcPr>
          <w:p w14:paraId="7193D8B7" w14:textId="77777777" w:rsidR="00665149" w:rsidRPr="002C4E3D" w:rsidRDefault="00665149" w:rsidP="00665149">
            <w:pPr>
              <w:pStyle w:val="berschrift4"/>
              <w:framePr w:hSpace="0" w:wrap="auto" w:vAnchor="margin" w:hAnchor="text" w:xAlign="left" w:yAlign="inline"/>
              <w:ind w:left="0" w:firstLine="0"/>
              <w:jc w:val="left"/>
              <w:rPr>
                <w:rFonts w:cs="Times New Roman"/>
                <w:sz w:val="22"/>
                <w:szCs w:val="22"/>
                <w:vertAlign w:val="superscript"/>
              </w:rPr>
            </w:pPr>
            <w:r w:rsidRPr="002C4E3D">
              <w:rPr>
                <w:rFonts w:cs="Times New Roman"/>
                <w:sz w:val="22"/>
                <w:szCs w:val="22"/>
              </w:rPr>
              <w:t>weitere beteiligte Institutionen</w:t>
            </w:r>
          </w:p>
        </w:tc>
      </w:tr>
      <w:tr w:rsidR="00665149" w:rsidRPr="002C4E3D" w14:paraId="7F146350" w14:textId="77777777">
        <w:tc>
          <w:tcPr>
            <w:tcW w:w="2764" w:type="dxa"/>
            <w:vAlign w:val="center"/>
          </w:tcPr>
          <w:p w14:paraId="703AAFA2" w14:textId="77777777" w:rsidR="00665149" w:rsidRPr="002C4E3D" w:rsidRDefault="00665149" w:rsidP="00665149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</w:rPr>
              <w:t>1, 2, 3, 4, 6, 45</w:t>
            </w:r>
          </w:p>
        </w:tc>
        <w:tc>
          <w:tcPr>
            <w:tcW w:w="6912" w:type="dxa"/>
            <w:vAlign w:val="center"/>
          </w:tcPr>
          <w:p w14:paraId="1670C3CE" w14:textId="77777777" w:rsidR="00665149" w:rsidRPr="002C4E3D" w:rsidRDefault="00665149" w:rsidP="0066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</w:rPr>
              <w:t>Augenabteilung des Bundeswehrkrankenhauses Ulm</w:t>
            </w:r>
          </w:p>
        </w:tc>
      </w:tr>
      <w:tr w:rsidR="00665149" w:rsidRPr="002C4E3D" w14:paraId="48F679AF" w14:textId="77777777">
        <w:tc>
          <w:tcPr>
            <w:tcW w:w="2764" w:type="dxa"/>
            <w:vAlign w:val="center"/>
          </w:tcPr>
          <w:p w14:paraId="4C32FE14" w14:textId="77777777" w:rsidR="00665149" w:rsidRPr="002C4E3D" w:rsidRDefault="00665149" w:rsidP="00665149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</w:rPr>
              <w:t>10, 19, 27, 71, 101</w:t>
            </w:r>
          </w:p>
        </w:tc>
        <w:tc>
          <w:tcPr>
            <w:tcW w:w="6912" w:type="dxa"/>
            <w:vAlign w:val="center"/>
          </w:tcPr>
          <w:p w14:paraId="5B4A3595" w14:textId="77777777" w:rsidR="00665149" w:rsidRPr="002C4E3D" w:rsidRDefault="00665149" w:rsidP="0066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</w:rPr>
              <w:t>Neurologische Universitätsklinik Tübingen</w:t>
            </w:r>
          </w:p>
        </w:tc>
      </w:tr>
      <w:tr w:rsidR="00665149" w:rsidRPr="002C4E3D" w14:paraId="37B7F371" w14:textId="77777777">
        <w:tc>
          <w:tcPr>
            <w:tcW w:w="2764" w:type="dxa"/>
            <w:vAlign w:val="center"/>
          </w:tcPr>
          <w:p w14:paraId="32A6FF46" w14:textId="77777777" w:rsidR="00665149" w:rsidRPr="002C4E3D" w:rsidRDefault="00665149" w:rsidP="00665149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</w:rPr>
              <w:t>10, 16, 24, 30, 31, 37, 43, 46, 49, 56, 59, 67, 119</w:t>
            </w:r>
          </w:p>
        </w:tc>
        <w:tc>
          <w:tcPr>
            <w:tcW w:w="6912" w:type="dxa"/>
            <w:vAlign w:val="center"/>
          </w:tcPr>
          <w:p w14:paraId="4B9BEBF5" w14:textId="77777777" w:rsidR="00665149" w:rsidRPr="002C4E3D" w:rsidRDefault="00665149" w:rsidP="0066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</w:rPr>
              <w:t>Neuroradiologische Abteilung der Universitätsklinik Tübingen</w:t>
            </w:r>
          </w:p>
        </w:tc>
      </w:tr>
      <w:tr w:rsidR="00665149" w:rsidRPr="002C4E3D" w14:paraId="0D7CB48E" w14:textId="77777777">
        <w:tc>
          <w:tcPr>
            <w:tcW w:w="2764" w:type="dxa"/>
            <w:vAlign w:val="center"/>
          </w:tcPr>
          <w:p w14:paraId="2702FCEF" w14:textId="77777777" w:rsidR="00665149" w:rsidRPr="002C4E3D" w:rsidRDefault="00665149" w:rsidP="00665149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E0ECA" w:rsidRPr="002C4E3D">
              <w:rPr>
                <w:rFonts w:ascii="Times New Roman" w:hAnsi="Times New Roman" w:cs="Times New Roman"/>
                <w:sz w:val="20"/>
                <w:szCs w:val="20"/>
              </w:rPr>
              <w:t>, 131</w:t>
            </w:r>
          </w:p>
        </w:tc>
        <w:tc>
          <w:tcPr>
            <w:tcW w:w="6912" w:type="dxa"/>
            <w:vAlign w:val="center"/>
          </w:tcPr>
          <w:p w14:paraId="38AE3038" w14:textId="77777777" w:rsidR="00665149" w:rsidRPr="002C4E3D" w:rsidRDefault="00665149" w:rsidP="0066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</w:rPr>
              <w:t>Neurochirurgische Abteilung der Universitätsklinik Tübingen</w:t>
            </w:r>
          </w:p>
        </w:tc>
      </w:tr>
      <w:tr w:rsidR="00665149" w:rsidRPr="002C4E3D" w14:paraId="5EC4FBC0" w14:textId="77777777">
        <w:tc>
          <w:tcPr>
            <w:tcW w:w="2764" w:type="dxa"/>
            <w:vAlign w:val="center"/>
          </w:tcPr>
          <w:p w14:paraId="042767C2" w14:textId="77777777" w:rsidR="00665149" w:rsidRPr="002C4E3D" w:rsidRDefault="00665149" w:rsidP="00665149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12" w:type="dxa"/>
            <w:vAlign w:val="center"/>
          </w:tcPr>
          <w:p w14:paraId="76C42B7B" w14:textId="77777777" w:rsidR="00665149" w:rsidRPr="002C4E3D" w:rsidRDefault="00665149" w:rsidP="0066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</w:rPr>
              <w:t>Abteilung Innere Medizin I der Universitätsklinik Tübingen</w:t>
            </w:r>
          </w:p>
        </w:tc>
      </w:tr>
      <w:tr w:rsidR="00665149" w:rsidRPr="002C4E3D" w14:paraId="091B71DC" w14:textId="77777777">
        <w:tc>
          <w:tcPr>
            <w:tcW w:w="2764" w:type="dxa"/>
            <w:vAlign w:val="center"/>
          </w:tcPr>
          <w:p w14:paraId="45FAEE82" w14:textId="77777777" w:rsidR="00665149" w:rsidRPr="002C4E3D" w:rsidRDefault="00665149" w:rsidP="00665149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12" w:type="dxa"/>
            <w:vAlign w:val="center"/>
          </w:tcPr>
          <w:p w14:paraId="469CD16F" w14:textId="77777777" w:rsidR="00665149" w:rsidRPr="002C4E3D" w:rsidRDefault="00665149" w:rsidP="0066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</w:rPr>
              <w:t>Forschungsabteilung für Experimentelle Ophthalmologie und ophthalmologische und neuroophthalmologische Funktionsdiagnostik, Augenklinik der Universität Leipzig</w:t>
            </w:r>
          </w:p>
        </w:tc>
      </w:tr>
      <w:tr w:rsidR="00A524EA" w:rsidRPr="002C4E3D" w14:paraId="422986BC" w14:textId="77777777">
        <w:tc>
          <w:tcPr>
            <w:tcW w:w="2764" w:type="dxa"/>
            <w:vAlign w:val="center"/>
          </w:tcPr>
          <w:p w14:paraId="7CEBB2ED" w14:textId="77777777" w:rsidR="00A524EA" w:rsidRPr="002C4E3D" w:rsidRDefault="00A524EA" w:rsidP="00665149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912" w:type="dxa"/>
            <w:vAlign w:val="center"/>
          </w:tcPr>
          <w:p w14:paraId="793C1C2A" w14:textId="77777777" w:rsidR="00A524EA" w:rsidRPr="002C4E3D" w:rsidRDefault="00A524EA" w:rsidP="00A524E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Max Planck Institute for Human Cognitive and Brain Sciences (LFT),</w:t>
            </w:r>
          </w:p>
          <w:p w14:paraId="12117105" w14:textId="77777777" w:rsidR="00A524EA" w:rsidRPr="002C4E3D" w:rsidRDefault="00A524EA" w:rsidP="00A5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</w:rPr>
              <w:t>Leipzig, Germany.</w:t>
            </w:r>
          </w:p>
        </w:tc>
      </w:tr>
      <w:tr w:rsidR="00665149" w:rsidRPr="002C4E3D" w14:paraId="6AAB4680" w14:textId="77777777">
        <w:tc>
          <w:tcPr>
            <w:tcW w:w="2764" w:type="dxa"/>
            <w:vAlign w:val="center"/>
          </w:tcPr>
          <w:p w14:paraId="4E22C3CC" w14:textId="77777777" w:rsidR="00665149" w:rsidRPr="002C4E3D" w:rsidRDefault="00665149" w:rsidP="00665149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</w:rPr>
              <w:t>23, 38, 40</w:t>
            </w:r>
          </w:p>
        </w:tc>
        <w:tc>
          <w:tcPr>
            <w:tcW w:w="6912" w:type="dxa"/>
            <w:vAlign w:val="center"/>
          </w:tcPr>
          <w:p w14:paraId="26BE395C" w14:textId="77777777" w:rsidR="00665149" w:rsidRPr="002C4E3D" w:rsidRDefault="00665149" w:rsidP="0066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</w:rPr>
              <w:t>Institut für Theoretische Physik der Universität Tübingen</w:t>
            </w:r>
          </w:p>
        </w:tc>
      </w:tr>
      <w:tr w:rsidR="00665149" w:rsidRPr="002C4E3D" w14:paraId="1E0D0CDB" w14:textId="77777777">
        <w:tc>
          <w:tcPr>
            <w:tcW w:w="2764" w:type="dxa"/>
            <w:vAlign w:val="center"/>
          </w:tcPr>
          <w:p w14:paraId="47BC92A9" w14:textId="77777777" w:rsidR="00665149" w:rsidRPr="002C4E3D" w:rsidRDefault="00665149" w:rsidP="00665149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26, 54, 55</w:t>
            </w:r>
          </w:p>
        </w:tc>
        <w:tc>
          <w:tcPr>
            <w:tcW w:w="6912" w:type="dxa"/>
            <w:vAlign w:val="center"/>
          </w:tcPr>
          <w:p w14:paraId="28534865" w14:textId="77777777" w:rsidR="00665149" w:rsidRPr="002C4E3D" w:rsidRDefault="00665149" w:rsidP="0066514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University Children’s Hospital, Tübingen</w:t>
            </w:r>
          </w:p>
        </w:tc>
      </w:tr>
      <w:tr w:rsidR="00665149" w:rsidRPr="002C4E3D" w14:paraId="593AE112" w14:textId="77777777">
        <w:tc>
          <w:tcPr>
            <w:tcW w:w="2764" w:type="dxa"/>
            <w:vAlign w:val="center"/>
          </w:tcPr>
          <w:p w14:paraId="75B2EFF1" w14:textId="77777777" w:rsidR="00665149" w:rsidRPr="002C4E3D" w:rsidRDefault="00665149" w:rsidP="00665149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10, 27, 38, 40, 44, 53, 57, 70, 71, 78, 87, 120, 116</w:t>
            </w:r>
            <w:r w:rsidR="00B87803"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141</w:t>
            </w:r>
            <w:r w:rsidR="00296A7E"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146, 148, 149</w:t>
            </w:r>
            <w:r w:rsidR="0030244F"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="00C93DC4"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160, </w:t>
            </w:r>
            <w:r w:rsidR="0030244F"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161</w:t>
            </w:r>
          </w:p>
        </w:tc>
        <w:tc>
          <w:tcPr>
            <w:tcW w:w="6912" w:type="dxa"/>
            <w:vAlign w:val="center"/>
          </w:tcPr>
          <w:p w14:paraId="6CABEE34" w14:textId="77777777" w:rsidR="00665149" w:rsidRPr="002C4E3D" w:rsidRDefault="00665149" w:rsidP="0066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</w:rPr>
              <w:t>Universitäts-Augenklinik Tübingen, Abt. 1</w:t>
            </w:r>
          </w:p>
          <w:p w14:paraId="1ADE3242" w14:textId="77777777" w:rsidR="0030244F" w:rsidRPr="002C4E3D" w:rsidRDefault="0030244F" w:rsidP="00665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Center for Ophthalmology, University Eye Hospital, Tübingen, Germany</w:t>
            </w:r>
          </w:p>
        </w:tc>
      </w:tr>
      <w:tr w:rsidR="00665149" w:rsidRPr="00154F84" w14:paraId="4DDDD86F" w14:textId="77777777">
        <w:tc>
          <w:tcPr>
            <w:tcW w:w="2764" w:type="dxa"/>
            <w:vAlign w:val="center"/>
          </w:tcPr>
          <w:p w14:paraId="42D95A3D" w14:textId="77777777" w:rsidR="00665149" w:rsidRPr="002C4E3D" w:rsidRDefault="00665149" w:rsidP="00665149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28, 110</w:t>
            </w:r>
            <w:r w:rsidR="00FE1958"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132</w:t>
            </w:r>
            <w:r w:rsidR="008C70D5"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151</w:t>
            </w:r>
          </w:p>
        </w:tc>
        <w:tc>
          <w:tcPr>
            <w:tcW w:w="6912" w:type="dxa"/>
            <w:vAlign w:val="center"/>
          </w:tcPr>
          <w:p w14:paraId="2767A2D0" w14:textId="77777777" w:rsidR="008C70D5" w:rsidRPr="002C4E3D" w:rsidRDefault="00665149" w:rsidP="0066514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Department of Experimental Eye Research and Neuro-Ophthalmological Functional Diagnostics, University Tübingen</w:t>
            </w:r>
          </w:p>
        </w:tc>
      </w:tr>
      <w:tr w:rsidR="00665149" w:rsidRPr="002C4E3D" w14:paraId="7536EDC0" w14:textId="77777777">
        <w:tc>
          <w:tcPr>
            <w:tcW w:w="2764" w:type="dxa"/>
            <w:vAlign w:val="center"/>
          </w:tcPr>
          <w:p w14:paraId="52C4F01E" w14:textId="77777777" w:rsidR="00665149" w:rsidRPr="002C4E3D" w:rsidRDefault="00665149" w:rsidP="00665149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912" w:type="dxa"/>
            <w:vAlign w:val="center"/>
          </w:tcPr>
          <w:p w14:paraId="683C87E9" w14:textId="77777777" w:rsidR="00665149" w:rsidRPr="002C4E3D" w:rsidRDefault="00665149" w:rsidP="0066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</w:rPr>
              <w:t>„DA GAMA“, Gesellschaft für Multimedia in Medizin &amp; Pharmazie mbH</w:t>
            </w:r>
          </w:p>
        </w:tc>
      </w:tr>
      <w:tr w:rsidR="00665149" w:rsidRPr="002C4E3D" w14:paraId="7A007AAE" w14:textId="77777777">
        <w:trPr>
          <w:trHeight w:val="409"/>
        </w:trPr>
        <w:tc>
          <w:tcPr>
            <w:tcW w:w="2764" w:type="dxa"/>
            <w:vAlign w:val="center"/>
          </w:tcPr>
          <w:p w14:paraId="574BE578" w14:textId="77777777" w:rsidR="00665149" w:rsidRPr="002C4E3D" w:rsidRDefault="00665149" w:rsidP="00665149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</w:rPr>
              <w:t>32, 36, 42, 52, 58, 64, 66, 68, 69, 70, 71, 72, 78, 87, 88, 89, 90, 93, 95, 98, 103, 110, 111,112, 115, 117, 118, 120, 121</w:t>
            </w:r>
            <w:r w:rsidR="00520776" w:rsidRPr="002C4E3D">
              <w:rPr>
                <w:rFonts w:ascii="Times New Roman" w:hAnsi="Times New Roman" w:cs="Times New Roman"/>
                <w:sz w:val="20"/>
                <w:szCs w:val="20"/>
              </w:rPr>
              <w:t>,123</w:t>
            </w:r>
            <w:r w:rsidR="00D20FCF" w:rsidRPr="002C4E3D">
              <w:rPr>
                <w:rFonts w:ascii="Times New Roman" w:hAnsi="Times New Roman" w:cs="Times New Roman"/>
                <w:sz w:val="20"/>
                <w:szCs w:val="20"/>
              </w:rPr>
              <w:t>,126</w:t>
            </w:r>
            <w:r w:rsidR="00B83842" w:rsidRPr="002C4E3D">
              <w:rPr>
                <w:rFonts w:ascii="Times New Roman" w:hAnsi="Times New Roman" w:cs="Times New Roman"/>
                <w:sz w:val="20"/>
                <w:szCs w:val="20"/>
              </w:rPr>
              <w:t>, 134, 135</w:t>
            </w:r>
            <w:r w:rsidR="00BD07BD" w:rsidRPr="002C4E3D">
              <w:rPr>
                <w:rFonts w:ascii="Times New Roman" w:hAnsi="Times New Roman" w:cs="Times New Roman"/>
                <w:sz w:val="20"/>
                <w:szCs w:val="20"/>
              </w:rPr>
              <w:t>, 139</w:t>
            </w:r>
            <w:r w:rsidR="007633B2" w:rsidRPr="002C4E3D">
              <w:rPr>
                <w:rFonts w:ascii="Times New Roman" w:hAnsi="Times New Roman" w:cs="Times New Roman"/>
                <w:sz w:val="20"/>
                <w:szCs w:val="20"/>
              </w:rPr>
              <w:t>, 140</w:t>
            </w:r>
            <w:r w:rsidR="006D2241" w:rsidRPr="002C4E3D">
              <w:rPr>
                <w:rFonts w:ascii="Times New Roman" w:hAnsi="Times New Roman" w:cs="Times New Roman"/>
                <w:sz w:val="20"/>
                <w:szCs w:val="20"/>
              </w:rPr>
              <w:t>, 150</w:t>
            </w:r>
            <w:r w:rsidR="008C70D5" w:rsidRPr="002C4E3D">
              <w:rPr>
                <w:rFonts w:ascii="Times New Roman" w:hAnsi="Times New Roman" w:cs="Times New Roman"/>
                <w:sz w:val="20"/>
                <w:szCs w:val="20"/>
              </w:rPr>
              <w:t>, 152</w:t>
            </w:r>
          </w:p>
        </w:tc>
        <w:tc>
          <w:tcPr>
            <w:tcW w:w="6912" w:type="dxa"/>
            <w:vAlign w:val="center"/>
          </w:tcPr>
          <w:p w14:paraId="15AF1D37" w14:textId="77777777" w:rsidR="00665149" w:rsidRPr="002C4E3D" w:rsidRDefault="00665149" w:rsidP="0066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</w:rPr>
              <w:t>Institut für Medizinische Biometrie, Universität Tübingen</w:t>
            </w:r>
          </w:p>
        </w:tc>
      </w:tr>
      <w:tr w:rsidR="00665149" w:rsidRPr="002C4E3D" w14:paraId="0C31D871" w14:textId="77777777">
        <w:tc>
          <w:tcPr>
            <w:tcW w:w="2764" w:type="dxa"/>
            <w:vAlign w:val="center"/>
          </w:tcPr>
          <w:p w14:paraId="7F6F4BC9" w14:textId="77777777" w:rsidR="00665149" w:rsidRPr="002C4E3D" w:rsidRDefault="00665149" w:rsidP="00665149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</w:t>
            </w:r>
          </w:p>
        </w:tc>
        <w:tc>
          <w:tcPr>
            <w:tcW w:w="6912" w:type="dxa"/>
            <w:vAlign w:val="center"/>
          </w:tcPr>
          <w:p w14:paraId="6BBB517B" w14:textId="77777777" w:rsidR="00665149" w:rsidRPr="002C4E3D" w:rsidRDefault="00665149" w:rsidP="0066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</w:rPr>
              <w:t>Fa. Strebel &amp; Hiltwein, Tübingen</w:t>
            </w:r>
          </w:p>
        </w:tc>
      </w:tr>
      <w:tr w:rsidR="00665149" w:rsidRPr="002C4E3D" w14:paraId="3D98DF99" w14:textId="77777777">
        <w:tc>
          <w:tcPr>
            <w:tcW w:w="2764" w:type="dxa"/>
            <w:vAlign w:val="center"/>
          </w:tcPr>
          <w:p w14:paraId="6F492B28" w14:textId="77777777" w:rsidR="00665149" w:rsidRPr="002C4E3D" w:rsidRDefault="00665149" w:rsidP="00665149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</w:t>
            </w:r>
          </w:p>
        </w:tc>
        <w:tc>
          <w:tcPr>
            <w:tcW w:w="6912" w:type="dxa"/>
            <w:vAlign w:val="center"/>
          </w:tcPr>
          <w:p w14:paraId="6509A201" w14:textId="77777777" w:rsidR="00665149" w:rsidRPr="002C4E3D" w:rsidRDefault="00665149" w:rsidP="0066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</w:rPr>
              <w:t>Fa. Wöhlk, Schönkirchen</w:t>
            </w:r>
          </w:p>
        </w:tc>
      </w:tr>
      <w:tr w:rsidR="00665149" w:rsidRPr="002C4E3D" w14:paraId="2AF4AD37" w14:textId="77777777">
        <w:tc>
          <w:tcPr>
            <w:tcW w:w="2764" w:type="dxa"/>
            <w:vAlign w:val="center"/>
          </w:tcPr>
          <w:p w14:paraId="2CC6C541" w14:textId="77777777" w:rsidR="00665149" w:rsidRPr="002C4E3D" w:rsidRDefault="00665149" w:rsidP="00665149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</w:rPr>
              <w:t>35, 41</w:t>
            </w:r>
          </w:p>
        </w:tc>
        <w:tc>
          <w:tcPr>
            <w:tcW w:w="6912" w:type="dxa"/>
            <w:vAlign w:val="center"/>
          </w:tcPr>
          <w:p w14:paraId="608A0BD4" w14:textId="77777777" w:rsidR="00665149" w:rsidRPr="002C4E3D" w:rsidRDefault="00665149" w:rsidP="0066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</w:rPr>
              <w:t>Institut für Medizinische Informationsverarbeitung, Universität Tübingen</w:t>
            </w:r>
          </w:p>
        </w:tc>
      </w:tr>
      <w:tr w:rsidR="00665149" w:rsidRPr="00154F84" w14:paraId="4BE4A272" w14:textId="77777777">
        <w:tc>
          <w:tcPr>
            <w:tcW w:w="2764" w:type="dxa"/>
            <w:vAlign w:val="center"/>
          </w:tcPr>
          <w:p w14:paraId="07A5F1B9" w14:textId="77777777" w:rsidR="00665149" w:rsidRPr="002C4E3D" w:rsidRDefault="00665149" w:rsidP="00665149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36, 96</w:t>
            </w:r>
          </w:p>
        </w:tc>
        <w:tc>
          <w:tcPr>
            <w:tcW w:w="6912" w:type="dxa"/>
            <w:vAlign w:val="center"/>
          </w:tcPr>
          <w:p w14:paraId="0436F86A" w14:textId="77777777" w:rsidR="00665149" w:rsidRPr="002C4E3D" w:rsidRDefault="00665149" w:rsidP="0066514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Institute of Medical Psychology, University München</w:t>
            </w:r>
          </w:p>
        </w:tc>
      </w:tr>
      <w:tr w:rsidR="00665149" w:rsidRPr="002C4E3D" w14:paraId="345D424C" w14:textId="77777777">
        <w:tc>
          <w:tcPr>
            <w:tcW w:w="2764" w:type="dxa"/>
            <w:vAlign w:val="center"/>
          </w:tcPr>
          <w:p w14:paraId="1D38C223" w14:textId="77777777" w:rsidR="00665149" w:rsidRPr="002C4E3D" w:rsidRDefault="00665149" w:rsidP="00665149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912" w:type="dxa"/>
            <w:vAlign w:val="center"/>
          </w:tcPr>
          <w:p w14:paraId="257C8093" w14:textId="77777777" w:rsidR="00665149" w:rsidRPr="002C4E3D" w:rsidRDefault="00665149" w:rsidP="0066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</w:rPr>
              <w:t>Sektion Visuelle Sensorik, Universität Tübingen</w:t>
            </w:r>
          </w:p>
        </w:tc>
      </w:tr>
      <w:tr w:rsidR="00665149" w:rsidRPr="00154F84" w14:paraId="0BF52E12" w14:textId="77777777">
        <w:tc>
          <w:tcPr>
            <w:tcW w:w="2764" w:type="dxa"/>
            <w:vAlign w:val="center"/>
          </w:tcPr>
          <w:p w14:paraId="78C52E9B" w14:textId="77777777" w:rsidR="00665149" w:rsidRPr="002C4E3D" w:rsidRDefault="00665149" w:rsidP="00665149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37</w:t>
            </w:r>
          </w:p>
        </w:tc>
        <w:tc>
          <w:tcPr>
            <w:tcW w:w="6912" w:type="dxa"/>
            <w:vAlign w:val="center"/>
          </w:tcPr>
          <w:p w14:paraId="3F99D7B6" w14:textId="77777777" w:rsidR="00665149" w:rsidRPr="002C4E3D" w:rsidRDefault="00665149" w:rsidP="0066514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Research Center Jülich, Institute of Medicine, PET Laboratory, Jülich</w:t>
            </w:r>
          </w:p>
        </w:tc>
      </w:tr>
      <w:tr w:rsidR="00665149" w:rsidRPr="002C4E3D" w14:paraId="04AFE783" w14:textId="77777777">
        <w:tc>
          <w:tcPr>
            <w:tcW w:w="2764" w:type="dxa"/>
            <w:vAlign w:val="center"/>
          </w:tcPr>
          <w:p w14:paraId="57F530EB" w14:textId="77777777" w:rsidR="00665149" w:rsidRPr="002C4E3D" w:rsidRDefault="00665149" w:rsidP="00665149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912" w:type="dxa"/>
            <w:vAlign w:val="center"/>
          </w:tcPr>
          <w:p w14:paraId="7462930A" w14:textId="77777777" w:rsidR="00665149" w:rsidRPr="002C4E3D" w:rsidRDefault="00665149" w:rsidP="0066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</w:rPr>
              <w:t>Süddeutscher Rundfunk, Mannheim</w:t>
            </w:r>
          </w:p>
        </w:tc>
      </w:tr>
      <w:tr w:rsidR="00665149" w:rsidRPr="00154F84" w14:paraId="4204BFC1" w14:textId="77777777">
        <w:tc>
          <w:tcPr>
            <w:tcW w:w="2764" w:type="dxa"/>
            <w:vAlign w:val="center"/>
          </w:tcPr>
          <w:p w14:paraId="6B51503F" w14:textId="77777777" w:rsidR="00665149" w:rsidRPr="002C4E3D" w:rsidRDefault="00665149" w:rsidP="00665149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49, 59, 67</w:t>
            </w:r>
            <w:r w:rsidR="007633B2"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140</w:t>
            </w:r>
          </w:p>
        </w:tc>
        <w:tc>
          <w:tcPr>
            <w:tcW w:w="6912" w:type="dxa"/>
            <w:vAlign w:val="center"/>
          </w:tcPr>
          <w:p w14:paraId="298081EA" w14:textId="77777777" w:rsidR="00665149" w:rsidRPr="002C4E3D" w:rsidRDefault="00181D86" w:rsidP="0066514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Dep.</w:t>
            </w:r>
            <w:r w:rsidR="00665149"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of Medical Psychology and Behavioural Neurobiology, University Tübingen</w:t>
            </w:r>
          </w:p>
        </w:tc>
      </w:tr>
      <w:tr w:rsidR="00665149" w:rsidRPr="002C4E3D" w14:paraId="5C0FD4F0" w14:textId="77777777">
        <w:tc>
          <w:tcPr>
            <w:tcW w:w="2764" w:type="dxa"/>
            <w:vAlign w:val="center"/>
          </w:tcPr>
          <w:p w14:paraId="4B3D2F79" w14:textId="77777777" w:rsidR="00665149" w:rsidRPr="002C4E3D" w:rsidRDefault="00665149" w:rsidP="00665149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57, 76, 77, 120</w:t>
            </w:r>
            <w:r w:rsidR="00B66DC1"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130</w:t>
            </w:r>
          </w:p>
        </w:tc>
        <w:tc>
          <w:tcPr>
            <w:tcW w:w="6912" w:type="dxa"/>
            <w:vAlign w:val="center"/>
          </w:tcPr>
          <w:p w14:paraId="0552FF11" w14:textId="77777777" w:rsidR="00665149" w:rsidRPr="002C4E3D" w:rsidRDefault="00665149" w:rsidP="0066514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Universitäts-Augenklinik Mainz</w:t>
            </w:r>
          </w:p>
        </w:tc>
      </w:tr>
      <w:tr w:rsidR="00665149" w:rsidRPr="00154F84" w14:paraId="53A6CBC1" w14:textId="77777777">
        <w:tc>
          <w:tcPr>
            <w:tcW w:w="2764" w:type="dxa"/>
            <w:vAlign w:val="center"/>
          </w:tcPr>
          <w:p w14:paraId="6668EA01" w14:textId="77777777" w:rsidR="00665149" w:rsidRPr="002C4E3D" w:rsidRDefault="00665149" w:rsidP="00665149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58</w:t>
            </w:r>
          </w:p>
        </w:tc>
        <w:tc>
          <w:tcPr>
            <w:tcW w:w="6912" w:type="dxa"/>
            <w:vAlign w:val="center"/>
          </w:tcPr>
          <w:p w14:paraId="61E61B00" w14:textId="77777777" w:rsidR="00665149" w:rsidRPr="002C4E3D" w:rsidRDefault="00665149" w:rsidP="0066514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Institute of Applied Physics, University Tübingen</w:t>
            </w:r>
          </w:p>
        </w:tc>
      </w:tr>
      <w:tr w:rsidR="00665149" w:rsidRPr="002C4E3D" w14:paraId="387AB154" w14:textId="77777777">
        <w:tc>
          <w:tcPr>
            <w:tcW w:w="2764" w:type="dxa"/>
            <w:vAlign w:val="center"/>
          </w:tcPr>
          <w:p w14:paraId="40E39583" w14:textId="77777777" w:rsidR="00665149" w:rsidRPr="002C4E3D" w:rsidRDefault="00665149" w:rsidP="00665149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60, 64, 66, 85, R1, R3, </w:t>
            </w:r>
            <w:r w:rsidRPr="002C4E3D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 w:rsidR="00391B44" w:rsidRPr="002C4E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F50D7" w:rsidRPr="002C4E3D">
              <w:rPr>
                <w:rFonts w:ascii="Times New Roman" w:hAnsi="Times New Roman" w:cs="Times New Roman"/>
                <w:sz w:val="20"/>
                <w:szCs w:val="20"/>
              </w:rPr>
              <w:t xml:space="preserve"> 123,</w:t>
            </w:r>
            <w:r w:rsidR="00391B44" w:rsidRPr="002C4E3D">
              <w:rPr>
                <w:rFonts w:ascii="Times New Roman" w:hAnsi="Times New Roman" w:cs="Times New Roman"/>
                <w:sz w:val="20"/>
                <w:szCs w:val="20"/>
              </w:rPr>
              <w:t xml:space="preserve"> 153</w:t>
            </w:r>
            <w:r w:rsidR="00C93DC4" w:rsidRPr="002C4E3D">
              <w:rPr>
                <w:rFonts w:ascii="Times New Roman" w:hAnsi="Times New Roman" w:cs="Times New Roman"/>
                <w:sz w:val="20"/>
                <w:szCs w:val="20"/>
              </w:rPr>
              <w:t>, 160</w:t>
            </w:r>
          </w:p>
        </w:tc>
        <w:tc>
          <w:tcPr>
            <w:tcW w:w="6912" w:type="dxa"/>
            <w:vAlign w:val="center"/>
          </w:tcPr>
          <w:p w14:paraId="75EB99BA" w14:textId="286A3797" w:rsidR="00665149" w:rsidRPr="002C4E3D" w:rsidRDefault="00665149" w:rsidP="0066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</w:rPr>
              <w:t>Universitäts-Augenklinik Heidelberg</w:t>
            </w:r>
          </w:p>
          <w:p w14:paraId="6A757E49" w14:textId="77777777" w:rsidR="00C93DC4" w:rsidRPr="00F04D02" w:rsidRDefault="00C93DC4" w:rsidP="0066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D02">
              <w:rPr>
                <w:rFonts w:ascii="Times New Roman" w:hAnsi="Times New Roman" w:cs="Times New Roman"/>
                <w:sz w:val="20"/>
                <w:szCs w:val="20"/>
              </w:rPr>
              <w:t>Ophthalmology Department, University Hospital Heidelberg, Germany</w:t>
            </w:r>
          </w:p>
        </w:tc>
      </w:tr>
      <w:tr w:rsidR="00665149" w:rsidRPr="00154F84" w14:paraId="2857C69E" w14:textId="77777777">
        <w:tc>
          <w:tcPr>
            <w:tcW w:w="2764" w:type="dxa"/>
            <w:vAlign w:val="center"/>
          </w:tcPr>
          <w:p w14:paraId="55F1B230" w14:textId="77777777" w:rsidR="00665149" w:rsidRPr="002C4E3D" w:rsidRDefault="00665149" w:rsidP="00665149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</w:rPr>
              <w:t>66, 72, 84, 95, 98</w:t>
            </w:r>
          </w:p>
        </w:tc>
        <w:tc>
          <w:tcPr>
            <w:tcW w:w="6912" w:type="dxa"/>
            <w:vAlign w:val="center"/>
          </w:tcPr>
          <w:p w14:paraId="344DD100" w14:textId="6AB84EAA" w:rsidR="00665149" w:rsidRPr="002C4E3D" w:rsidRDefault="00665149" w:rsidP="0066514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Washington University St. Louis, School of Medicine,</w:t>
            </w: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>Dept. of Ophthalmology and Visual Science, St. Louis, U.S.A.</w:t>
            </w:r>
          </w:p>
        </w:tc>
      </w:tr>
      <w:tr w:rsidR="00665149" w:rsidRPr="00154F84" w14:paraId="208C2531" w14:textId="77777777">
        <w:tc>
          <w:tcPr>
            <w:tcW w:w="2764" w:type="dxa"/>
            <w:vAlign w:val="center"/>
          </w:tcPr>
          <w:p w14:paraId="4A6B582A" w14:textId="77777777" w:rsidR="00665149" w:rsidRPr="002C4E3D" w:rsidRDefault="00665149" w:rsidP="00665149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69, 72, 93</w:t>
            </w:r>
          </w:p>
        </w:tc>
        <w:tc>
          <w:tcPr>
            <w:tcW w:w="6912" w:type="dxa"/>
            <w:vAlign w:val="center"/>
          </w:tcPr>
          <w:p w14:paraId="13222903" w14:textId="4EB6C88E" w:rsidR="00665149" w:rsidRPr="002C4E3D" w:rsidRDefault="00665149" w:rsidP="0066514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Department of Biological Psychology, University Magdeburg</w:t>
            </w:r>
          </w:p>
        </w:tc>
      </w:tr>
      <w:tr w:rsidR="00665149" w:rsidRPr="00154F84" w14:paraId="1E68E2C8" w14:textId="77777777">
        <w:tc>
          <w:tcPr>
            <w:tcW w:w="2764" w:type="dxa"/>
            <w:vAlign w:val="center"/>
          </w:tcPr>
          <w:p w14:paraId="3B7B9F1E" w14:textId="77777777" w:rsidR="00665149" w:rsidRPr="002C4E3D" w:rsidRDefault="00665149" w:rsidP="00665149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76, 77</w:t>
            </w:r>
          </w:p>
        </w:tc>
        <w:tc>
          <w:tcPr>
            <w:tcW w:w="6912" w:type="dxa"/>
            <w:vAlign w:val="center"/>
          </w:tcPr>
          <w:p w14:paraId="10942555" w14:textId="6ED99DB2" w:rsidR="00665149" w:rsidRPr="002C4E3D" w:rsidRDefault="00665149" w:rsidP="0066514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Department of Radiooncology, University Hospital, Tübingen</w:t>
            </w:r>
          </w:p>
        </w:tc>
      </w:tr>
      <w:tr w:rsidR="00665149" w:rsidRPr="002C4E3D" w14:paraId="1EF3AE3B" w14:textId="77777777">
        <w:tc>
          <w:tcPr>
            <w:tcW w:w="2764" w:type="dxa"/>
            <w:vAlign w:val="center"/>
          </w:tcPr>
          <w:p w14:paraId="38D0CF46" w14:textId="77777777" w:rsidR="00665149" w:rsidRPr="002C4E3D" w:rsidRDefault="00665149" w:rsidP="00665149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76</w:t>
            </w:r>
          </w:p>
        </w:tc>
        <w:tc>
          <w:tcPr>
            <w:tcW w:w="6912" w:type="dxa"/>
            <w:vAlign w:val="center"/>
          </w:tcPr>
          <w:p w14:paraId="3DAC883F" w14:textId="77777777" w:rsidR="00665149" w:rsidRPr="002C4E3D" w:rsidRDefault="00665149" w:rsidP="0066514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Department of Radiooncology, Klinik am Eichert, Göppingen</w:t>
            </w:r>
          </w:p>
        </w:tc>
      </w:tr>
      <w:tr w:rsidR="00665149" w:rsidRPr="00154F84" w14:paraId="08BF946A" w14:textId="77777777">
        <w:tc>
          <w:tcPr>
            <w:tcW w:w="2764" w:type="dxa"/>
            <w:vAlign w:val="center"/>
          </w:tcPr>
          <w:p w14:paraId="056FE301" w14:textId="77777777" w:rsidR="00665149" w:rsidRPr="002C4E3D" w:rsidRDefault="00665149" w:rsidP="00665149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78, 106, 120, 121</w:t>
            </w:r>
            <w:r w:rsidR="00520776"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,123</w:t>
            </w:r>
            <w:r w:rsidR="00B66DC1"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128</w:t>
            </w:r>
            <w:r w:rsidR="00EE7A10"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132</w:t>
            </w:r>
          </w:p>
        </w:tc>
        <w:tc>
          <w:tcPr>
            <w:tcW w:w="6912" w:type="dxa"/>
            <w:vAlign w:val="center"/>
          </w:tcPr>
          <w:p w14:paraId="30646179" w14:textId="77777777" w:rsidR="00665149" w:rsidRPr="002C4E3D" w:rsidRDefault="00665149" w:rsidP="0066514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Department of Ophthalmology, University of California, San Diego, U.S.A.</w:t>
            </w:r>
          </w:p>
          <w:p w14:paraId="15FC3D12" w14:textId="77777777" w:rsidR="00665149" w:rsidRPr="002C4E3D" w:rsidRDefault="00665149" w:rsidP="0066514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Hamilton Glaucoma Center, University of California, San Diego, La Jolla,  U.S.A. </w:t>
            </w:r>
          </w:p>
        </w:tc>
      </w:tr>
      <w:tr w:rsidR="00665149" w:rsidRPr="00154F84" w14:paraId="2768B547" w14:textId="77777777">
        <w:tc>
          <w:tcPr>
            <w:tcW w:w="2764" w:type="dxa"/>
            <w:vAlign w:val="center"/>
          </w:tcPr>
          <w:p w14:paraId="38AD54D0" w14:textId="77777777" w:rsidR="00665149" w:rsidRPr="002C4E3D" w:rsidRDefault="00665149" w:rsidP="00665149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84</w:t>
            </w:r>
          </w:p>
        </w:tc>
        <w:tc>
          <w:tcPr>
            <w:tcW w:w="6912" w:type="dxa"/>
            <w:vAlign w:val="center"/>
          </w:tcPr>
          <w:p w14:paraId="6C9B9324" w14:textId="77777777" w:rsidR="00665149" w:rsidRPr="002C4E3D" w:rsidRDefault="00665149" w:rsidP="0066514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University Eye Hospital, Dept. of Experimental Ophthalmology, Münster, Germany</w:t>
            </w:r>
          </w:p>
        </w:tc>
      </w:tr>
      <w:tr w:rsidR="00665149" w:rsidRPr="002C4E3D" w14:paraId="45A54AE8" w14:textId="77777777">
        <w:trPr>
          <w:trHeight w:val="241"/>
        </w:trPr>
        <w:tc>
          <w:tcPr>
            <w:tcW w:w="2764" w:type="dxa"/>
            <w:vAlign w:val="center"/>
          </w:tcPr>
          <w:p w14:paraId="76FF3F87" w14:textId="77777777" w:rsidR="00665149" w:rsidRPr="002C4E3D" w:rsidRDefault="00665149" w:rsidP="00665149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912" w:type="dxa"/>
            <w:vAlign w:val="center"/>
          </w:tcPr>
          <w:p w14:paraId="39351CF9" w14:textId="77777777" w:rsidR="00665149" w:rsidRPr="002C4E3D" w:rsidRDefault="00665149" w:rsidP="0066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</w:rPr>
              <w:t>Universität Magdeburg, Institut f. Mathematische Stochastik</w:t>
            </w:r>
          </w:p>
        </w:tc>
      </w:tr>
      <w:tr w:rsidR="00665149" w:rsidRPr="00154F84" w14:paraId="1927AC57" w14:textId="77777777">
        <w:trPr>
          <w:trHeight w:val="454"/>
        </w:trPr>
        <w:tc>
          <w:tcPr>
            <w:tcW w:w="2764" w:type="dxa"/>
            <w:vAlign w:val="center"/>
          </w:tcPr>
          <w:p w14:paraId="713786F0" w14:textId="77777777" w:rsidR="00665149" w:rsidRPr="002C4E3D" w:rsidRDefault="00D20FCF" w:rsidP="00665149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87,126</w:t>
            </w:r>
          </w:p>
        </w:tc>
        <w:tc>
          <w:tcPr>
            <w:tcW w:w="6912" w:type="dxa"/>
            <w:vAlign w:val="center"/>
          </w:tcPr>
          <w:p w14:paraId="7A408B29" w14:textId="77777777" w:rsidR="00665149" w:rsidRPr="002C4E3D" w:rsidRDefault="00665149" w:rsidP="0066514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Scheie Eye Institute, Department of Ophthalmology,</w:t>
            </w: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>University of Pennsylvania School of Medicine, Philadelphia, USA</w:t>
            </w:r>
          </w:p>
        </w:tc>
      </w:tr>
      <w:tr w:rsidR="00665149" w:rsidRPr="00154F84" w14:paraId="11D2D849" w14:textId="77777777">
        <w:trPr>
          <w:trHeight w:val="567"/>
        </w:trPr>
        <w:tc>
          <w:tcPr>
            <w:tcW w:w="2764" w:type="dxa"/>
            <w:vAlign w:val="center"/>
          </w:tcPr>
          <w:p w14:paraId="220B569B" w14:textId="77777777" w:rsidR="00665149" w:rsidRPr="002C4E3D" w:rsidRDefault="00665149" w:rsidP="00665149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81, 82, 83, 89, 99,103, 118</w:t>
            </w:r>
            <w:r w:rsidR="00522749"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145</w:t>
            </w:r>
          </w:p>
        </w:tc>
        <w:tc>
          <w:tcPr>
            <w:tcW w:w="6912" w:type="dxa"/>
            <w:vAlign w:val="center"/>
          </w:tcPr>
          <w:p w14:paraId="28063959" w14:textId="77777777" w:rsidR="00665149" w:rsidRPr="002C4E3D" w:rsidRDefault="00665149" w:rsidP="0066514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Tadeusz Krwawicz Chair of Ophthalmology and 1</w:t>
            </w:r>
            <w:r w:rsidRPr="002C4E3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st</w:t>
            </w: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Eye Hospital, Medical University, Lublin, Poland</w:t>
            </w:r>
          </w:p>
        </w:tc>
      </w:tr>
    </w:tbl>
    <w:p w14:paraId="60C030E6" w14:textId="67A6B2DD" w:rsidR="00665149" w:rsidRPr="00F04D02" w:rsidRDefault="00665149" w:rsidP="00665149">
      <w:pPr>
        <w:rPr>
          <w:rFonts w:ascii="Times New Roman" w:hAnsi="Times New Roman" w:cs="Times New Roman"/>
          <w:lang w:val="en-US"/>
        </w:rPr>
      </w:pPr>
    </w:p>
    <w:p w14:paraId="4820D33A" w14:textId="77777777" w:rsidR="00247F1D" w:rsidRPr="002C4E3D" w:rsidRDefault="00247F1D">
      <w:pPr>
        <w:tabs>
          <w:tab w:val="left" w:pos="851"/>
          <w:tab w:val="left" w:pos="1020"/>
        </w:tabs>
        <w:spacing w:before="80" w:after="80"/>
        <w:ind w:left="1440" w:hanging="400"/>
        <w:rPr>
          <w:rFonts w:ascii="Times New Roman" w:hAnsi="Times New Roman" w:cs="Times New Roman"/>
          <w:b/>
          <w:bCs/>
          <w:lang w:val="en-GB"/>
        </w:rPr>
      </w:pPr>
    </w:p>
    <w:p w14:paraId="7BD19829" w14:textId="77777777" w:rsidR="00AD0039" w:rsidRPr="002C4E3D" w:rsidRDefault="00AD0039" w:rsidP="00AD0039">
      <w:pPr>
        <w:spacing w:before="80" w:after="80"/>
        <w:rPr>
          <w:rFonts w:ascii="Times New Roman" w:hAnsi="Times New Roman" w:cs="Times New Roman"/>
          <w:sz w:val="22"/>
          <w:lang w:val="en-GB"/>
        </w:rPr>
      </w:pPr>
    </w:p>
    <w:tbl>
      <w:tblPr>
        <w:tblpPr w:leftFromText="141" w:rightFromText="141" w:vertAnchor="text" w:horzAnchor="margin" w:tblpXSpec="center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796"/>
      </w:tblGrid>
      <w:tr w:rsidR="005B3B7C" w:rsidRPr="00154F84" w14:paraId="18731EFC" w14:textId="77777777" w:rsidTr="00AD0039">
        <w:trPr>
          <w:trHeight w:val="454"/>
        </w:trPr>
        <w:tc>
          <w:tcPr>
            <w:tcW w:w="1980" w:type="dxa"/>
            <w:vAlign w:val="center"/>
          </w:tcPr>
          <w:p w14:paraId="09197AD6" w14:textId="77777777" w:rsidR="005B3B7C" w:rsidRPr="002C4E3D" w:rsidRDefault="005B3B7C" w:rsidP="00AD0039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89, 117, 118, 120</w:t>
            </w:r>
            <w:r w:rsidR="003E790B" w:rsidRPr="002C4E3D"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, 132</w:t>
            </w:r>
          </w:p>
        </w:tc>
        <w:tc>
          <w:tcPr>
            <w:tcW w:w="7796" w:type="dxa"/>
            <w:vAlign w:val="center"/>
          </w:tcPr>
          <w:p w14:paraId="318A0F20" w14:textId="77777777" w:rsidR="005B3B7C" w:rsidRPr="002C4E3D" w:rsidRDefault="005B3B7C" w:rsidP="005B3B7C">
            <w:pPr>
              <w:rPr>
                <w:rFonts w:ascii="Times New Roman" w:hAnsi="Times New Roman" w:cs="Times New Roman"/>
                <w:sz w:val="20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Department of Ophthalmology and Visual Science, Neuro-ophthalmology Division, University of Iowa Hospital and Clinics and VA Hospital, Iowa City, USA</w:t>
            </w:r>
          </w:p>
        </w:tc>
      </w:tr>
      <w:tr w:rsidR="005B3B7C" w:rsidRPr="002C4E3D" w14:paraId="188DEF91" w14:textId="77777777" w:rsidTr="00AD0039">
        <w:trPr>
          <w:trHeight w:val="340"/>
        </w:trPr>
        <w:tc>
          <w:tcPr>
            <w:tcW w:w="1980" w:type="dxa"/>
            <w:vAlign w:val="center"/>
          </w:tcPr>
          <w:p w14:paraId="137873A7" w14:textId="77777777" w:rsidR="005B3B7C" w:rsidRPr="002C4E3D" w:rsidRDefault="005B3B7C" w:rsidP="005B3B7C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2C4E3D">
              <w:rPr>
                <w:rFonts w:ascii="Times New Roman" w:hAnsi="Times New Roman" w:cs="Times New Roman"/>
                <w:sz w:val="20"/>
                <w:szCs w:val="22"/>
              </w:rPr>
              <w:t>91, R1, R3, 92, 96, 97</w:t>
            </w:r>
            <w:r w:rsidR="00522682" w:rsidRPr="002C4E3D">
              <w:rPr>
                <w:rFonts w:ascii="Times New Roman" w:hAnsi="Times New Roman" w:cs="Times New Roman"/>
                <w:sz w:val="20"/>
                <w:szCs w:val="22"/>
              </w:rPr>
              <w:t>, 132</w:t>
            </w:r>
          </w:p>
        </w:tc>
        <w:tc>
          <w:tcPr>
            <w:tcW w:w="7796" w:type="dxa"/>
            <w:vAlign w:val="center"/>
          </w:tcPr>
          <w:p w14:paraId="0EF999CC" w14:textId="77777777" w:rsidR="005B3B7C" w:rsidRPr="002C4E3D" w:rsidRDefault="005B3B7C" w:rsidP="005B3B7C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2C4E3D">
              <w:rPr>
                <w:rFonts w:ascii="Times New Roman" w:hAnsi="Times New Roman" w:cs="Times New Roman"/>
                <w:sz w:val="20"/>
              </w:rPr>
              <w:t>Universitäts-Augenklinik Hamburg-Eppendorf</w:t>
            </w:r>
          </w:p>
        </w:tc>
      </w:tr>
      <w:tr w:rsidR="005B3B7C" w:rsidRPr="002C4E3D" w14:paraId="70D1694D" w14:textId="77777777" w:rsidTr="00AD0039">
        <w:trPr>
          <w:trHeight w:val="340"/>
        </w:trPr>
        <w:tc>
          <w:tcPr>
            <w:tcW w:w="1980" w:type="dxa"/>
            <w:vAlign w:val="center"/>
          </w:tcPr>
          <w:p w14:paraId="182C59F5" w14:textId="77777777" w:rsidR="005B3B7C" w:rsidRPr="002C4E3D" w:rsidRDefault="005B3B7C" w:rsidP="005B3B7C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2C4E3D">
              <w:rPr>
                <w:rFonts w:ascii="Times New Roman" w:hAnsi="Times New Roman" w:cs="Times New Roman"/>
                <w:sz w:val="20"/>
                <w:szCs w:val="22"/>
              </w:rPr>
              <w:t>R1, R3, 102, 114, 120, 121</w:t>
            </w:r>
            <w:r w:rsidR="00C72E07" w:rsidRPr="002C4E3D">
              <w:rPr>
                <w:rFonts w:ascii="Times New Roman" w:hAnsi="Times New Roman" w:cs="Times New Roman"/>
                <w:sz w:val="20"/>
                <w:szCs w:val="22"/>
              </w:rPr>
              <w:t>,123</w:t>
            </w:r>
            <w:r w:rsidR="00B66DC1" w:rsidRPr="002C4E3D">
              <w:rPr>
                <w:rFonts w:ascii="Times New Roman" w:hAnsi="Times New Roman" w:cs="Times New Roman"/>
                <w:sz w:val="20"/>
                <w:szCs w:val="22"/>
              </w:rPr>
              <w:t>, 129</w:t>
            </w:r>
            <w:r w:rsidR="009150D4" w:rsidRPr="002C4E3D">
              <w:rPr>
                <w:rFonts w:ascii="Times New Roman" w:hAnsi="Times New Roman" w:cs="Times New Roman"/>
                <w:sz w:val="20"/>
                <w:szCs w:val="22"/>
              </w:rPr>
              <w:t>, 142</w:t>
            </w:r>
            <w:r w:rsidR="00C93DC4" w:rsidRPr="002C4E3D">
              <w:rPr>
                <w:rFonts w:ascii="Times New Roman" w:hAnsi="Times New Roman" w:cs="Times New Roman"/>
                <w:sz w:val="20"/>
                <w:szCs w:val="22"/>
              </w:rPr>
              <w:t>, 160</w:t>
            </w:r>
          </w:p>
        </w:tc>
        <w:tc>
          <w:tcPr>
            <w:tcW w:w="7796" w:type="dxa"/>
            <w:vAlign w:val="center"/>
          </w:tcPr>
          <w:p w14:paraId="7883BC08" w14:textId="77777777" w:rsidR="005B3B7C" w:rsidRPr="002C4E3D" w:rsidRDefault="005B3B7C" w:rsidP="005B3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</w:rPr>
              <w:t>Universitäts-Augenklinik Freiburg</w:t>
            </w:r>
          </w:p>
        </w:tc>
      </w:tr>
      <w:tr w:rsidR="005B3B7C" w:rsidRPr="002C4E3D" w14:paraId="09EA4C04" w14:textId="77777777" w:rsidTr="00AD0039">
        <w:trPr>
          <w:trHeight w:val="340"/>
        </w:trPr>
        <w:tc>
          <w:tcPr>
            <w:tcW w:w="1980" w:type="dxa"/>
            <w:vAlign w:val="center"/>
          </w:tcPr>
          <w:p w14:paraId="2CC1AC7B" w14:textId="77777777" w:rsidR="005B3B7C" w:rsidRPr="002C4E3D" w:rsidRDefault="005B3B7C" w:rsidP="005B3B7C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2C4E3D">
              <w:rPr>
                <w:rFonts w:ascii="Times New Roman" w:hAnsi="Times New Roman" w:cs="Times New Roman"/>
                <w:sz w:val="20"/>
                <w:szCs w:val="22"/>
              </w:rPr>
              <w:t>R1, R3</w:t>
            </w:r>
          </w:p>
        </w:tc>
        <w:tc>
          <w:tcPr>
            <w:tcW w:w="7796" w:type="dxa"/>
            <w:vAlign w:val="center"/>
          </w:tcPr>
          <w:p w14:paraId="1D02A7C1" w14:textId="77777777" w:rsidR="005B3B7C" w:rsidRPr="002C4E3D" w:rsidRDefault="005B3B7C" w:rsidP="005B3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</w:rPr>
              <w:t>Universitäts-Augenklinik Berlin</w:t>
            </w:r>
          </w:p>
        </w:tc>
      </w:tr>
      <w:tr w:rsidR="005B3B7C" w:rsidRPr="002C4E3D" w14:paraId="5F259C66" w14:textId="77777777" w:rsidTr="00AD0039">
        <w:trPr>
          <w:trHeight w:val="340"/>
        </w:trPr>
        <w:tc>
          <w:tcPr>
            <w:tcW w:w="1980" w:type="dxa"/>
            <w:vAlign w:val="center"/>
          </w:tcPr>
          <w:p w14:paraId="7C72F211" w14:textId="77777777" w:rsidR="005B3B7C" w:rsidRPr="002C4E3D" w:rsidRDefault="005B3B7C" w:rsidP="005B3B7C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2C4E3D">
              <w:rPr>
                <w:rFonts w:ascii="Times New Roman" w:hAnsi="Times New Roman" w:cs="Times New Roman"/>
                <w:sz w:val="20"/>
                <w:szCs w:val="22"/>
              </w:rPr>
              <w:t>R3</w:t>
            </w:r>
          </w:p>
        </w:tc>
        <w:tc>
          <w:tcPr>
            <w:tcW w:w="7796" w:type="dxa"/>
            <w:vAlign w:val="center"/>
          </w:tcPr>
          <w:p w14:paraId="60BD745A" w14:textId="77777777" w:rsidR="005B3B7C" w:rsidRPr="002C4E3D" w:rsidRDefault="005B3B7C" w:rsidP="005B3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</w:rPr>
              <w:t>Universitäts-Augenklinik Köln</w:t>
            </w:r>
          </w:p>
        </w:tc>
      </w:tr>
      <w:tr w:rsidR="005B3B7C" w:rsidRPr="002C4E3D" w14:paraId="374C43ED" w14:textId="77777777" w:rsidTr="00AD0039">
        <w:trPr>
          <w:trHeight w:val="340"/>
        </w:trPr>
        <w:tc>
          <w:tcPr>
            <w:tcW w:w="1980" w:type="dxa"/>
            <w:vAlign w:val="center"/>
          </w:tcPr>
          <w:p w14:paraId="40EDF0FD" w14:textId="77777777" w:rsidR="005B3B7C" w:rsidRPr="002C4E3D" w:rsidRDefault="005B3B7C" w:rsidP="005B3B7C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2C4E3D">
              <w:rPr>
                <w:rFonts w:ascii="Times New Roman" w:hAnsi="Times New Roman" w:cs="Times New Roman"/>
                <w:sz w:val="20"/>
                <w:szCs w:val="22"/>
              </w:rPr>
              <w:t>R2</w:t>
            </w:r>
          </w:p>
        </w:tc>
        <w:tc>
          <w:tcPr>
            <w:tcW w:w="7796" w:type="dxa"/>
            <w:vAlign w:val="center"/>
          </w:tcPr>
          <w:p w14:paraId="0342DE06" w14:textId="77777777" w:rsidR="005B3B7C" w:rsidRPr="002C4E3D" w:rsidRDefault="005B3B7C" w:rsidP="005B3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</w:rPr>
              <w:t>Mercedes-Benz Deutschland, Training Vertrieb, Berlin</w:t>
            </w:r>
          </w:p>
        </w:tc>
      </w:tr>
      <w:tr w:rsidR="005B3B7C" w:rsidRPr="002C4E3D" w14:paraId="134E0DBD" w14:textId="77777777" w:rsidTr="00AD0039">
        <w:trPr>
          <w:trHeight w:val="340"/>
        </w:trPr>
        <w:tc>
          <w:tcPr>
            <w:tcW w:w="1980" w:type="dxa"/>
            <w:vAlign w:val="center"/>
          </w:tcPr>
          <w:p w14:paraId="03D6BA56" w14:textId="77777777" w:rsidR="005B3B7C" w:rsidRPr="002C4E3D" w:rsidRDefault="005B3B7C" w:rsidP="005B3B7C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2C4E3D">
              <w:rPr>
                <w:rFonts w:ascii="Times New Roman" w:hAnsi="Times New Roman" w:cs="Times New Roman"/>
                <w:sz w:val="20"/>
                <w:szCs w:val="22"/>
              </w:rPr>
              <w:t>96, 97</w:t>
            </w:r>
          </w:p>
        </w:tc>
        <w:tc>
          <w:tcPr>
            <w:tcW w:w="7796" w:type="dxa"/>
            <w:vAlign w:val="center"/>
          </w:tcPr>
          <w:p w14:paraId="5FB73A8D" w14:textId="77777777" w:rsidR="005B3B7C" w:rsidRPr="002C4E3D" w:rsidRDefault="005B3B7C" w:rsidP="005B3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</w:rPr>
              <w:t>Universitätsaugenklinik Bonn</w:t>
            </w:r>
          </w:p>
        </w:tc>
      </w:tr>
      <w:tr w:rsidR="005B3B7C" w:rsidRPr="00154F84" w14:paraId="52C6CEBD" w14:textId="77777777" w:rsidTr="00AD0039">
        <w:trPr>
          <w:trHeight w:val="340"/>
        </w:trPr>
        <w:tc>
          <w:tcPr>
            <w:tcW w:w="1980" w:type="dxa"/>
            <w:vAlign w:val="center"/>
          </w:tcPr>
          <w:p w14:paraId="3471CF52" w14:textId="77777777" w:rsidR="005B3B7C" w:rsidRPr="002C4E3D" w:rsidRDefault="005B3B7C" w:rsidP="005B3B7C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2C4E3D">
              <w:rPr>
                <w:rFonts w:ascii="Times New Roman" w:hAnsi="Times New Roman" w:cs="Times New Roman"/>
                <w:sz w:val="20"/>
                <w:szCs w:val="22"/>
              </w:rPr>
              <w:t>97, 98, 120</w:t>
            </w:r>
          </w:p>
        </w:tc>
        <w:tc>
          <w:tcPr>
            <w:tcW w:w="7796" w:type="dxa"/>
            <w:vAlign w:val="center"/>
          </w:tcPr>
          <w:p w14:paraId="0D2B5775" w14:textId="77777777" w:rsidR="005B3B7C" w:rsidRPr="002C4E3D" w:rsidRDefault="005B3B7C" w:rsidP="005B3B7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Discoveries in Sight Research Labs, Devers Eye Institute, Portland, Oregon</w:t>
            </w:r>
          </w:p>
        </w:tc>
      </w:tr>
      <w:tr w:rsidR="00CA2762" w:rsidRPr="00154F84" w14:paraId="561A1032" w14:textId="77777777" w:rsidTr="00AD0039">
        <w:trPr>
          <w:trHeight w:val="340"/>
        </w:trPr>
        <w:tc>
          <w:tcPr>
            <w:tcW w:w="1980" w:type="dxa"/>
            <w:vAlign w:val="center"/>
          </w:tcPr>
          <w:p w14:paraId="2FF5FB15" w14:textId="77777777" w:rsidR="00CA2762" w:rsidRPr="002C4E3D" w:rsidRDefault="00CA2762" w:rsidP="005B3B7C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2C4E3D">
              <w:rPr>
                <w:rFonts w:ascii="Times New Roman" w:hAnsi="Times New Roman" w:cs="Times New Roman"/>
                <w:sz w:val="20"/>
                <w:szCs w:val="22"/>
              </w:rPr>
              <w:t>145</w:t>
            </w:r>
          </w:p>
        </w:tc>
        <w:tc>
          <w:tcPr>
            <w:tcW w:w="7796" w:type="dxa"/>
            <w:vAlign w:val="center"/>
          </w:tcPr>
          <w:p w14:paraId="0AAE26FB" w14:textId="77777777" w:rsidR="00CA2762" w:rsidRPr="002C4E3D" w:rsidRDefault="00CA2762" w:rsidP="00CA276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Casey Eye Institute, Oregon Health and Science University, Portland, Oreg. , USA</w:t>
            </w:r>
          </w:p>
        </w:tc>
      </w:tr>
      <w:tr w:rsidR="005B3B7C" w:rsidRPr="002C4E3D" w14:paraId="216665C5" w14:textId="77777777" w:rsidTr="00AD0039">
        <w:trPr>
          <w:trHeight w:val="340"/>
        </w:trPr>
        <w:tc>
          <w:tcPr>
            <w:tcW w:w="1980" w:type="dxa"/>
            <w:vAlign w:val="center"/>
          </w:tcPr>
          <w:p w14:paraId="40EC4407" w14:textId="77777777" w:rsidR="005B3B7C" w:rsidRPr="002C4E3D" w:rsidRDefault="005B3B7C" w:rsidP="005B3B7C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2C4E3D">
              <w:rPr>
                <w:rFonts w:ascii="Times New Roman" w:hAnsi="Times New Roman" w:cs="Times New Roman"/>
                <w:sz w:val="20"/>
                <w:szCs w:val="22"/>
              </w:rPr>
              <w:t>94</w:t>
            </w:r>
          </w:p>
        </w:tc>
        <w:tc>
          <w:tcPr>
            <w:tcW w:w="7796" w:type="dxa"/>
            <w:vAlign w:val="center"/>
          </w:tcPr>
          <w:p w14:paraId="42FA8FAB" w14:textId="77777777" w:rsidR="005B3B7C" w:rsidRPr="002C4E3D" w:rsidRDefault="005B3B7C" w:rsidP="005B3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</w:rPr>
              <w:t>Ludwig-Maximilians-Universität München, Lehrstuhl für Neuropschologie</w:t>
            </w:r>
          </w:p>
        </w:tc>
      </w:tr>
      <w:tr w:rsidR="005B3B7C" w:rsidRPr="002C4E3D" w14:paraId="1C717904" w14:textId="77777777" w:rsidTr="00AD0039">
        <w:trPr>
          <w:trHeight w:val="340"/>
        </w:trPr>
        <w:tc>
          <w:tcPr>
            <w:tcW w:w="1980" w:type="dxa"/>
            <w:vAlign w:val="center"/>
          </w:tcPr>
          <w:p w14:paraId="705AF774" w14:textId="77777777" w:rsidR="005B3B7C" w:rsidRPr="002C4E3D" w:rsidRDefault="005B3B7C" w:rsidP="005B3B7C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2C4E3D">
              <w:rPr>
                <w:rFonts w:ascii="Times New Roman" w:hAnsi="Times New Roman" w:cs="Times New Roman"/>
                <w:sz w:val="20"/>
                <w:szCs w:val="22"/>
              </w:rPr>
              <w:t>101</w:t>
            </w:r>
          </w:p>
        </w:tc>
        <w:tc>
          <w:tcPr>
            <w:tcW w:w="7796" w:type="dxa"/>
            <w:vAlign w:val="center"/>
          </w:tcPr>
          <w:p w14:paraId="6CD40284" w14:textId="77777777" w:rsidR="005B3B7C" w:rsidRPr="002C4E3D" w:rsidRDefault="00154F84" w:rsidP="005B3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7" w:tgtFrame="_blank" w:history="1">
              <w:r w:rsidR="005B3B7C" w:rsidRPr="002C4E3D">
                <w:rPr>
                  <w:rFonts w:ascii="Times New Roman" w:hAnsi="Times New Roman" w:cs="Times New Roman"/>
                  <w:sz w:val="20"/>
                  <w:szCs w:val="20"/>
                </w:rPr>
                <w:t>Stabsstelle für Wissenschaftsmanagement der Universitäts-Augenklinik, Tübingen </w:t>
              </w:r>
            </w:hyperlink>
          </w:p>
        </w:tc>
      </w:tr>
      <w:tr w:rsidR="005B3B7C" w:rsidRPr="00154F84" w14:paraId="14F4378A" w14:textId="77777777" w:rsidTr="00AD0039">
        <w:trPr>
          <w:trHeight w:val="340"/>
        </w:trPr>
        <w:tc>
          <w:tcPr>
            <w:tcW w:w="1980" w:type="dxa"/>
            <w:vAlign w:val="center"/>
          </w:tcPr>
          <w:p w14:paraId="483C5A0E" w14:textId="77777777" w:rsidR="005B3B7C" w:rsidRPr="002C4E3D" w:rsidRDefault="005B3B7C" w:rsidP="005B3B7C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2C4E3D">
              <w:rPr>
                <w:rFonts w:ascii="Times New Roman" w:hAnsi="Times New Roman" w:cs="Times New Roman"/>
                <w:sz w:val="20"/>
                <w:szCs w:val="22"/>
              </w:rPr>
              <w:t>103, 109</w:t>
            </w:r>
            <w:r w:rsidR="00520776" w:rsidRPr="002C4E3D">
              <w:rPr>
                <w:rFonts w:ascii="Times New Roman" w:hAnsi="Times New Roman" w:cs="Times New Roman"/>
                <w:sz w:val="20"/>
                <w:szCs w:val="22"/>
              </w:rPr>
              <w:t>,122</w:t>
            </w:r>
          </w:p>
        </w:tc>
        <w:tc>
          <w:tcPr>
            <w:tcW w:w="7796" w:type="dxa"/>
            <w:vAlign w:val="center"/>
          </w:tcPr>
          <w:p w14:paraId="4E57AF7D" w14:textId="77777777" w:rsidR="005B3B7C" w:rsidRPr="002C4E3D" w:rsidRDefault="005B3B7C" w:rsidP="005B3B7C">
            <w:pPr>
              <w:pStyle w:val="HTMLVorformatiert"/>
              <w:rPr>
                <w:rFonts w:ascii="Times New Roman" w:hAnsi="Times New Roman" w:cs="Times New Roman"/>
                <w:lang w:val="en-GB"/>
              </w:rPr>
            </w:pPr>
            <w:r w:rsidRPr="002C4E3D">
              <w:rPr>
                <w:rFonts w:ascii="Times New Roman" w:hAnsi="Times New Roman" w:cs="Times New Roman"/>
                <w:lang w:val="en-GB"/>
              </w:rPr>
              <w:t>Cardiff School of Optometry and Vision Sciences, Cardiff University, Wales, UK</w:t>
            </w:r>
          </w:p>
        </w:tc>
      </w:tr>
      <w:tr w:rsidR="005B3B7C" w:rsidRPr="00154F84" w14:paraId="4BF3EE4A" w14:textId="77777777" w:rsidTr="00AD0039">
        <w:trPr>
          <w:trHeight w:val="340"/>
        </w:trPr>
        <w:tc>
          <w:tcPr>
            <w:tcW w:w="1980" w:type="dxa"/>
            <w:vAlign w:val="center"/>
          </w:tcPr>
          <w:p w14:paraId="78035689" w14:textId="77777777" w:rsidR="005B3B7C" w:rsidRPr="002C4E3D" w:rsidRDefault="005B3B7C" w:rsidP="005B3B7C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2C4E3D">
              <w:rPr>
                <w:rFonts w:ascii="Times New Roman" w:hAnsi="Times New Roman" w:cs="Times New Roman"/>
                <w:sz w:val="20"/>
                <w:szCs w:val="22"/>
              </w:rPr>
              <w:t>103</w:t>
            </w:r>
          </w:p>
        </w:tc>
        <w:tc>
          <w:tcPr>
            <w:tcW w:w="7796" w:type="dxa"/>
            <w:vAlign w:val="center"/>
          </w:tcPr>
          <w:p w14:paraId="331BC8D2" w14:textId="77777777" w:rsidR="005B3B7C" w:rsidRPr="002C4E3D" w:rsidRDefault="005B3B7C" w:rsidP="005B3B7C">
            <w:pPr>
              <w:pStyle w:val="HTMLVorformatiert"/>
              <w:rPr>
                <w:rFonts w:ascii="Times New Roman" w:hAnsi="Times New Roman" w:cs="Times New Roman"/>
                <w:lang w:val="en-GB"/>
              </w:rPr>
            </w:pPr>
            <w:r w:rsidRPr="002C4E3D">
              <w:rPr>
                <w:rFonts w:ascii="Times New Roman" w:hAnsi="Times New Roman" w:cs="Times New Roman"/>
                <w:lang w:val="en-GB"/>
              </w:rPr>
              <w:t>Service d’Ophtalmologie at the Hôpital de Villeneuve Saint Georges, France</w:t>
            </w:r>
          </w:p>
        </w:tc>
      </w:tr>
      <w:tr w:rsidR="005B3B7C" w:rsidRPr="002C4E3D" w14:paraId="19746636" w14:textId="77777777" w:rsidTr="00AD0039">
        <w:trPr>
          <w:trHeight w:val="340"/>
        </w:trPr>
        <w:tc>
          <w:tcPr>
            <w:tcW w:w="1980" w:type="dxa"/>
            <w:vAlign w:val="center"/>
          </w:tcPr>
          <w:p w14:paraId="68096A17" w14:textId="77777777" w:rsidR="005B3B7C" w:rsidRPr="002C4E3D" w:rsidRDefault="005B3B7C" w:rsidP="005B3B7C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2C4E3D">
              <w:rPr>
                <w:rFonts w:ascii="Times New Roman" w:hAnsi="Times New Roman" w:cs="Times New Roman"/>
                <w:sz w:val="20"/>
                <w:szCs w:val="22"/>
              </w:rPr>
              <w:t>116</w:t>
            </w:r>
          </w:p>
        </w:tc>
        <w:tc>
          <w:tcPr>
            <w:tcW w:w="7796" w:type="dxa"/>
            <w:vAlign w:val="center"/>
          </w:tcPr>
          <w:p w14:paraId="4C37F30F" w14:textId="77777777" w:rsidR="005B3B7C" w:rsidRPr="002C4E3D" w:rsidRDefault="005B3B7C" w:rsidP="005B3B7C">
            <w:pPr>
              <w:pStyle w:val="HTMLVorformatiert"/>
              <w:rPr>
                <w:rFonts w:ascii="Times New Roman" w:hAnsi="Times New Roman" w:cs="Times New Roman"/>
                <w:lang w:val="en-GB"/>
              </w:rPr>
            </w:pPr>
            <w:r w:rsidRPr="002C4E3D">
              <w:rPr>
                <w:rFonts w:ascii="Times New Roman" w:hAnsi="Times New Roman" w:cs="Times New Roman"/>
                <w:lang w:val="en-GB"/>
              </w:rPr>
              <w:t>Universitäts-HNO Klinik Tübingen</w:t>
            </w:r>
          </w:p>
        </w:tc>
      </w:tr>
      <w:tr w:rsidR="005B3B7C" w:rsidRPr="002C4E3D" w14:paraId="1A37AD11" w14:textId="77777777" w:rsidTr="00AD0039">
        <w:trPr>
          <w:trHeight w:val="340"/>
        </w:trPr>
        <w:tc>
          <w:tcPr>
            <w:tcW w:w="1980" w:type="dxa"/>
            <w:vAlign w:val="center"/>
          </w:tcPr>
          <w:p w14:paraId="2181DE57" w14:textId="77777777" w:rsidR="005B3B7C" w:rsidRPr="002C4E3D" w:rsidRDefault="005B3B7C" w:rsidP="005B3B7C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2C4E3D">
              <w:rPr>
                <w:rFonts w:ascii="Times New Roman" w:hAnsi="Times New Roman" w:cs="Times New Roman"/>
                <w:sz w:val="20"/>
                <w:szCs w:val="22"/>
              </w:rPr>
              <w:t>104, 119</w:t>
            </w:r>
          </w:p>
        </w:tc>
        <w:tc>
          <w:tcPr>
            <w:tcW w:w="7796" w:type="dxa"/>
            <w:vAlign w:val="center"/>
          </w:tcPr>
          <w:p w14:paraId="0E3B7657" w14:textId="77777777" w:rsidR="005B3B7C" w:rsidRPr="002C4E3D" w:rsidRDefault="005B3B7C" w:rsidP="005B3B7C">
            <w:pPr>
              <w:pStyle w:val="HTMLVorformatiert"/>
              <w:rPr>
                <w:rFonts w:ascii="Times New Roman" w:hAnsi="Times New Roman" w:cs="Times New Roman"/>
                <w:lang w:val="en-GB"/>
              </w:rPr>
            </w:pPr>
            <w:r w:rsidRPr="002C4E3D">
              <w:rPr>
                <w:rFonts w:ascii="Times New Roman" w:hAnsi="Times New Roman" w:cs="Times New Roman"/>
                <w:lang w:val="en-GB"/>
              </w:rPr>
              <w:t>Universitäts-Hautklinik, Tübingen</w:t>
            </w:r>
          </w:p>
        </w:tc>
      </w:tr>
      <w:tr w:rsidR="005B3B7C" w:rsidRPr="002C4E3D" w14:paraId="3045DBAD" w14:textId="77777777" w:rsidTr="00AD0039">
        <w:trPr>
          <w:trHeight w:val="340"/>
        </w:trPr>
        <w:tc>
          <w:tcPr>
            <w:tcW w:w="1980" w:type="dxa"/>
            <w:vAlign w:val="center"/>
          </w:tcPr>
          <w:p w14:paraId="64F72743" w14:textId="77777777" w:rsidR="005B3B7C" w:rsidRPr="002C4E3D" w:rsidRDefault="005B3B7C" w:rsidP="005B3B7C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2C4E3D">
              <w:rPr>
                <w:rFonts w:ascii="Times New Roman" w:hAnsi="Times New Roman" w:cs="Times New Roman"/>
                <w:sz w:val="20"/>
                <w:szCs w:val="22"/>
              </w:rPr>
              <w:t>105</w:t>
            </w:r>
          </w:p>
        </w:tc>
        <w:tc>
          <w:tcPr>
            <w:tcW w:w="7796" w:type="dxa"/>
            <w:vAlign w:val="center"/>
          </w:tcPr>
          <w:p w14:paraId="78AA171E" w14:textId="77777777" w:rsidR="005B3B7C" w:rsidRPr="002C4E3D" w:rsidRDefault="005B3B7C" w:rsidP="005B3B7C">
            <w:pPr>
              <w:pStyle w:val="HTMLVorformatiert"/>
              <w:rPr>
                <w:rFonts w:ascii="Times New Roman" w:hAnsi="Times New Roman" w:cs="Times New Roman"/>
                <w:lang w:val="en-GB"/>
              </w:rPr>
            </w:pPr>
            <w:r w:rsidRPr="002C4E3D">
              <w:rPr>
                <w:rFonts w:ascii="Times New Roman" w:hAnsi="Times New Roman" w:cs="Times New Roman"/>
                <w:lang w:val="en-GB"/>
              </w:rPr>
              <w:t>Universitätsklinik Würzburg, Neuroradiologie</w:t>
            </w:r>
          </w:p>
        </w:tc>
      </w:tr>
      <w:tr w:rsidR="005B3B7C" w:rsidRPr="00154F84" w14:paraId="1A9F625F" w14:textId="77777777" w:rsidTr="00AD0039">
        <w:trPr>
          <w:trHeight w:val="340"/>
        </w:trPr>
        <w:tc>
          <w:tcPr>
            <w:tcW w:w="1980" w:type="dxa"/>
            <w:vAlign w:val="center"/>
          </w:tcPr>
          <w:p w14:paraId="03094668" w14:textId="77777777" w:rsidR="005B3B7C" w:rsidRPr="002C4E3D" w:rsidRDefault="005B3B7C" w:rsidP="005B3B7C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2C4E3D">
              <w:rPr>
                <w:rFonts w:ascii="Times New Roman" w:hAnsi="Times New Roman" w:cs="Times New Roman"/>
                <w:sz w:val="20"/>
                <w:szCs w:val="22"/>
              </w:rPr>
              <w:t>108, 112, 117, 121</w:t>
            </w:r>
          </w:p>
        </w:tc>
        <w:tc>
          <w:tcPr>
            <w:tcW w:w="7796" w:type="dxa"/>
            <w:vAlign w:val="center"/>
          </w:tcPr>
          <w:p w14:paraId="15DEACFF" w14:textId="77777777" w:rsidR="005B3B7C" w:rsidRPr="002C4E3D" w:rsidRDefault="005B3B7C" w:rsidP="005B3B7C">
            <w:pPr>
              <w:pStyle w:val="HTMLVorformatiert"/>
              <w:rPr>
                <w:rFonts w:ascii="Times New Roman" w:hAnsi="Times New Roman" w:cs="Times New Roman"/>
                <w:lang w:val="en-GB"/>
              </w:rPr>
            </w:pPr>
            <w:r w:rsidRPr="002C4E3D">
              <w:rPr>
                <w:rFonts w:ascii="Times New Roman" w:hAnsi="Times New Roman" w:cs="Times New Roman"/>
                <w:lang w:val="en-GB"/>
              </w:rPr>
              <w:t>University Eye Hospital Oulu, Finland</w:t>
            </w:r>
          </w:p>
        </w:tc>
      </w:tr>
      <w:tr w:rsidR="005B3B7C" w:rsidRPr="00154F84" w14:paraId="0281349E" w14:textId="77777777" w:rsidTr="00AD0039">
        <w:trPr>
          <w:trHeight w:val="340"/>
        </w:trPr>
        <w:tc>
          <w:tcPr>
            <w:tcW w:w="1980" w:type="dxa"/>
            <w:vAlign w:val="center"/>
          </w:tcPr>
          <w:p w14:paraId="6F8D95AC" w14:textId="77777777" w:rsidR="005B3B7C" w:rsidRPr="002C4E3D" w:rsidRDefault="005B3B7C" w:rsidP="005B3B7C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2C4E3D">
              <w:rPr>
                <w:rFonts w:ascii="Times New Roman" w:hAnsi="Times New Roman" w:cs="Times New Roman"/>
                <w:sz w:val="20"/>
                <w:szCs w:val="22"/>
              </w:rPr>
              <w:t>109</w:t>
            </w:r>
          </w:p>
        </w:tc>
        <w:tc>
          <w:tcPr>
            <w:tcW w:w="7796" w:type="dxa"/>
            <w:vAlign w:val="center"/>
          </w:tcPr>
          <w:p w14:paraId="25B3EC69" w14:textId="77777777" w:rsidR="005B3B7C" w:rsidRPr="002C4E3D" w:rsidRDefault="005B3B7C" w:rsidP="005B3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Department of Ophthalmology, Sanggye Paik Hospital, Inje University, College of Medicine, Seoul, Korea</w:t>
            </w:r>
          </w:p>
        </w:tc>
      </w:tr>
      <w:tr w:rsidR="005B3B7C" w:rsidRPr="00154F84" w14:paraId="4099FD0A" w14:textId="77777777" w:rsidTr="00AD0039">
        <w:trPr>
          <w:trHeight w:val="340"/>
        </w:trPr>
        <w:tc>
          <w:tcPr>
            <w:tcW w:w="1980" w:type="dxa"/>
            <w:vAlign w:val="center"/>
          </w:tcPr>
          <w:p w14:paraId="31CC34EA" w14:textId="77777777" w:rsidR="005B3B7C" w:rsidRPr="002C4E3D" w:rsidRDefault="005B3B7C" w:rsidP="005B3B7C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2C4E3D">
              <w:rPr>
                <w:rFonts w:ascii="Times New Roman" w:hAnsi="Times New Roman" w:cs="Times New Roman"/>
                <w:sz w:val="20"/>
                <w:szCs w:val="22"/>
              </w:rPr>
              <w:t>109</w:t>
            </w:r>
          </w:p>
        </w:tc>
        <w:tc>
          <w:tcPr>
            <w:tcW w:w="7796" w:type="dxa"/>
            <w:vAlign w:val="center"/>
          </w:tcPr>
          <w:p w14:paraId="0216D29A" w14:textId="77777777" w:rsidR="005B3B7C" w:rsidRPr="002C4E3D" w:rsidRDefault="005B3B7C" w:rsidP="005B3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Department of Neurology, University of Paris VI, Hôpital de la Pitie-Salp tri`ere, Paris, France</w:t>
            </w:r>
          </w:p>
        </w:tc>
      </w:tr>
      <w:tr w:rsidR="005B3B7C" w:rsidRPr="00154F84" w14:paraId="652D33DA" w14:textId="77777777" w:rsidTr="00AD0039">
        <w:trPr>
          <w:trHeight w:val="340"/>
        </w:trPr>
        <w:tc>
          <w:tcPr>
            <w:tcW w:w="1980" w:type="dxa"/>
            <w:vAlign w:val="center"/>
          </w:tcPr>
          <w:p w14:paraId="6E8D5115" w14:textId="77777777" w:rsidR="005B3B7C" w:rsidRPr="002C4E3D" w:rsidRDefault="005B3B7C" w:rsidP="005B3B7C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2C4E3D">
              <w:rPr>
                <w:rFonts w:ascii="Times New Roman" w:hAnsi="Times New Roman" w:cs="Times New Roman"/>
                <w:sz w:val="20"/>
                <w:szCs w:val="22"/>
              </w:rPr>
              <w:t>109</w:t>
            </w:r>
            <w:r w:rsidR="002F273D" w:rsidRPr="002C4E3D">
              <w:rPr>
                <w:rFonts w:ascii="Times New Roman" w:hAnsi="Times New Roman" w:cs="Times New Roman"/>
                <w:sz w:val="20"/>
                <w:szCs w:val="22"/>
              </w:rPr>
              <w:t>,122</w:t>
            </w:r>
          </w:p>
        </w:tc>
        <w:tc>
          <w:tcPr>
            <w:tcW w:w="7796" w:type="dxa"/>
            <w:vAlign w:val="center"/>
          </w:tcPr>
          <w:p w14:paraId="3E6C8B6A" w14:textId="77777777" w:rsidR="005B3B7C" w:rsidRPr="002C4E3D" w:rsidRDefault="005B3B7C" w:rsidP="005B3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Department of Ophthalmology, Hôpital Saint-Vincent-de-Paul, Paris, France</w:t>
            </w:r>
          </w:p>
        </w:tc>
      </w:tr>
      <w:tr w:rsidR="005B3B7C" w:rsidRPr="00154F84" w14:paraId="72F8980F" w14:textId="77777777" w:rsidTr="00AD0039">
        <w:trPr>
          <w:trHeight w:val="340"/>
        </w:trPr>
        <w:tc>
          <w:tcPr>
            <w:tcW w:w="1980" w:type="dxa"/>
            <w:vAlign w:val="center"/>
          </w:tcPr>
          <w:p w14:paraId="122B23F1" w14:textId="77777777" w:rsidR="005B3B7C" w:rsidRPr="002C4E3D" w:rsidRDefault="005B3B7C" w:rsidP="005B3B7C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2C4E3D">
              <w:rPr>
                <w:rFonts w:ascii="Times New Roman" w:hAnsi="Times New Roman" w:cs="Times New Roman"/>
                <w:sz w:val="20"/>
                <w:szCs w:val="22"/>
              </w:rPr>
              <w:t>109</w:t>
            </w:r>
          </w:p>
        </w:tc>
        <w:tc>
          <w:tcPr>
            <w:tcW w:w="7796" w:type="dxa"/>
            <w:vAlign w:val="center"/>
          </w:tcPr>
          <w:p w14:paraId="1C0E7DB0" w14:textId="77777777" w:rsidR="005B3B7C" w:rsidRPr="002C4E3D" w:rsidRDefault="005B3B7C" w:rsidP="005B3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Department of Neuropaediatrics and Metabolic Diseases, Necker Hospital for Sick Children, Paris, France</w:t>
            </w:r>
          </w:p>
        </w:tc>
      </w:tr>
      <w:tr w:rsidR="005B3B7C" w:rsidRPr="00154F84" w14:paraId="7A9AF45C" w14:textId="77777777" w:rsidTr="00AD0039">
        <w:trPr>
          <w:trHeight w:val="340"/>
        </w:trPr>
        <w:tc>
          <w:tcPr>
            <w:tcW w:w="1980" w:type="dxa"/>
            <w:vAlign w:val="center"/>
          </w:tcPr>
          <w:p w14:paraId="45EE7075" w14:textId="77777777" w:rsidR="005B3B7C" w:rsidRPr="002C4E3D" w:rsidRDefault="005B3B7C" w:rsidP="005B3B7C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2C4E3D">
              <w:rPr>
                <w:rFonts w:ascii="Times New Roman" w:hAnsi="Times New Roman" w:cs="Times New Roman"/>
                <w:sz w:val="20"/>
                <w:szCs w:val="22"/>
              </w:rPr>
              <w:t>109</w:t>
            </w:r>
            <w:r w:rsidR="00702CF5" w:rsidRPr="002C4E3D">
              <w:rPr>
                <w:rFonts w:ascii="Times New Roman" w:hAnsi="Times New Roman" w:cs="Times New Roman"/>
                <w:sz w:val="20"/>
                <w:szCs w:val="22"/>
              </w:rPr>
              <w:t>,122</w:t>
            </w:r>
          </w:p>
        </w:tc>
        <w:tc>
          <w:tcPr>
            <w:tcW w:w="7796" w:type="dxa"/>
            <w:vAlign w:val="center"/>
          </w:tcPr>
          <w:p w14:paraId="675D1FD4" w14:textId="77777777" w:rsidR="005B3B7C" w:rsidRPr="002C4E3D" w:rsidRDefault="005B3B7C" w:rsidP="005B3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Department of Ophthalmology, University of Brescia, Brescia, Italy</w:t>
            </w:r>
          </w:p>
        </w:tc>
      </w:tr>
      <w:tr w:rsidR="005B3B7C" w:rsidRPr="00154F84" w14:paraId="55CBFED5" w14:textId="77777777" w:rsidTr="00AD0039">
        <w:trPr>
          <w:trHeight w:val="340"/>
        </w:trPr>
        <w:tc>
          <w:tcPr>
            <w:tcW w:w="1980" w:type="dxa"/>
            <w:vAlign w:val="center"/>
          </w:tcPr>
          <w:p w14:paraId="259D604A" w14:textId="77777777" w:rsidR="005B3B7C" w:rsidRPr="002C4E3D" w:rsidRDefault="005B3B7C" w:rsidP="005B3B7C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2C4E3D">
              <w:rPr>
                <w:rFonts w:ascii="Times New Roman" w:hAnsi="Times New Roman" w:cs="Times New Roman"/>
                <w:sz w:val="20"/>
                <w:szCs w:val="22"/>
              </w:rPr>
              <w:t>109</w:t>
            </w:r>
            <w:r w:rsidR="00702CF5" w:rsidRPr="002C4E3D">
              <w:rPr>
                <w:rFonts w:ascii="Times New Roman" w:hAnsi="Times New Roman" w:cs="Times New Roman"/>
                <w:sz w:val="20"/>
                <w:szCs w:val="22"/>
              </w:rPr>
              <w:t>,122</w:t>
            </w:r>
          </w:p>
        </w:tc>
        <w:tc>
          <w:tcPr>
            <w:tcW w:w="7796" w:type="dxa"/>
            <w:vAlign w:val="center"/>
          </w:tcPr>
          <w:p w14:paraId="2183BBE5" w14:textId="77777777" w:rsidR="005B3B7C" w:rsidRPr="002C4E3D" w:rsidRDefault="005B3B7C" w:rsidP="005B3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Ophthalmology Clinic, Geneva University Hospitals, Geneva, Switzerland</w:t>
            </w:r>
          </w:p>
        </w:tc>
      </w:tr>
      <w:tr w:rsidR="005B3B7C" w:rsidRPr="00154F84" w14:paraId="1EE24428" w14:textId="77777777" w:rsidTr="00AD0039">
        <w:trPr>
          <w:trHeight w:val="340"/>
        </w:trPr>
        <w:tc>
          <w:tcPr>
            <w:tcW w:w="1980" w:type="dxa"/>
            <w:vAlign w:val="center"/>
          </w:tcPr>
          <w:p w14:paraId="0DFC0587" w14:textId="77777777" w:rsidR="005B3B7C" w:rsidRPr="002C4E3D" w:rsidRDefault="005B3B7C" w:rsidP="005B3B7C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2C4E3D">
              <w:rPr>
                <w:rFonts w:ascii="Times New Roman" w:hAnsi="Times New Roman" w:cs="Times New Roman"/>
                <w:sz w:val="20"/>
                <w:szCs w:val="22"/>
              </w:rPr>
              <w:t>109</w:t>
            </w:r>
            <w:r w:rsidR="00702CF5" w:rsidRPr="002C4E3D">
              <w:rPr>
                <w:rFonts w:ascii="Times New Roman" w:hAnsi="Times New Roman" w:cs="Times New Roman"/>
                <w:sz w:val="20"/>
                <w:szCs w:val="22"/>
              </w:rPr>
              <w:t>,122</w:t>
            </w:r>
          </w:p>
        </w:tc>
        <w:tc>
          <w:tcPr>
            <w:tcW w:w="7796" w:type="dxa"/>
            <w:vAlign w:val="center"/>
          </w:tcPr>
          <w:p w14:paraId="186CBED9" w14:textId="77777777" w:rsidR="005B3B7C" w:rsidRPr="002C4E3D" w:rsidRDefault="005B3B7C" w:rsidP="005B3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Clinical Pharmacology Unit, Department of Internal Medicine and Therapeutics and IRCCS C Mondino Foundation, Institute of Neurology, University of Pavia, Pavia, Italy</w:t>
            </w:r>
          </w:p>
        </w:tc>
      </w:tr>
      <w:tr w:rsidR="005B3B7C" w:rsidRPr="00154F84" w14:paraId="41A39AF6" w14:textId="77777777" w:rsidTr="00AD0039">
        <w:trPr>
          <w:trHeight w:val="340"/>
        </w:trPr>
        <w:tc>
          <w:tcPr>
            <w:tcW w:w="1980" w:type="dxa"/>
            <w:vAlign w:val="center"/>
          </w:tcPr>
          <w:p w14:paraId="695D6448" w14:textId="77777777" w:rsidR="005B3B7C" w:rsidRPr="002C4E3D" w:rsidRDefault="005B3B7C" w:rsidP="005B3B7C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2C4E3D">
              <w:rPr>
                <w:rFonts w:ascii="Times New Roman" w:hAnsi="Times New Roman" w:cs="Times New Roman"/>
                <w:sz w:val="20"/>
                <w:szCs w:val="22"/>
              </w:rPr>
              <w:t>110, 115</w:t>
            </w:r>
          </w:p>
        </w:tc>
        <w:tc>
          <w:tcPr>
            <w:tcW w:w="7796" w:type="dxa"/>
            <w:vAlign w:val="center"/>
          </w:tcPr>
          <w:p w14:paraId="3EDD0F60" w14:textId="77777777" w:rsidR="005B3B7C" w:rsidRPr="002C4E3D" w:rsidRDefault="005B3B7C" w:rsidP="005B3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Section Neuropsychology, Center for Neurology, University of Tübingen</w:t>
            </w:r>
          </w:p>
        </w:tc>
      </w:tr>
      <w:tr w:rsidR="005B3B7C" w:rsidRPr="00154F84" w14:paraId="55E8DA02" w14:textId="77777777" w:rsidTr="00AD0039">
        <w:trPr>
          <w:trHeight w:val="340"/>
        </w:trPr>
        <w:tc>
          <w:tcPr>
            <w:tcW w:w="1980" w:type="dxa"/>
            <w:vAlign w:val="center"/>
          </w:tcPr>
          <w:p w14:paraId="3C7C94FA" w14:textId="77777777" w:rsidR="005B3B7C" w:rsidRPr="002C4E3D" w:rsidRDefault="005B3B7C" w:rsidP="005B3B7C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2C4E3D">
              <w:rPr>
                <w:rFonts w:ascii="Times New Roman" w:hAnsi="Times New Roman" w:cs="Times New Roman"/>
                <w:sz w:val="20"/>
                <w:szCs w:val="22"/>
              </w:rPr>
              <w:t>110, 115</w:t>
            </w:r>
            <w:r w:rsidR="006E78E6" w:rsidRPr="002C4E3D">
              <w:rPr>
                <w:rFonts w:ascii="Times New Roman" w:hAnsi="Times New Roman" w:cs="Times New Roman"/>
                <w:sz w:val="20"/>
                <w:szCs w:val="22"/>
              </w:rPr>
              <w:t>, 127</w:t>
            </w:r>
            <w:r w:rsidR="00614A9D" w:rsidRPr="002C4E3D">
              <w:rPr>
                <w:rFonts w:ascii="Times New Roman" w:hAnsi="Times New Roman" w:cs="Times New Roman"/>
                <w:sz w:val="20"/>
                <w:szCs w:val="22"/>
              </w:rPr>
              <w:t>, 150</w:t>
            </w:r>
            <w:r w:rsidR="008C70D5" w:rsidRPr="002C4E3D">
              <w:rPr>
                <w:rFonts w:ascii="Times New Roman" w:hAnsi="Times New Roman" w:cs="Times New Roman"/>
                <w:sz w:val="20"/>
                <w:szCs w:val="22"/>
              </w:rPr>
              <w:t>, 152</w:t>
            </w:r>
          </w:p>
        </w:tc>
        <w:tc>
          <w:tcPr>
            <w:tcW w:w="7796" w:type="dxa"/>
            <w:vAlign w:val="center"/>
          </w:tcPr>
          <w:p w14:paraId="126C0AD9" w14:textId="77777777" w:rsidR="005B3B7C" w:rsidRPr="002C4E3D" w:rsidRDefault="003F1833" w:rsidP="005B3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Faculty of Biology, Depart. </w:t>
            </w:r>
            <w:r w:rsidR="005B3B7C"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of Zoology, Lab of Cognitive Neuroscience, University of Tuebingen</w:t>
            </w:r>
          </w:p>
        </w:tc>
      </w:tr>
      <w:tr w:rsidR="005B3B7C" w:rsidRPr="00154F84" w14:paraId="0432F656" w14:textId="77777777" w:rsidTr="00AD0039">
        <w:trPr>
          <w:trHeight w:val="340"/>
        </w:trPr>
        <w:tc>
          <w:tcPr>
            <w:tcW w:w="1980" w:type="dxa"/>
            <w:vAlign w:val="center"/>
          </w:tcPr>
          <w:p w14:paraId="61005AE3" w14:textId="77777777" w:rsidR="005B3B7C" w:rsidRPr="002C4E3D" w:rsidRDefault="005B3B7C" w:rsidP="005B3B7C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110, 115</w:t>
            </w:r>
            <w:r w:rsidR="008C70D5" w:rsidRPr="002C4E3D"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 xml:space="preserve">, </w:t>
            </w:r>
            <w:r w:rsidR="008C70D5" w:rsidRPr="002C4E3D">
              <w:rPr>
                <w:rFonts w:ascii="Times New Roman" w:hAnsi="Times New Roman" w:cs="Times New Roman"/>
                <w:sz w:val="22"/>
                <w:lang w:val="en-GB"/>
              </w:rPr>
              <w:t>140, 150</w:t>
            </w:r>
            <w:r w:rsidR="00391B44" w:rsidRPr="002C4E3D">
              <w:rPr>
                <w:rFonts w:ascii="Times New Roman" w:hAnsi="Times New Roman" w:cs="Times New Roman"/>
                <w:sz w:val="22"/>
                <w:lang w:val="en-GB"/>
              </w:rPr>
              <w:t>, 156</w:t>
            </w:r>
          </w:p>
        </w:tc>
        <w:tc>
          <w:tcPr>
            <w:tcW w:w="7796" w:type="dxa"/>
            <w:vAlign w:val="center"/>
          </w:tcPr>
          <w:p w14:paraId="65ABA056" w14:textId="77777777" w:rsidR="005B3B7C" w:rsidRPr="002C4E3D" w:rsidRDefault="005B3B7C" w:rsidP="005B3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Department of Neurology, Buerger</w:t>
            </w:r>
            <w:r w:rsidR="008C70D5"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</w:t>
            </w: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ospital, Stuttgart</w:t>
            </w:r>
          </w:p>
        </w:tc>
      </w:tr>
      <w:tr w:rsidR="005B3B7C" w:rsidRPr="002C4E3D" w14:paraId="63A9C331" w14:textId="77777777" w:rsidTr="00AD0039">
        <w:trPr>
          <w:trHeight w:val="340"/>
        </w:trPr>
        <w:tc>
          <w:tcPr>
            <w:tcW w:w="1980" w:type="dxa"/>
            <w:vAlign w:val="center"/>
          </w:tcPr>
          <w:p w14:paraId="3220F4B8" w14:textId="77777777" w:rsidR="005B3B7C" w:rsidRPr="002C4E3D" w:rsidRDefault="005B3B7C" w:rsidP="005B3B7C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2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2"/>
                <w:lang w:val="en-GB"/>
              </w:rPr>
              <w:t>112</w:t>
            </w:r>
          </w:p>
        </w:tc>
        <w:tc>
          <w:tcPr>
            <w:tcW w:w="7796" w:type="dxa"/>
            <w:vAlign w:val="center"/>
          </w:tcPr>
          <w:p w14:paraId="35590884" w14:textId="77777777" w:rsidR="005B3B7C" w:rsidRPr="002C4E3D" w:rsidRDefault="005B3B7C" w:rsidP="005B3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Departments of Ophthalmology &amp; Vision Science, Neurology and Neurological Surgery,</w:t>
            </w:r>
          </w:p>
          <w:p w14:paraId="33A88958" w14:textId="77777777" w:rsidR="005B3B7C" w:rsidRPr="002C4E3D" w:rsidRDefault="005B3B7C" w:rsidP="005B3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University of California-Davis</w:t>
            </w:r>
          </w:p>
        </w:tc>
      </w:tr>
      <w:tr w:rsidR="005B3B7C" w:rsidRPr="002C4E3D" w14:paraId="1B786E38" w14:textId="77777777" w:rsidTr="00AD0039">
        <w:trPr>
          <w:trHeight w:val="340"/>
        </w:trPr>
        <w:tc>
          <w:tcPr>
            <w:tcW w:w="1980" w:type="dxa"/>
            <w:vAlign w:val="center"/>
          </w:tcPr>
          <w:p w14:paraId="02B220EC" w14:textId="77777777" w:rsidR="005B3B7C" w:rsidRPr="002C4E3D" w:rsidRDefault="005B3B7C" w:rsidP="005B3B7C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2C4E3D">
              <w:rPr>
                <w:rFonts w:ascii="Times New Roman" w:hAnsi="Times New Roman" w:cs="Times New Roman"/>
                <w:sz w:val="20"/>
                <w:szCs w:val="22"/>
              </w:rPr>
              <w:t>114</w:t>
            </w:r>
            <w:r w:rsidR="00B66DC1" w:rsidRPr="002C4E3D">
              <w:rPr>
                <w:rFonts w:ascii="Times New Roman" w:hAnsi="Times New Roman" w:cs="Times New Roman"/>
                <w:sz w:val="20"/>
                <w:szCs w:val="22"/>
              </w:rPr>
              <w:t>, 129</w:t>
            </w:r>
          </w:p>
        </w:tc>
        <w:tc>
          <w:tcPr>
            <w:tcW w:w="7796" w:type="dxa"/>
            <w:vAlign w:val="center"/>
          </w:tcPr>
          <w:p w14:paraId="06A5A35A" w14:textId="77777777" w:rsidR="005B3B7C" w:rsidRPr="002C4E3D" w:rsidRDefault="005B3B7C" w:rsidP="005B3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</w:rPr>
              <w:t>Höhere Fachschule für Augenoptik, Köln</w:t>
            </w:r>
          </w:p>
        </w:tc>
      </w:tr>
      <w:tr w:rsidR="005B3B7C" w:rsidRPr="002C4E3D" w14:paraId="70139DCF" w14:textId="77777777" w:rsidTr="00AD0039">
        <w:trPr>
          <w:trHeight w:val="340"/>
        </w:trPr>
        <w:tc>
          <w:tcPr>
            <w:tcW w:w="1980" w:type="dxa"/>
            <w:vAlign w:val="center"/>
          </w:tcPr>
          <w:p w14:paraId="76291F7D" w14:textId="77777777" w:rsidR="005B3B7C" w:rsidRPr="002C4E3D" w:rsidRDefault="005B3B7C" w:rsidP="005B3B7C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2C4E3D">
              <w:rPr>
                <w:rFonts w:ascii="Times New Roman" w:hAnsi="Times New Roman" w:cs="Times New Roman"/>
                <w:sz w:val="20"/>
                <w:szCs w:val="22"/>
              </w:rPr>
              <w:t>114</w:t>
            </w:r>
          </w:p>
        </w:tc>
        <w:tc>
          <w:tcPr>
            <w:tcW w:w="7796" w:type="dxa"/>
            <w:vAlign w:val="center"/>
          </w:tcPr>
          <w:p w14:paraId="22AA0878" w14:textId="77777777" w:rsidR="005B3B7C" w:rsidRPr="002C4E3D" w:rsidRDefault="005B3B7C" w:rsidP="005B3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</w:rPr>
              <w:t>Department of Ophthalmology, Rochester</w:t>
            </w:r>
          </w:p>
        </w:tc>
      </w:tr>
      <w:tr w:rsidR="005B3B7C" w:rsidRPr="002C4E3D" w14:paraId="593F7133" w14:textId="77777777" w:rsidTr="00AD0039">
        <w:trPr>
          <w:trHeight w:val="340"/>
        </w:trPr>
        <w:tc>
          <w:tcPr>
            <w:tcW w:w="1980" w:type="dxa"/>
            <w:vAlign w:val="center"/>
          </w:tcPr>
          <w:p w14:paraId="3B9A1392" w14:textId="77777777" w:rsidR="005B3B7C" w:rsidRPr="002C4E3D" w:rsidRDefault="005B3B7C" w:rsidP="005B3B7C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2C4E3D">
              <w:rPr>
                <w:rFonts w:ascii="Times New Roman" w:hAnsi="Times New Roman" w:cs="Times New Roman"/>
                <w:sz w:val="20"/>
                <w:szCs w:val="22"/>
              </w:rPr>
              <w:t>113</w:t>
            </w:r>
          </w:p>
        </w:tc>
        <w:tc>
          <w:tcPr>
            <w:tcW w:w="7796" w:type="dxa"/>
            <w:vAlign w:val="center"/>
          </w:tcPr>
          <w:p w14:paraId="20EDAE2B" w14:textId="77777777" w:rsidR="005B3B7C" w:rsidRPr="002C4E3D" w:rsidRDefault="005B3B7C" w:rsidP="005B3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</w:rPr>
              <w:t>Abt. Innere Medizin III, Kardiologie und Kreislauferkrankungen, Medizinische Klinik und Poliklinik, Tübingen</w:t>
            </w:r>
          </w:p>
        </w:tc>
      </w:tr>
      <w:tr w:rsidR="005B3B7C" w:rsidRPr="00154F84" w14:paraId="2220F6E8" w14:textId="77777777" w:rsidTr="00AD0039">
        <w:trPr>
          <w:trHeight w:val="340"/>
        </w:trPr>
        <w:tc>
          <w:tcPr>
            <w:tcW w:w="1980" w:type="dxa"/>
            <w:vAlign w:val="center"/>
          </w:tcPr>
          <w:p w14:paraId="71E6999A" w14:textId="77777777" w:rsidR="005B3B7C" w:rsidRPr="002C4E3D" w:rsidRDefault="005B3B7C" w:rsidP="005B3B7C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2C4E3D">
              <w:rPr>
                <w:rFonts w:ascii="Times New Roman" w:hAnsi="Times New Roman" w:cs="Times New Roman"/>
                <w:sz w:val="20"/>
                <w:szCs w:val="22"/>
              </w:rPr>
              <w:t>115</w:t>
            </w:r>
            <w:r w:rsidR="007633B2" w:rsidRPr="002C4E3D">
              <w:rPr>
                <w:rFonts w:ascii="Times New Roman" w:hAnsi="Times New Roman" w:cs="Times New Roman"/>
                <w:sz w:val="20"/>
                <w:szCs w:val="22"/>
              </w:rPr>
              <w:t>, 140</w:t>
            </w:r>
            <w:r w:rsidR="00614A9D" w:rsidRPr="002C4E3D">
              <w:rPr>
                <w:rFonts w:ascii="Times New Roman" w:hAnsi="Times New Roman" w:cs="Times New Roman"/>
                <w:sz w:val="20"/>
                <w:szCs w:val="22"/>
              </w:rPr>
              <w:t>, 150</w:t>
            </w:r>
            <w:r w:rsidR="008C70D5" w:rsidRPr="002C4E3D">
              <w:rPr>
                <w:rFonts w:ascii="Times New Roman" w:hAnsi="Times New Roman" w:cs="Times New Roman"/>
                <w:sz w:val="20"/>
                <w:szCs w:val="22"/>
              </w:rPr>
              <w:t>, 152</w:t>
            </w:r>
          </w:p>
        </w:tc>
        <w:tc>
          <w:tcPr>
            <w:tcW w:w="7796" w:type="dxa"/>
            <w:vAlign w:val="center"/>
          </w:tcPr>
          <w:p w14:paraId="369F8E40" w14:textId="77777777" w:rsidR="005B3B7C" w:rsidRPr="002C4E3D" w:rsidRDefault="005B3B7C" w:rsidP="005B3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Rehabilitation Center, Bad Urach, Germany</w:t>
            </w:r>
          </w:p>
        </w:tc>
      </w:tr>
      <w:tr w:rsidR="005B3B7C" w:rsidRPr="00154F84" w14:paraId="71EDAB40" w14:textId="77777777" w:rsidTr="00AD0039">
        <w:trPr>
          <w:trHeight w:val="340"/>
        </w:trPr>
        <w:tc>
          <w:tcPr>
            <w:tcW w:w="1980" w:type="dxa"/>
            <w:vAlign w:val="center"/>
          </w:tcPr>
          <w:p w14:paraId="65ACEAF6" w14:textId="77777777" w:rsidR="005B3B7C" w:rsidRPr="002C4E3D" w:rsidRDefault="005B3B7C" w:rsidP="005B3B7C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2C4E3D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121</w:t>
            </w:r>
            <w:r w:rsidR="00391B44" w:rsidRPr="002C4E3D">
              <w:rPr>
                <w:rFonts w:ascii="Times New Roman" w:hAnsi="Times New Roman" w:cs="Times New Roman"/>
                <w:sz w:val="20"/>
                <w:szCs w:val="22"/>
              </w:rPr>
              <w:t>, 155</w:t>
            </w:r>
          </w:p>
        </w:tc>
        <w:tc>
          <w:tcPr>
            <w:tcW w:w="7796" w:type="dxa"/>
            <w:vAlign w:val="center"/>
          </w:tcPr>
          <w:p w14:paraId="35BEC08D" w14:textId="77777777" w:rsidR="005B3B7C" w:rsidRPr="002C4E3D" w:rsidRDefault="005B3B7C" w:rsidP="005B3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Department of Ophthalmology, University Medical Center Groningen, University of  Groningen, The Netherlands</w:t>
            </w:r>
          </w:p>
        </w:tc>
      </w:tr>
      <w:tr w:rsidR="005B3B7C" w:rsidRPr="00154F84" w14:paraId="00432801" w14:textId="77777777" w:rsidTr="00AD0039">
        <w:trPr>
          <w:trHeight w:val="340"/>
        </w:trPr>
        <w:tc>
          <w:tcPr>
            <w:tcW w:w="1980" w:type="dxa"/>
            <w:vAlign w:val="center"/>
          </w:tcPr>
          <w:p w14:paraId="45CFA1C6" w14:textId="77777777" w:rsidR="005B3B7C" w:rsidRPr="002C4E3D" w:rsidRDefault="005B3B7C" w:rsidP="005B3B7C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2C4E3D">
              <w:rPr>
                <w:rFonts w:ascii="Times New Roman" w:hAnsi="Times New Roman" w:cs="Times New Roman"/>
                <w:sz w:val="20"/>
                <w:szCs w:val="22"/>
              </w:rPr>
              <w:t>121</w:t>
            </w:r>
            <w:r w:rsidR="00391B44" w:rsidRPr="002C4E3D">
              <w:rPr>
                <w:rFonts w:ascii="Times New Roman" w:hAnsi="Times New Roman" w:cs="Times New Roman"/>
                <w:sz w:val="20"/>
                <w:szCs w:val="22"/>
              </w:rPr>
              <w:t>, 155</w:t>
            </w:r>
          </w:p>
        </w:tc>
        <w:tc>
          <w:tcPr>
            <w:tcW w:w="7796" w:type="dxa"/>
            <w:vAlign w:val="center"/>
          </w:tcPr>
          <w:p w14:paraId="497DF595" w14:textId="77777777" w:rsidR="005B3B7C" w:rsidRPr="002C4E3D" w:rsidRDefault="005B3B7C" w:rsidP="005B3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Department of Epidemiology and Biostatistics, Erasmus Medical Center, Rotterdam, The Netherlands</w:t>
            </w:r>
          </w:p>
        </w:tc>
      </w:tr>
      <w:tr w:rsidR="005B3B7C" w:rsidRPr="00154F84" w14:paraId="77DDD1F8" w14:textId="77777777" w:rsidTr="00AD0039">
        <w:trPr>
          <w:trHeight w:val="340"/>
        </w:trPr>
        <w:tc>
          <w:tcPr>
            <w:tcW w:w="1980" w:type="dxa"/>
            <w:vAlign w:val="center"/>
          </w:tcPr>
          <w:p w14:paraId="2B625DCB" w14:textId="77777777" w:rsidR="005B3B7C" w:rsidRPr="002C4E3D" w:rsidRDefault="005B3B7C" w:rsidP="005B3B7C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796" w:type="dxa"/>
            <w:vAlign w:val="center"/>
          </w:tcPr>
          <w:p w14:paraId="77B50DC2" w14:textId="77777777" w:rsidR="005B3B7C" w:rsidRPr="002C4E3D" w:rsidRDefault="005B3B7C" w:rsidP="005B3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Private Practice, Essen-Steele, Germany</w:t>
            </w:r>
          </w:p>
        </w:tc>
      </w:tr>
      <w:tr w:rsidR="005B3B7C" w:rsidRPr="002C4E3D" w14:paraId="005FC0CC" w14:textId="77777777" w:rsidTr="00AD0039">
        <w:trPr>
          <w:trHeight w:val="340"/>
        </w:trPr>
        <w:tc>
          <w:tcPr>
            <w:tcW w:w="1980" w:type="dxa"/>
            <w:vAlign w:val="center"/>
          </w:tcPr>
          <w:p w14:paraId="13CD1919" w14:textId="77777777" w:rsidR="005B3B7C" w:rsidRPr="002C4E3D" w:rsidRDefault="005B3B7C" w:rsidP="005B3B7C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796" w:type="dxa"/>
            <w:vAlign w:val="center"/>
          </w:tcPr>
          <w:p w14:paraId="3E488D41" w14:textId="77777777" w:rsidR="005B3B7C" w:rsidRPr="002C4E3D" w:rsidRDefault="005B3B7C" w:rsidP="005B3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University Eye Hospital Mannheim, Germany</w:t>
            </w:r>
          </w:p>
        </w:tc>
      </w:tr>
      <w:tr w:rsidR="005B3B7C" w:rsidRPr="00154F84" w14:paraId="413581E0" w14:textId="77777777" w:rsidTr="00AD0039">
        <w:trPr>
          <w:trHeight w:val="70"/>
        </w:trPr>
        <w:tc>
          <w:tcPr>
            <w:tcW w:w="1980" w:type="dxa"/>
            <w:vAlign w:val="center"/>
          </w:tcPr>
          <w:p w14:paraId="7473FED7" w14:textId="77777777" w:rsidR="005B3B7C" w:rsidRPr="002C4E3D" w:rsidRDefault="005B3B7C" w:rsidP="005B3B7C">
            <w:pPr>
              <w:tabs>
                <w:tab w:val="left" w:pos="851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121</w:t>
            </w:r>
          </w:p>
        </w:tc>
        <w:tc>
          <w:tcPr>
            <w:tcW w:w="7796" w:type="dxa"/>
            <w:vAlign w:val="center"/>
          </w:tcPr>
          <w:p w14:paraId="210468CF" w14:textId="77777777" w:rsidR="005B3B7C" w:rsidRPr="002C4E3D" w:rsidRDefault="005B3B7C" w:rsidP="005B3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Department of Ophthalmology and Visual Sciences, University of Wisconsin, Madison, USA</w:t>
            </w:r>
          </w:p>
        </w:tc>
      </w:tr>
    </w:tbl>
    <w:p w14:paraId="3CC43C73" w14:textId="77777777" w:rsidR="005B3B7C" w:rsidRPr="002C4E3D" w:rsidRDefault="005B3B7C" w:rsidP="00181D86">
      <w:pPr>
        <w:spacing w:before="80" w:after="80"/>
        <w:ind w:left="539"/>
        <w:rPr>
          <w:rFonts w:ascii="Times New Roman" w:hAnsi="Times New Roman" w:cs="Times New Roman"/>
          <w:sz w:val="20"/>
          <w:szCs w:val="20"/>
          <w:lang w:val="en-GB"/>
        </w:rPr>
      </w:pPr>
    </w:p>
    <w:p w14:paraId="4F4FEBF5" w14:textId="77777777" w:rsidR="00181D86" w:rsidRPr="002C4E3D" w:rsidRDefault="005B3B7C" w:rsidP="00181D86">
      <w:pPr>
        <w:spacing w:before="80" w:after="80"/>
        <w:ind w:left="539"/>
        <w:rPr>
          <w:rFonts w:ascii="Times New Roman" w:hAnsi="Times New Roman" w:cs="Times New Roman"/>
          <w:sz w:val="20"/>
          <w:szCs w:val="20"/>
          <w:lang w:val="en-GB"/>
        </w:rPr>
      </w:pPr>
      <w:r w:rsidRPr="002C4E3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181D86" w:rsidRPr="002C4E3D">
        <w:rPr>
          <w:rFonts w:ascii="Times New Roman" w:hAnsi="Times New Roman" w:cs="Times New Roman"/>
          <w:sz w:val="20"/>
          <w:szCs w:val="20"/>
          <w:lang w:val="en-GB"/>
        </w:rPr>
        <w:br w:type="page"/>
      </w: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7825"/>
      </w:tblGrid>
      <w:tr w:rsidR="005B3B7C" w:rsidRPr="00154F84" w14:paraId="6F5D4FAA" w14:textId="77777777" w:rsidTr="00131398">
        <w:tc>
          <w:tcPr>
            <w:tcW w:w="2072" w:type="dxa"/>
            <w:shd w:val="clear" w:color="auto" w:fill="auto"/>
          </w:tcPr>
          <w:p w14:paraId="481BEA39" w14:textId="77777777" w:rsidR="005B3B7C" w:rsidRPr="002C4E3D" w:rsidRDefault="005B3B7C" w:rsidP="00131398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121</w:t>
            </w:r>
          </w:p>
        </w:tc>
        <w:tc>
          <w:tcPr>
            <w:tcW w:w="7825" w:type="dxa"/>
            <w:shd w:val="clear" w:color="auto" w:fill="auto"/>
          </w:tcPr>
          <w:p w14:paraId="71F56CD6" w14:textId="77777777" w:rsidR="005B3B7C" w:rsidRPr="002C4E3D" w:rsidRDefault="005B3B7C" w:rsidP="0013139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Department of Ophthalmology, University of Montreal, Canada</w:t>
            </w:r>
          </w:p>
        </w:tc>
      </w:tr>
      <w:tr w:rsidR="005B3B7C" w:rsidRPr="00154F84" w14:paraId="26C5B9A5" w14:textId="77777777" w:rsidTr="00131398">
        <w:trPr>
          <w:trHeight w:val="323"/>
        </w:trPr>
        <w:tc>
          <w:tcPr>
            <w:tcW w:w="2072" w:type="dxa"/>
            <w:shd w:val="clear" w:color="auto" w:fill="auto"/>
          </w:tcPr>
          <w:p w14:paraId="69C62BC2" w14:textId="77777777" w:rsidR="005B3B7C" w:rsidRPr="002C4E3D" w:rsidRDefault="00702CF5" w:rsidP="00131398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122</w:t>
            </w:r>
          </w:p>
        </w:tc>
        <w:tc>
          <w:tcPr>
            <w:tcW w:w="7825" w:type="dxa"/>
            <w:shd w:val="clear" w:color="auto" w:fill="auto"/>
          </w:tcPr>
          <w:p w14:paraId="7289AD2E" w14:textId="77777777" w:rsidR="005B3B7C" w:rsidRPr="002C4E3D" w:rsidRDefault="00702CF5" w:rsidP="0013139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Ophthalmology Department, Hopital des Quinz-Vingts, Paris, France</w:t>
            </w:r>
          </w:p>
        </w:tc>
      </w:tr>
      <w:tr w:rsidR="005B3B7C" w:rsidRPr="00154F84" w14:paraId="34D5B965" w14:textId="77777777" w:rsidTr="00131398">
        <w:tc>
          <w:tcPr>
            <w:tcW w:w="2072" w:type="dxa"/>
            <w:shd w:val="clear" w:color="auto" w:fill="auto"/>
          </w:tcPr>
          <w:p w14:paraId="0A6FB334" w14:textId="77777777" w:rsidR="005B3B7C" w:rsidRPr="002C4E3D" w:rsidRDefault="00471D1C" w:rsidP="00131398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128</w:t>
            </w:r>
          </w:p>
        </w:tc>
        <w:tc>
          <w:tcPr>
            <w:tcW w:w="7825" w:type="dxa"/>
            <w:shd w:val="clear" w:color="auto" w:fill="auto"/>
          </w:tcPr>
          <w:p w14:paraId="7A3A9792" w14:textId="77777777" w:rsidR="005B3B7C" w:rsidRPr="002C4E3D" w:rsidRDefault="00471D1C" w:rsidP="0013139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Faculty od Medicine, University of Thessaly, Larissa, Greece</w:t>
            </w:r>
          </w:p>
        </w:tc>
      </w:tr>
      <w:tr w:rsidR="00EA186C" w:rsidRPr="00154F84" w14:paraId="5976DAFF" w14:textId="77777777" w:rsidTr="00131398">
        <w:tc>
          <w:tcPr>
            <w:tcW w:w="2072" w:type="dxa"/>
            <w:shd w:val="clear" w:color="auto" w:fill="auto"/>
          </w:tcPr>
          <w:p w14:paraId="06362D30" w14:textId="77777777" w:rsidR="00EA186C" w:rsidRPr="002C4E3D" w:rsidRDefault="00EA186C" w:rsidP="00131398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127</w:t>
            </w:r>
          </w:p>
        </w:tc>
        <w:tc>
          <w:tcPr>
            <w:tcW w:w="7825" w:type="dxa"/>
            <w:shd w:val="clear" w:color="auto" w:fill="auto"/>
          </w:tcPr>
          <w:p w14:paraId="67704794" w14:textId="77777777" w:rsidR="00EA186C" w:rsidRPr="002C4E3D" w:rsidRDefault="00EA186C" w:rsidP="0013139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Department of Pathophysiology of Vision and Neuro-Ophthalmology, Centre for Ophthalmology, University of Tübingen, Germany</w:t>
            </w:r>
          </w:p>
        </w:tc>
      </w:tr>
      <w:tr w:rsidR="0058259E" w:rsidRPr="00154F84" w14:paraId="352C8757" w14:textId="77777777" w:rsidTr="00131398">
        <w:tc>
          <w:tcPr>
            <w:tcW w:w="2072" w:type="dxa"/>
            <w:shd w:val="clear" w:color="auto" w:fill="auto"/>
          </w:tcPr>
          <w:p w14:paraId="3FBC477F" w14:textId="77777777" w:rsidR="0058259E" w:rsidRPr="002C4E3D" w:rsidRDefault="0058259E" w:rsidP="00131398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132</w:t>
            </w:r>
          </w:p>
        </w:tc>
        <w:tc>
          <w:tcPr>
            <w:tcW w:w="7825" w:type="dxa"/>
            <w:shd w:val="clear" w:color="auto" w:fill="auto"/>
          </w:tcPr>
          <w:p w14:paraId="350FAB54" w14:textId="77777777" w:rsidR="0058259E" w:rsidRPr="002C4E3D" w:rsidRDefault="0058259E" w:rsidP="0013139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Department of Ophthalmology, Dalhousie University, Halifax, Nova Scotia, Canada</w:t>
            </w:r>
          </w:p>
        </w:tc>
      </w:tr>
      <w:tr w:rsidR="003E790B" w:rsidRPr="00154F84" w14:paraId="3B269AAF" w14:textId="77777777" w:rsidTr="00131398">
        <w:tc>
          <w:tcPr>
            <w:tcW w:w="2072" w:type="dxa"/>
            <w:shd w:val="clear" w:color="auto" w:fill="auto"/>
          </w:tcPr>
          <w:p w14:paraId="0850D592" w14:textId="77777777" w:rsidR="003E790B" w:rsidRPr="002C4E3D" w:rsidRDefault="003E790B" w:rsidP="00131398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132</w:t>
            </w:r>
          </w:p>
        </w:tc>
        <w:tc>
          <w:tcPr>
            <w:tcW w:w="7825" w:type="dxa"/>
            <w:shd w:val="clear" w:color="auto" w:fill="auto"/>
          </w:tcPr>
          <w:p w14:paraId="201E0806" w14:textId="77777777" w:rsidR="003E790B" w:rsidRPr="002C4E3D" w:rsidRDefault="003E790B" w:rsidP="0013139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Department of Ophthalmology, School of Medicine, Manchester University, Manchester, England</w:t>
            </w:r>
          </w:p>
        </w:tc>
      </w:tr>
      <w:tr w:rsidR="00B30AE0" w:rsidRPr="00154F84" w14:paraId="1E41A79C" w14:textId="77777777" w:rsidTr="00131398">
        <w:tc>
          <w:tcPr>
            <w:tcW w:w="2072" w:type="dxa"/>
            <w:shd w:val="clear" w:color="auto" w:fill="auto"/>
          </w:tcPr>
          <w:p w14:paraId="5308F082" w14:textId="77777777" w:rsidR="00B30AE0" w:rsidRPr="002C4E3D" w:rsidRDefault="00EE74E7" w:rsidP="00131398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133</w:t>
            </w:r>
            <w:r w:rsidR="00391B44"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156</w:t>
            </w:r>
            <w:r w:rsidR="00C93DC4"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160</w:t>
            </w:r>
          </w:p>
        </w:tc>
        <w:tc>
          <w:tcPr>
            <w:tcW w:w="7825" w:type="dxa"/>
            <w:shd w:val="clear" w:color="auto" w:fill="auto"/>
          </w:tcPr>
          <w:p w14:paraId="18FF8944" w14:textId="77777777" w:rsidR="00B30AE0" w:rsidRPr="002C4E3D" w:rsidRDefault="00EE74E7" w:rsidP="0013139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Department of Neurodegeneration, Hertie Institute of Clinical Brain Research and German Center of </w:t>
            </w:r>
            <w:r w:rsidR="00C93DC4"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Neurodegenerative Diseases (DZNE), University of Tübingen, Germany</w:t>
            </w:r>
          </w:p>
        </w:tc>
      </w:tr>
      <w:tr w:rsidR="00B30AE0" w:rsidRPr="00154F84" w14:paraId="0D48E53E" w14:textId="77777777" w:rsidTr="00131398">
        <w:tc>
          <w:tcPr>
            <w:tcW w:w="2072" w:type="dxa"/>
            <w:shd w:val="clear" w:color="auto" w:fill="auto"/>
          </w:tcPr>
          <w:p w14:paraId="57C7BE19" w14:textId="77777777" w:rsidR="00B30AE0" w:rsidRPr="002C4E3D" w:rsidRDefault="00AE3ABF" w:rsidP="00131398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126</w:t>
            </w:r>
          </w:p>
        </w:tc>
        <w:tc>
          <w:tcPr>
            <w:tcW w:w="7825" w:type="dxa"/>
            <w:shd w:val="clear" w:color="auto" w:fill="auto"/>
          </w:tcPr>
          <w:p w14:paraId="24D4A84A" w14:textId="77777777" w:rsidR="00B30AE0" w:rsidRPr="002C4E3D" w:rsidRDefault="00AE3ABF" w:rsidP="0013139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Institute of Medical Biometry and Statistics, Lübeck, Germany</w:t>
            </w:r>
          </w:p>
        </w:tc>
      </w:tr>
      <w:tr w:rsidR="008C5D2A" w:rsidRPr="00154F84" w14:paraId="6DE42A7E" w14:textId="77777777" w:rsidTr="00131398">
        <w:tc>
          <w:tcPr>
            <w:tcW w:w="2072" w:type="dxa"/>
            <w:shd w:val="clear" w:color="auto" w:fill="auto"/>
          </w:tcPr>
          <w:p w14:paraId="408F4481" w14:textId="77777777" w:rsidR="008C5D2A" w:rsidRPr="002C4E3D" w:rsidRDefault="008C5D2A" w:rsidP="00131398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131</w:t>
            </w:r>
          </w:p>
        </w:tc>
        <w:tc>
          <w:tcPr>
            <w:tcW w:w="7825" w:type="dxa"/>
            <w:shd w:val="clear" w:color="auto" w:fill="auto"/>
          </w:tcPr>
          <w:p w14:paraId="5343DF8E" w14:textId="77777777" w:rsidR="008C5D2A" w:rsidRPr="002C4E3D" w:rsidRDefault="008C5D2A" w:rsidP="0013139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University Eye Hospital Lübeck, Germany</w:t>
            </w:r>
          </w:p>
        </w:tc>
      </w:tr>
      <w:tr w:rsidR="00DD2B9E" w:rsidRPr="00154F84" w14:paraId="25887578" w14:textId="77777777" w:rsidTr="00131398">
        <w:tc>
          <w:tcPr>
            <w:tcW w:w="2072" w:type="dxa"/>
            <w:shd w:val="clear" w:color="auto" w:fill="auto"/>
          </w:tcPr>
          <w:p w14:paraId="653F10CB" w14:textId="77777777" w:rsidR="00DD2B9E" w:rsidRPr="002C4E3D" w:rsidRDefault="00DD2B9E" w:rsidP="00131398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145</w:t>
            </w:r>
          </w:p>
        </w:tc>
        <w:tc>
          <w:tcPr>
            <w:tcW w:w="7825" w:type="dxa"/>
            <w:shd w:val="clear" w:color="auto" w:fill="auto"/>
          </w:tcPr>
          <w:p w14:paraId="3F7420AD" w14:textId="77777777" w:rsidR="00DD2B9E" w:rsidRPr="00F04D02" w:rsidRDefault="00DD2B9E" w:rsidP="0013139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4D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Department of Experimental Pharmacology,</w:t>
            </w:r>
          </w:p>
          <w:p w14:paraId="65165A06" w14:textId="77777777" w:rsidR="00DD2B9E" w:rsidRPr="002C4E3D" w:rsidRDefault="00DD2B9E" w:rsidP="0013139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Medical Research Centre, Polish Academy of Sciences, Warsaw , Poland</w:t>
            </w:r>
          </w:p>
        </w:tc>
      </w:tr>
      <w:tr w:rsidR="0000442A" w:rsidRPr="002C4E3D" w14:paraId="16A2FAA1" w14:textId="77777777" w:rsidTr="00131398">
        <w:trPr>
          <w:trHeight w:val="489"/>
        </w:trPr>
        <w:tc>
          <w:tcPr>
            <w:tcW w:w="2072" w:type="dxa"/>
            <w:shd w:val="clear" w:color="auto" w:fill="auto"/>
          </w:tcPr>
          <w:p w14:paraId="7F0F3589" w14:textId="77777777" w:rsidR="0000442A" w:rsidRPr="002C4E3D" w:rsidRDefault="0000442A" w:rsidP="00131398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151</w:t>
            </w:r>
          </w:p>
        </w:tc>
        <w:tc>
          <w:tcPr>
            <w:tcW w:w="7825" w:type="dxa"/>
            <w:shd w:val="clear" w:color="auto" w:fill="auto"/>
          </w:tcPr>
          <w:p w14:paraId="0585CAC6" w14:textId="77777777" w:rsidR="0000442A" w:rsidRPr="002C4E3D" w:rsidRDefault="0000442A" w:rsidP="0013139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Departamento de Fisica, Universidad de Murcia, Campus de Espinardo (Edificio CIOyN),</w:t>
            </w:r>
          </w:p>
          <w:p w14:paraId="78C0C719" w14:textId="77777777" w:rsidR="0000442A" w:rsidRPr="002C4E3D" w:rsidRDefault="0000442A" w:rsidP="0013139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</w:rPr>
              <w:t>Murcia, Spain</w:t>
            </w:r>
          </w:p>
        </w:tc>
      </w:tr>
      <w:tr w:rsidR="00391B44" w:rsidRPr="00154F84" w14:paraId="38CFD06E" w14:textId="77777777" w:rsidTr="00131398">
        <w:tc>
          <w:tcPr>
            <w:tcW w:w="2072" w:type="dxa"/>
            <w:shd w:val="clear" w:color="auto" w:fill="auto"/>
          </w:tcPr>
          <w:p w14:paraId="05759F60" w14:textId="77777777" w:rsidR="00391B44" w:rsidRPr="002C4E3D" w:rsidRDefault="00391B44" w:rsidP="00131398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155</w:t>
            </w:r>
          </w:p>
        </w:tc>
        <w:tc>
          <w:tcPr>
            <w:tcW w:w="7825" w:type="dxa"/>
            <w:shd w:val="clear" w:color="auto" w:fill="auto"/>
          </w:tcPr>
          <w:p w14:paraId="0C6FD1C9" w14:textId="77777777" w:rsidR="00391B44" w:rsidRPr="002C4E3D" w:rsidRDefault="00391B44" w:rsidP="0013139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University Eye Hospital Munich, Ludwigs Maximilians University, Munich, Germany</w:t>
            </w:r>
          </w:p>
        </w:tc>
      </w:tr>
      <w:tr w:rsidR="000F50D7" w:rsidRPr="00154F84" w14:paraId="72E2FEE7" w14:textId="77777777" w:rsidTr="00131398">
        <w:tc>
          <w:tcPr>
            <w:tcW w:w="2072" w:type="dxa"/>
            <w:shd w:val="clear" w:color="auto" w:fill="auto"/>
          </w:tcPr>
          <w:p w14:paraId="177BDF95" w14:textId="77777777" w:rsidR="000F50D7" w:rsidRPr="002C4E3D" w:rsidRDefault="000F50D7" w:rsidP="00131398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157</w:t>
            </w:r>
          </w:p>
        </w:tc>
        <w:tc>
          <w:tcPr>
            <w:tcW w:w="7825" w:type="dxa"/>
            <w:shd w:val="clear" w:color="auto" w:fill="auto"/>
          </w:tcPr>
          <w:p w14:paraId="063D25E2" w14:textId="77777777" w:rsidR="000F50D7" w:rsidRPr="002C4E3D" w:rsidRDefault="000F50D7" w:rsidP="0013139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University Hospital Münster, Institute of Epidemiology and Social Medicine</w:t>
            </w:r>
          </w:p>
        </w:tc>
      </w:tr>
      <w:tr w:rsidR="000F50D7" w:rsidRPr="002C4E3D" w14:paraId="5D036E6D" w14:textId="77777777" w:rsidTr="00131398">
        <w:tc>
          <w:tcPr>
            <w:tcW w:w="2072" w:type="dxa"/>
            <w:shd w:val="clear" w:color="auto" w:fill="auto"/>
          </w:tcPr>
          <w:p w14:paraId="0959DFC7" w14:textId="77777777" w:rsidR="000F50D7" w:rsidRPr="002C4E3D" w:rsidRDefault="000F50D7" w:rsidP="00131398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157</w:t>
            </w:r>
          </w:p>
        </w:tc>
        <w:tc>
          <w:tcPr>
            <w:tcW w:w="7825" w:type="dxa"/>
            <w:shd w:val="clear" w:color="auto" w:fill="auto"/>
          </w:tcPr>
          <w:p w14:paraId="57EA9282" w14:textId="77777777" w:rsidR="000F50D7" w:rsidRPr="002C4E3D" w:rsidRDefault="000F50D7" w:rsidP="0013139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</w:rPr>
              <w:t>Epidemiologie von Krebserkrankungen, Deutsches Krebsforschungszentrum Heidelberg</w:t>
            </w:r>
          </w:p>
        </w:tc>
      </w:tr>
      <w:tr w:rsidR="000F50D7" w:rsidRPr="002C4E3D" w14:paraId="14A29881" w14:textId="77777777" w:rsidTr="00131398">
        <w:tc>
          <w:tcPr>
            <w:tcW w:w="2072" w:type="dxa"/>
            <w:shd w:val="clear" w:color="auto" w:fill="auto"/>
          </w:tcPr>
          <w:p w14:paraId="67B02655" w14:textId="77777777" w:rsidR="000F50D7" w:rsidRPr="002C4E3D" w:rsidRDefault="000F50D7" w:rsidP="00131398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157</w:t>
            </w:r>
          </w:p>
        </w:tc>
        <w:tc>
          <w:tcPr>
            <w:tcW w:w="7825" w:type="dxa"/>
            <w:shd w:val="clear" w:color="auto" w:fill="auto"/>
          </w:tcPr>
          <w:p w14:paraId="6BBB89CE" w14:textId="77777777" w:rsidR="000F50D7" w:rsidRPr="002C4E3D" w:rsidRDefault="009D255C" w:rsidP="0013139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</w:rPr>
              <w:t>Institut für Epidemiologie und Präventivmedizin , Universitätsklinikum Regensburg</w:t>
            </w:r>
          </w:p>
        </w:tc>
      </w:tr>
      <w:tr w:rsidR="009D255C" w:rsidRPr="002C4E3D" w14:paraId="6C1E6A75" w14:textId="77777777" w:rsidTr="00131398">
        <w:tc>
          <w:tcPr>
            <w:tcW w:w="2072" w:type="dxa"/>
            <w:shd w:val="clear" w:color="auto" w:fill="auto"/>
          </w:tcPr>
          <w:p w14:paraId="3CC1394C" w14:textId="77777777" w:rsidR="009D255C" w:rsidRPr="002C4E3D" w:rsidRDefault="009D255C" w:rsidP="00131398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157</w:t>
            </w:r>
          </w:p>
        </w:tc>
        <w:tc>
          <w:tcPr>
            <w:tcW w:w="7825" w:type="dxa"/>
            <w:shd w:val="clear" w:color="auto" w:fill="auto"/>
          </w:tcPr>
          <w:p w14:paraId="5BBFE76F" w14:textId="77777777" w:rsidR="009D255C" w:rsidRPr="002C4E3D" w:rsidRDefault="009D255C" w:rsidP="0013139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</w:rPr>
              <w:t>Studienzentrum Nationale Kohorte Augsburg</w:t>
            </w:r>
          </w:p>
        </w:tc>
      </w:tr>
      <w:tr w:rsidR="009D255C" w:rsidRPr="002C4E3D" w14:paraId="441F9815" w14:textId="77777777" w:rsidTr="00131398">
        <w:tc>
          <w:tcPr>
            <w:tcW w:w="2072" w:type="dxa"/>
            <w:shd w:val="clear" w:color="auto" w:fill="auto"/>
          </w:tcPr>
          <w:p w14:paraId="65E7023D" w14:textId="77777777" w:rsidR="009D255C" w:rsidRPr="002C4E3D" w:rsidRDefault="009D255C" w:rsidP="00131398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157</w:t>
            </w:r>
          </w:p>
        </w:tc>
        <w:tc>
          <w:tcPr>
            <w:tcW w:w="7825" w:type="dxa"/>
            <w:shd w:val="clear" w:color="auto" w:fill="auto"/>
          </w:tcPr>
          <w:p w14:paraId="6A4DC230" w14:textId="77777777" w:rsidR="009D255C" w:rsidRPr="002C4E3D" w:rsidRDefault="009D255C" w:rsidP="0013139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</w:rPr>
              <w:t>Institute of Epidemiology I, Helmholtz-Zentrum München, Neuherberg</w:t>
            </w:r>
          </w:p>
        </w:tc>
      </w:tr>
      <w:tr w:rsidR="00C669BA" w:rsidRPr="00154F84" w14:paraId="3441F0E2" w14:textId="77777777" w:rsidTr="00131398">
        <w:tc>
          <w:tcPr>
            <w:tcW w:w="2072" w:type="dxa"/>
            <w:shd w:val="clear" w:color="auto" w:fill="auto"/>
          </w:tcPr>
          <w:p w14:paraId="0B1A4602" w14:textId="77777777" w:rsidR="00C669BA" w:rsidRPr="002C4E3D" w:rsidRDefault="00C669BA" w:rsidP="00131398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158, 159</w:t>
            </w:r>
          </w:p>
        </w:tc>
        <w:tc>
          <w:tcPr>
            <w:tcW w:w="7825" w:type="dxa"/>
            <w:shd w:val="clear" w:color="auto" w:fill="auto"/>
          </w:tcPr>
          <w:p w14:paraId="09FC6F2E" w14:textId="77777777" w:rsidR="00C669BA" w:rsidRPr="002C4E3D" w:rsidRDefault="00C669BA" w:rsidP="0013139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University of Tübingen, Department of Computer Science, Tübingen, Germany</w:t>
            </w:r>
          </w:p>
        </w:tc>
      </w:tr>
      <w:tr w:rsidR="00C669BA" w:rsidRPr="00154F84" w14:paraId="458590EE" w14:textId="77777777" w:rsidTr="00131398">
        <w:tc>
          <w:tcPr>
            <w:tcW w:w="2072" w:type="dxa"/>
            <w:shd w:val="clear" w:color="auto" w:fill="auto"/>
          </w:tcPr>
          <w:p w14:paraId="60C2D847" w14:textId="77777777" w:rsidR="00C669BA" w:rsidRPr="002C4E3D" w:rsidRDefault="00C669BA" w:rsidP="00131398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158,159</w:t>
            </w:r>
            <w:r w:rsidR="0030244F" w:rsidRPr="002C4E3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161</w:t>
            </w:r>
          </w:p>
        </w:tc>
        <w:tc>
          <w:tcPr>
            <w:tcW w:w="7825" w:type="dxa"/>
            <w:shd w:val="clear" w:color="auto" w:fill="auto"/>
          </w:tcPr>
          <w:p w14:paraId="2DF01541" w14:textId="77777777" w:rsidR="00C669BA" w:rsidRPr="002C4E3D" w:rsidRDefault="00C669BA" w:rsidP="0013139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</w:rPr>
              <w:t>Hochschule Aalen, Kompetenzzentrum Vision Research,  Aalen, Germany</w:t>
            </w:r>
          </w:p>
          <w:p w14:paraId="6E6C22F2" w14:textId="77777777" w:rsidR="0030244F" w:rsidRPr="002C4E3D" w:rsidRDefault="0030244F" w:rsidP="0013139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Competence Center “Vision Research,” Faculty of Optics and Mechatronics, Aalen University of Applied Sciences, Aalen, Germany</w:t>
            </w:r>
          </w:p>
        </w:tc>
      </w:tr>
      <w:tr w:rsidR="00C669BA" w:rsidRPr="00154F84" w14:paraId="79DA0863" w14:textId="77777777" w:rsidTr="00131398">
        <w:tc>
          <w:tcPr>
            <w:tcW w:w="2072" w:type="dxa"/>
            <w:shd w:val="clear" w:color="auto" w:fill="auto"/>
          </w:tcPr>
          <w:p w14:paraId="3015CD68" w14:textId="77777777" w:rsidR="00C669BA" w:rsidRPr="002C4E3D" w:rsidRDefault="00C669BA" w:rsidP="00131398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7825" w:type="dxa"/>
            <w:shd w:val="clear" w:color="auto" w:fill="auto"/>
          </w:tcPr>
          <w:p w14:paraId="4F75EB8B" w14:textId="77777777" w:rsidR="00C669BA" w:rsidRPr="002C4E3D" w:rsidRDefault="00C669BA" w:rsidP="0013139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Daimler AG, Research and Development,  Sindelfingen, Germany</w:t>
            </w:r>
          </w:p>
        </w:tc>
      </w:tr>
      <w:tr w:rsidR="00C669BA" w:rsidRPr="00154F84" w14:paraId="3E1000E6" w14:textId="77777777" w:rsidTr="00131398">
        <w:tc>
          <w:tcPr>
            <w:tcW w:w="2072" w:type="dxa"/>
            <w:shd w:val="clear" w:color="auto" w:fill="auto"/>
          </w:tcPr>
          <w:p w14:paraId="3C80B673" w14:textId="77777777" w:rsidR="00C669BA" w:rsidRPr="002C4E3D" w:rsidRDefault="00C669BA" w:rsidP="00131398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</w:rPr>
              <w:t>158, 159</w:t>
            </w:r>
            <w:r w:rsidR="0030244F" w:rsidRPr="002C4E3D">
              <w:rPr>
                <w:rFonts w:ascii="Times New Roman" w:hAnsi="Times New Roman" w:cs="Times New Roman"/>
                <w:sz w:val="20"/>
                <w:szCs w:val="20"/>
              </w:rPr>
              <w:t>, 161</w:t>
            </w:r>
          </w:p>
        </w:tc>
        <w:tc>
          <w:tcPr>
            <w:tcW w:w="7825" w:type="dxa"/>
            <w:shd w:val="clear" w:color="auto" w:fill="auto"/>
          </w:tcPr>
          <w:p w14:paraId="30E4369D" w14:textId="77777777" w:rsidR="00C669BA" w:rsidRPr="002C4E3D" w:rsidRDefault="00C669BA" w:rsidP="0013139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University of Leicester, Department of Ophthalmology, Leicester Royal Infirmary, United Kingdom</w:t>
            </w:r>
          </w:p>
        </w:tc>
      </w:tr>
      <w:tr w:rsidR="0030244F" w:rsidRPr="00154F84" w14:paraId="7748AB72" w14:textId="77777777" w:rsidTr="00131398">
        <w:tc>
          <w:tcPr>
            <w:tcW w:w="2072" w:type="dxa"/>
            <w:shd w:val="clear" w:color="auto" w:fill="auto"/>
          </w:tcPr>
          <w:p w14:paraId="06FF458F" w14:textId="77777777" w:rsidR="0030244F" w:rsidRPr="002C4E3D" w:rsidRDefault="0030244F" w:rsidP="00131398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7825" w:type="dxa"/>
            <w:shd w:val="clear" w:color="auto" w:fill="auto"/>
          </w:tcPr>
          <w:p w14:paraId="0A1C35CD" w14:textId="77777777" w:rsidR="0030244F" w:rsidRPr="002C4E3D" w:rsidRDefault="0030244F" w:rsidP="0013139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 Planck Institute for Biological Cybernetics, Tübingen, Germany</w:t>
            </w:r>
          </w:p>
        </w:tc>
      </w:tr>
      <w:tr w:rsidR="0030244F" w:rsidRPr="00154F84" w14:paraId="200EF009" w14:textId="77777777" w:rsidTr="00131398">
        <w:tc>
          <w:tcPr>
            <w:tcW w:w="2072" w:type="dxa"/>
            <w:shd w:val="clear" w:color="auto" w:fill="auto"/>
          </w:tcPr>
          <w:p w14:paraId="39E63A89" w14:textId="77777777" w:rsidR="0030244F" w:rsidRPr="002C4E3D" w:rsidRDefault="0030244F" w:rsidP="00131398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7825" w:type="dxa"/>
            <w:shd w:val="clear" w:color="auto" w:fill="auto"/>
          </w:tcPr>
          <w:p w14:paraId="50607901" w14:textId="77777777" w:rsidR="0030244F" w:rsidRPr="002C4E3D" w:rsidRDefault="0030244F" w:rsidP="0013139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Graduate School of Neural and Behavioural Sciences, International Max Planck Research School, Tübingen, Germany</w:t>
            </w:r>
          </w:p>
        </w:tc>
      </w:tr>
      <w:tr w:rsidR="0030244F" w:rsidRPr="00154F84" w14:paraId="4C5307A0" w14:textId="77777777" w:rsidTr="00131398">
        <w:tc>
          <w:tcPr>
            <w:tcW w:w="2072" w:type="dxa"/>
            <w:shd w:val="clear" w:color="auto" w:fill="auto"/>
          </w:tcPr>
          <w:p w14:paraId="781B467C" w14:textId="77777777" w:rsidR="0030244F" w:rsidRPr="002C4E3D" w:rsidRDefault="0030244F" w:rsidP="00131398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7825" w:type="dxa"/>
            <w:shd w:val="clear" w:color="auto" w:fill="auto"/>
          </w:tcPr>
          <w:p w14:paraId="496BEC3F" w14:textId="77777777" w:rsidR="0030244F" w:rsidRPr="002C4E3D" w:rsidRDefault="0030244F" w:rsidP="0013139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Bernstein Center for Computational Neuroscience, Tübingen, Germany</w:t>
            </w:r>
          </w:p>
        </w:tc>
      </w:tr>
      <w:tr w:rsidR="0030244F" w:rsidRPr="00154F84" w14:paraId="1BEF6FAB" w14:textId="77777777" w:rsidTr="00131398">
        <w:tc>
          <w:tcPr>
            <w:tcW w:w="2072" w:type="dxa"/>
            <w:shd w:val="clear" w:color="auto" w:fill="auto"/>
          </w:tcPr>
          <w:p w14:paraId="28585DB1" w14:textId="77777777" w:rsidR="0030244F" w:rsidRPr="002C4E3D" w:rsidRDefault="0030244F" w:rsidP="00131398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7825" w:type="dxa"/>
            <w:shd w:val="clear" w:color="auto" w:fill="auto"/>
          </w:tcPr>
          <w:p w14:paraId="610F1D99" w14:textId="77777777" w:rsidR="0030244F" w:rsidRPr="002C4E3D" w:rsidRDefault="0030244F" w:rsidP="0013139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Departments of Neuroscience and Neurology, Baylor College of Medicine, Houston, TX USA</w:t>
            </w:r>
          </w:p>
        </w:tc>
      </w:tr>
      <w:tr w:rsidR="0030244F" w:rsidRPr="00154F84" w14:paraId="1100D244" w14:textId="77777777" w:rsidTr="00131398">
        <w:tc>
          <w:tcPr>
            <w:tcW w:w="2072" w:type="dxa"/>
            <w:shd w:val="clear" w:color="auto" w:fill="auto"/>
          </w:tcPr>
          <w:p w14:paraId="4B9BBAFA" w14:textId="77777777" w:rsidR="0030244F" w:rsidRPr="002C4E3D" w:rsidRDefault="00C93DC4" w:rsidP="00131398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7825" w:type="dxa"/>
            <w:shd w:val="clear" w:color="auto" w:fill="auto"/>
          </w:tcPr>
          <w:p w14:paraId="3060EA14" w14:textId="77777777" w:rsidR="0030244F" w:rsidRPr="002C4E3D" w:rsidRDefault="00C93DC4" w:rsidP="00131398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4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Division of Imaging Science and Biomedical Engineering, University of Manchester, United Kingdom</w:t>
            </w:r>
          </w:p>
        </w:tc>
      </w:tr>
    </w:tbl>
    <w:p w14:paraId="678F3BBD" w14:textId="77777777" w:rsidR="00FC101E" w:rsidRPr="002C4E3D" w:rsidRDefault="00FC101E" w:rsidP="00181D86">
      <w:pPr>
        <w:rPr>
          <w:rFonts w:ascii="Times New Roman" w:hAnsi="Times New Roman" w:cs="Times New Roman"/>
          <w:lang w:val="en-US"/>
        </w:rPr>
      </w:pPr>
    </w:p>
    <w:p w14:paraId="7CF3B4F9" w14:textId="77777777" w:rsidR="00181D86" w:rsidRPr="002C4E3D" w:rsidRDefault="005B3B7C" w:rsidP="00181D86">
      <w:pPr>
        <w:rPr>
          <w:rFonts w:ascii="Times New Roman" w:hAnsi="Times New Roman" w:cs="Times New Roman"/>
          <w:b/>
          <w:lang w:val="en-GB"/>
        </w:rPr>
      </w:pPr>
      <w:r w:rsidRPr="002C4E3D">
        <w:rPr>
          <w:rFonts w:ascii="Times New Roman" w:hAnsi="Times New Roman" w:cs="Times New Roman"/>
          <w:lang w:val="en-US"/>
        </w:rPr>
        <w:br w:type="page"/>
      </w:r>
      <w:r w:rsidR="00181D86" w:rsidRPr="002C4E3D">
        <w:rPr>
          <w:rFonts w:ascii="Times New Roman" w:hAnsi="Times New Roman" w:cs="Times New Roman"/>
          <w:b/>
          <w:lang w:val="en-GB"/>
        </w:rPr>
        <w:lastRenderedPageBreak/>
        <w:t>D) Bücher / Buchbeiträge</w:t>
      </w:r>
    </w:p>
    <w:p w14:paraId="2C72A334" w14:textId="77777777" w:rsidR="00181D86" w:rsidRPr="002C4E3D" w:rsidRDefault="00181D86" w:rsidP="00181D86">
      <w:pPr>
        <w:spacing w:before="80" w:after="80"/>
        <w:ind w:left="539"/>
        <w:rPr>
          <w:rFonts w:ascii="Times New Roman" w:hAnsi="Times New Roman" w:cs="Times New Roman"/>
          <w:sz w:val="22"/>
          <w:lang w:val="en-GB"/>
        </w:rPr>
      </w:pPr>
    </w:p>
    <w:p w14:paraId="44EBC759" w14:textId="77777777" w:rsidR="00181D86" w:rsidRPr="002C4E3D" w:rsidRDefault="00181D86" w:rsidP="00E00470">
      <w:pPr>
        <w:numPr>
          <w:ilvl w:val="0"/>
          <w:numId w:val="10"/>
        </w:numPr>
        <w:spacing w:before="80" w:after="80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Schütte E, Pötzsch D, 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(1987) Combined cataract-glaucoma operation and its complications with the 7-S-Intraocular lens. In: Strempel I (ed) Complications in modern ophthalmic surgery, Karger, Basel München Paris London New York New Delhi Singapore, pp 65-69</w:t>
      </w:r>
    </w:p>
    <w:p w14:paraId="244B89C9" w14:textId="77777777" w:rsidR="00181D86" w:rsidRPr="002C4E3D" w:rsidRDefault="00181D86" w:rsidP="00E00470">
      <w:pPr>
        <w:numPr>
          <w:ilvl w:val="0"/>
          <w:numId w:val="10"/>
        </w:numPr>
        <w:spacing w:before="80" w:after="80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, Kolb M, Wilhelm H, Petersen D, Zrenner E, Harms H (1993) Detection of homonymous visual field defects with flickering random dot pattern. In: Mills R P (ed) Perimetry Update 1992/93. Proceedings of the Xth International Perimetric Society Meeting, Kugler, Amsterdam New York, pp 243-251</w:t>
      </w:r>
    </w:p>
    <w:p w14:paraId="00F19F71" w14:textId="77777777" w:rsidR="00181D86" w:rsidRPr="002C4E3D" w:rsidRDefault="00181D86" w:rsidP="00E00470">
      <w:pPr>
        <w:numPr>
          <w:ilvl w:val="0"/>
          <w:numId w:val="10"/>
        </w:numPr>
        <w:spacing w:before="80" w:after="80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Kurtenbach A, Rüttiger L, 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, Zrenner E, Neu A (1995) Heterochromatic brightness matching and wavelength discrimination in juvenile diabetics: A three year study. In: Drum B (ed) Colour vision deficiencies XII, Kluwer Academic Publishers, The Netherlands, pp 47-52</w:t>
      </w:r>
    </w:p>
    <w:p w14:paraId="507E6719" w14:textId="77777777" w:rsidR="00181D86" w:rsidRPr="002C4E3D" w:rsidRDefault="00181D86" w:rsidP="00E00470">
      <w:pPr>
        <w:numPr>
          <w:ilvl w:val="0"/>
          <w:numId w:val="10"/>
        </w:numPr>
        <w:spacing w:before="80" w:after="80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 xml:space="preserve"> (1995) Rauschfeldkampimetrie (Ein neues Verfahren zur Detektion von Sehbahnläsionen).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Kohlhammer, Stuttgart</w:t>
      </w:r>
    </w:p>
    <w:p w14:paraId="1C461B01" w14:textId="77777777" w:rsidR="00181D86" w:rsidRPr="002C4E3D" w:rsidRDefault="00181D86" w:rsidP="00E00470">
      <w:pPr>
        <w:numPr>
          <w:ilvl w:val="0"/>
          <w:numId w:val="10"/>
        </w:numPr>
        <w:spacing w:before="80" w:after="80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, Stercken-Sorrenti G (1995) A.R.G.U.S. - A model for an interactive perimetric and functional neuroanatomic atlas. In: Mills R P (ed) Perimetry Update 1994/1995, Kugler, Amsterdam New York, pp 389-395</w:t>
      </w:r>
    </w:p>
    <w:p w14:paraId="4886AA0A" w14:textId="77777777" w:rsidR="00181D86" w:rsidRPr="002C4E3D" w:rsidRDefault="00181D86" w:rsidP="00E00470">
      <w:pPr>
        <w:numPr>
          <w:ilvl w:val="0"/>
          <w:numId w:val="10"/>
        </w:numPr>
        <w:spacing w:before="80" w:after="80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>, Stercken-Sorrenti G, Fabian D (1996) A.R.G.U.S. - Modell für einen interaktiven Gesichtsfeld- und Sehbahnatlas. In: Koebke J, Neugebauer E, Lefering R (eds) Die Qualität der Lehre in der Medizin, Urban &amp; Schwarzenberg, München-Wien-Baltimore, pp 266-272</w:t>
      </w:r>
    </w:p>
    <w:p w14:paraId="71360FB5" w14:textId="77777777" w:rsidR="00181D86" w:rsidRPr="002C4E3D" w:rsidRDefault="00181D86" w:rsidP="00E00470">
      <w:pPr>
        <w:numPr>
          <w:ilvl w:val="0"/>
          <w:numId w:val="10"/>
        </w:numPr>
        <w:spacing w:before="80" w:after="80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sz w:val="22"/>
          <w:szCs w:val="22"/>
        </w:rPr>
        <w:t xml:space="preserve">Benda N, Dietrich TJ, 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 xml:space="preserve"> (1997) Fitting angioscotomas.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In: Wall M, Heijl A (eds) Perimetry Update 1996/1997, Kugler, Amsterdam/New York, pp 207-210 </w:t>
      </w:r>
    </w:p>
    <w:p w14:paraId="420576EF" w14:textId="77777777" w:rsidR="00181D86" w:rsidRPr="002C4E3D" w:rsidRDefault="00181D86" w:rsidP="00E00470">
      <w:pPr>
        <w:numPr>
          <w:ilvl w:val="0"/>
          <w:numId w:val="10"/>
        </w:numPr>
        <w:spacing w:before="80" w:after="80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Dietrich TJ, Friedrich M, Selig B, Benda N, 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(1997) Application of video display units for campimetric purposes - luminance characteristics and calibration procedures. In: Wall M, Heijl A (eds) Perimetry Update 1996/1997, Kugler Publications, Amsterdam/New York, pp 471 </w:t>
      </w:r>
    </w:p>
    <w:p w14:paraId="66B0831E" w14:textId="77777777" w:rsidR="00181D86" w:rsidRPr="002C4E3D" w:rsidRDefault="00181D86" w:rsidP="00E00470">
      <w:pPr>
        <w:numPr>
          <w:ilvl w:val="0"/>
          <w:numId w:val="10"/>
        </w:numPr>
        <w:spacing w:before="80" w:after="80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Fink W, 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, Schmid EW (1997) Effect of dislocated and tilted correction glasses on perimetric outcome - a simulation using ray tracing. In: Wall M, Heijl A (eds) Perimetry Update 1996/1997, Kugler Publications, Amsterdam/New York, pp 201-204 </w:t>
      </w:r>
    </w:p>
    <w:p w14:paraId="1CA2FD01" w14:textId="77777777" w:rsidR="00181D86" w:rsidRPr="002C4E3D" w:rsidRDefault="00181D86" w:rsidP="00E00470">
      <w:pPr>
        <w:numPr>
          <w:ilvl w:val="0"/>
          <w:numId w:val="10"/>
        </w:numPr>
        <w:spacing w:before="80" w:after="80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Gisolf AC, Kirsch J, Selbmann HK, Zrenner E, 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(1997) Mass screening for visual field defects with snowfield campimetry - results of a field study using local TV-broadcasting. In: Wall M, Heijl A (eds) Perimetry Update 1996/1997, Kugler Publications, Amsterdam/New York, pp 49-50 </w:t>
      </w:r>
    </w:p>
    <w:p w14:paraId="33D0C071" w14:textId="77777777" w:rsidR="00181D86" w:rsidRPr="002C4E3D" w:rsidRDefault="00181D86" w:rsidP="00E00470">
      <w:pPr>
        <w:numPr>
          <w:ilvl w:val="0"/>
          <w:numId w:val="10"/>
        </w:numPr>
        <w:spacing w:before="80" w:after="80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Kurtenbach A, 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, Zrenner E, Neu A. (1997) Juvenile diabetics and the colour vision meter. In: Drum B (ed) Colour Vision Deficiencies XIII, Kluwer Academic Publishers,The Netherlands, pp 205-210</w:t>
      </w:r>
    </w:p>
    <w:p w14:paraId="6A7387EA" w14:textId="77777777" w:rsidR="00181D86" w:rsidRPr="002C4E3D" w:rsidRDefault="00181D86" w:rsidP="00E00470">
      <w:pPr>
        <w:numPr>
          <w:ilvl w:val="0"/>
          <w:numId w:val="10"/>
        </w:numPr>
        <w:spacing w:before="80" w:after="80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Lutz S, Dietrich TJ, Benda N, Selig B, 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, Daum I (1997) Two different techniques for obtaining answers in automated perimetry. In: Wall M, Heijl A (eds) Perimetry Update 1996/1997, Kugler Publications, Amsterdam/New York, pp 97</w:t>
      </w:r>
    </w:p>
    <w:p w14:paraId="6D32062E" w14:textId="77777777" w:rsidR="00181D86" w:rsidRPr="002C4E3D" w:rsidRDefault="00181D86" w:rsidP="00E00470">
      <w:pPr>
        <w:numPr>
          <w:ilvl w:val="0"/>
          <w:numId w:val="10"/>
        </w:numPr>
        <w:spacing w:before="80" w:after="80"/>
        <w:rPr>
          <w:rFonts w:ascii="Times New Roman" w:hAnsi="Times New Roman" w:cs="Times New Roman"/>
          <w:sz w:val="22"/>
          <w:szCs w:val="22"/>
          <w:lang w:val="en-GB"/>
        </w:rPr>
      </w:pPr>
      <w:r w:rsidRPr="00F04D02">
        <w:rPr>
          <w:rFonts w:ascii="Times New Roman" w:hAnsi="Times New Roman" w:cs="Times New Roman"/>
          <w:sz w:val="22"/>
          <w:szCs w:val="22"/>
        </w:rPr>
        <w:t xml:space="preserve">Pätzold J, Benda N, </w:t>
      </w:r>
      <w:r w:rsidRPr="00F04D02">
        <w:rPr>
          <w:rFonts w:ascii="Times New Roman" w:hAnsi="Times New Roman" w:cs="Times New Roman"/>
          <w:b/>
          <w:bCs/>
          <w:sz w:val="22"/>
          <w:szCs w:val="22"/>
        </w:rPr>
        <w:t>Schiefer U</w:t>
      </w:r>
      <w:r w:rsidRPr="00F04D02">
        <w:rPr>
          <w:rFonts w:ascii="Times New Roman" w:hAnsi="Times New Roman" w:cs="Times New Roman"/>
          <w:sz w:val="22"/>
          <w:szCs w:val="22"/>
        </w:rPr>
        <w:t xml:space="preserve">, Dietrich TJ (1997) Discrete strategies in perimetry.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In: Wall M, Heijl A (eds) Perimetry Update 1996/1997, Kugler Publications, Amsterdam/New York, pp 99</w:t>
      </w:r>
    </w:p>
    <w:p w14:paraId="3323FB50" w14:textId="77777777" w:rsidR="00181D86" w:rsidRPr="002C4E3D" w:rsidRDefault="00181D86" w:rsidP="00E00470">
      <w:pPr>
        <w:numPr>
          <w:ilvl w:val="0"/>
          <w:numId w:val="10"/>
        </w:numPr>
        <w:spacing w:before="80" w:after="80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 xml:space="preserve"> (1997) Rauschfeldkampimetrie. In: Huber A, Kömpf D (eds) Klinische Neuroophthalmologie, Georg Thieme Verlag, Stuttgart / New York, pp 143-145</w:t>
      </w:r>
    </w:p>
    <w:p w14:paraId="066CF56C" w14:textId="77777777" w:rsidR="00181D86" w:rsidRPr="002C4E3D" w:rsidRDefault="00181D86" w:rsidP="00E00470">
      <w:pPr>
        <w:numPr>
          <w:ilvl w:val="0"/>
          <w:numId w:val="10"/>
        </w:numPr>
        <w:spacing w:before="80" w:after="80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, Stercken-Sorrenti G, Dietrich TJ, Friedrich M, Benda N (1997) Fundus oriented perimetry - a new concept for increasing the efficiency of visual field examination. In: Wall M, Heijl A (eds) Perimetry Update 1996/1997, Kugler Publications, Amsterdam/New York, pp 107-109</w:t>
      </w:r>
    </w:p>
    <w:p w14:paraId="1D0FDD0B" w14:textId="77777777" w:rsidR="00181D86" w:rsidRPr="002C4E3D" w:rsidRDefault="00181D86" w:rsidP="00E00470">
      <w:pPr>
        <w:numPr>
          <w:ilvl w:val="0"/>
          <w:numId w:val="10"/>
        </w:numPr>
        <w:spacing w:before="80" w:after="80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 xml:space="preserve"> (1998) Ein (perimetrischer) Spaziergang durch die Sehbahn. In: Gleixner-Lück A, Kalms U (eds) Krankenpflege – Augenheilkunde, Universitas Verlag, Tübingen, pp 11-33</w:t>
      </w:r>
    </w:p>
    <w:p w14:paraId="049FBA4E" w14:textId="77777777" w:rsidR="00181D86" w:rsidRPr="002C4E3D" w:rsidRDefault="00181D86" w:rsidP="00E00470">
      <w:pPr>
        <w:numPr>
          <w:ilvl w:val="0"/>
          <w:numId w:val="10"/>
        </w:numPr>
        <w:spacing w:before="80" w:after="80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Burth R, Hölper E, Mayer S, Mildenberger I, Magnusson G, 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, Fink W (1999) Development of the Tübingen Neuro-Ophthalmological Perimetric Database. In: Wall M, Wild JM (eds) Perimetry Update 1998/1999, Kugler Publications, The Hague, The Netherlands, pp 533-538</w:t>
      </w:r>
    </w:p>
    <w:p w14:paraId="7EBAE480" w14:textId="77777777" w:rsidR="00181D86" w:rsidRPr="002C4E3D" w:rsidRDefault="00181D86" w:rsidP="00E00470">
      <w:pPr>
        <w:numPr>
          <w:ilvl w:val="0"/>
          <w:numId w:val="10"/>
        </w:numPr>
        <w:spacing w:before="80" w:after="80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Dietrich TJ, Ata N, Sänger A, Selig B, 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, Benda N (1999) Age influences asymmetry in differential luminance sensitivity. In: Wall M, Wild J M (eds) Perimetry Update 1998/1999, Kugler Publications, Hague, Netherlands, pp 223-227</w:t>
      </w:r>
    </w:p>
    <w:p w14:paraId="62DCFC1B" w14:textId="77777777" w:rsidR="00181D86" w:rsidRPr="002C4E3D" w:rsidRDefault="00181D86" w:rsidP="00E00470">
      <w:pPr>
        <w:numPr>
          <w:ilvl w:val="0"/>
          <w:numId w:val="10"/>
        </w:numPr>
        <w:spacing w:before="80" w:after="80"/>
        <w:ind w:right="-40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sz w:val="22"/>
          <w:szCs w:val="22"/>
          <w:lang w:val="en-GB"/>
        </w:rPr>
        <w:lastRenderedPageBreak/>
        <w:t xml:space="preserve">Fink W, 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, Schmid E. W (1999) Neural attractor network classification ot visual field data. In: Wall M, Wild JM (eds) Perimetry Update 1998/1999, Kugler Publications, The Hague, The Netherlands, pp 283-288</w:t>
      </w:r>
    </w:p>
    <w:p w14:paraId="52C09084" w14:textId="77777777" w:rsidR="00181D86" w:rsidRPr="002C4E3D" w:rsidRDefault="00181D86" w:rsidP="00E00470">
      <w:pPr>
        <w:numPr>
          <w:ilvl w:val="0"/>
          <w:numId w:val="10"/>
        </w:numPr>
        <w:spacing w:before="80" w:after="80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 xml:space="preserve"> (1999) Sehbahnläsionen - Gesichtsfelddefekte. Ein perimetrischer Spaziergang durch die Sehbahn.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In: Das EEG-Labor 20/4, pp 149-163, Urban &amp; Fischer Verlag</w:t>
      </w:r>
    </w:p>
    <w:p w14:paraId="407509B2" w14:textId="77777777" w:rsidR="00181D86" w:rsidRPr="002C4E3D" w:rsidRDefault="00181D86" w:rsidP="00E00470">
      <w:pPr>
        <w:numPr>
          <w:ilvl w:val="0"/>
          <w:numId w:val="10"/>
        </w:numPr>
        <w:spacing w:before="80" w:after="80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, Selig B, Dietrich TJ (1999) Automated static campimetry with locally enhanced spatial resolution. In: Wall M, Wild JM (eds) Perimetry Update 1998/1999, Kugler, Hague/Netherlands, pp 261-272</w:t>
      </w:r>
    </w:p>
    <w:p w14:paraId="6501C129" w14:textId="77777777" w:rsidR="00181D86" w:rsidRPr="002C4E3D" w:rsidRDefault="00181D86" w:rsidP="00E00470">
      <w:pPr>
        <w:numPr>
          <w:ilvl w:val="0"/>
          <w:numId w:val="10"/>
        </w:numPr>
        <w:spacing w:before="80" w:after="80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Schiller J, Dietrich T.J, Lorch L, Skalej M, Braun C, 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(1999) Homonymous visual field defects, In: Wall M, Wild JM (eds) Perimetry Update 1998/1999, Kugler Publications, The Hague, The Netherlands, pp 511-516</w:t>
      </w:r>
    </w:p>
    <w:p w14:paraId="0F5C3763" w14:textId="77777777" w:rsidR="00181D86" w:rsidRPr="002C4E3D" w:rsidRDefault="00181D86" w:rsidP="00E00470">
      <w:pPr>
        <w:numPr>
          <w:ilvl w:val="0"/>
          <w:numId w:val="10"/>
        </w:numPr>
        <w:spacing w:before="80" w:after="80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Hofmann C, 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, Plies E (2000) Intensity distribution beneath an artificial vessel (eds) Perimetry Update 1998/1999 Kugler Publications, The Hague, The Netherlands, pp 209-220</w:t>
      </w:r>
    </w:p>
    <w:p w14:paraId="5FC57D3F" w14:textId="77777777" w:rsidR="00181D86" w:rsidRPr="002C4E3D" w:rsidRDefault="00181D86" w:rsidP="00E00470">
      <w:pPr>
        <w:numPr>
          <w:ilvl w:val="0"/>
          <w:numId w:val="10"/>
        </w:numPr>
        <w:spacing w:before="80" w:after="80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 xml:space="preserve"> (2000) Automatisch-kinetische Perimetrie bei Retinitis pigmentosa. In: Pro Retina Deutschland e.V. (ed) Forschungsbericht 2000 der Pro Retina Deutschland e.V, Pro Retina Deutschland e.V., pp 82-83</w:t>
      </w:r>
    </w:p>
    <w:p w14:paraId="3662C124" w14:textId="77777777" w:rsidR="00181D86" w:rsidRPr="002C4E3D" w:rsidRDefault="00181D86" w:rsidP="00E00470">
      <w:pPr>
        <w:numPr>
          <w:ilvl w:val="0"/>
          <w:numId w:val="10"/>
        </w:numPr>
        <w:spacing w:before="80" w:after="80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, Schiller J, Dietrich TJ, Besch D, Paetzold J, Vonthein R (2001) Evaluation of advanced visual field loss with computer-assisted kinetic perimetry. In: Wall M, Mills RP (eds) Perimetry Update 2000/2001, Kugler Publications, The Hague, The Netherlands, pp 131-136</w:t>
      </w:r>
    </w:p>
    <w:p w14:paraId="05984119" w14:textId="77777777" w:rsidR="00181D86" w:rsidRPr="002C4E3D" w:rsidRDefault="00181D86" w:rsidP="00E00470">
      <w:pPr>
        <w:numPr>
          <w:ilvl w:val="0"/>
          <w:numId w:val="10"/>
        </w:numPr>
        <w:spacing w:before="80" w:after="80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sz w:val="22"/>
          <w:lang w:val="en-GB"/>
        </w:rPr>
        <w:t xml:space="preserve">Schwabe R, Vonthein R, </w:t>
      </w:r>
      <w:r w:rsidRPr="002C4E3D">
        <w:rPr>
          <w:rFonts w:ascii="Times New Roman" w:hAnsi="Times New Roman" w:cs="Times New Roman"/>
          <w:b/>
          <w:bCs/>
          <w:sz w:val="22"/>
          <w:lang w:val="en-GB"/>
        </w:rPr>
        <w:t>Schiefer U</w:t>
      </w:r>
      <w:r w:rsidRPr="002C4E3D">
        <w:rPr>
          <w:rFonts w:ascii="Times New Roman" w:hAnsi="Times New Roman" w:cs="Times New Roman"/>
          <w:sz w:val="22"/>
          <w:lang w:val="en-GB"/>
        </w:rPr>
        <w:t>, Ata N, Paetzold J, Dietrich TJ (2001) Modeling the hill of vision. In: Wall M, Wild J M (eds) Perimetry Update 2000/2001, Kugler Publications, The Hague, The Netherlands, pp 71-79</w:t>
      </w:r>
    </w:p>
    <w:p w14:paraId="3D060658" w14:textId="77777777" w:rsidR="00181D86" w:rsidRPr="002C4E3D" w:rsidRDefault="00181D86" w:rsidP="00E00470">
      <w:pPr>
        <w:numPr>
          <w:ilvl w:val="0"/>
          <w:numId w:val="10"/>
        </w:numPr>
        <w:spacing w:before="80" w:after="80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6"/>
        </w:rPr>
        <w:t>Schiefer U</w:t>
      </w:r>
      <w:r w:rsidRPr="002C4E3D">
        <w:rPr>
          <w:rFonts w:ascii="Times New Roman" w:hAnsi="Times New Roman" w:cs="Times New Roman"/>
          <w:sz w:val="22"/>
          <w:szCs w:val="26"/>
        </w:rPr>
        <w:t>, Schiller J, Flad M (2003) Konventionelle Perimetrie - Aktueller Stand und künftiges Entwicklungspotential. In: Kampik A, Grehn F, eds. Augenärztliche Diagnostik. Thieme Verlag: Stuttgart, pp 93-108</w:t>
      </w:r>
    </w:p>
    <w:p w14:paraId="2B2E2288" w14:textId="77777777" w:rsidR="00181D86" w:rsidRPr="002C4E3D" w:rsidRDefault="00181D86" w:rsidP="00E00470">
      <w:pPr>
        <w:numPr>
          <w:ilvl w:val="0"/>
          <w:numId w:val="10"/>
        </w:numPr>
        <w:spacing w:before="80" w:after="80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sz w:val="22"/>
          <w:szCs w:val="22"/>
          <w:lang w:val="en-US"/>
        </w:rPr>
        <w:t xml:space="preserve">Baur M, Rohlfs E, Magnusson G, Burth R, Vonthein R, 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US"/>
        </w:rPr>
        <w:t>Schiefer U</w:t>
      </w:r>
      <w:r w:rsidRPr="002C4E3D">
        <w:rPr>
          <w:rFonts w:ascii="Times New Roman" w:hAnsi="Times New Roman" w:cs="Times New Roman"/>
          <w:sz w:val="22"/>
          <w:szCs w:val="22"/>
          <w:lang w:val="en-US"/>
        </w:rPr>
        <w:t xml:space="preserve"> (2003) </w:t>
      </w:r>
      <w:r w:rsidRPr="002C4E3D">
        <w:rPr>
          <w:rFonts w:ascii="Times New Roman" w:hAnsi="Times New Roman" w:cs="Times New Roman"/>
          <w:sz w:val="22"/>
          <w:szCs w:val="20"/>
          <w:lang w:val="en-US"/>
        </w:rPr>
        <w:t>Natural course of homonymous visual field defects as a function of lesion location, pathogenesis and scotoma extent.</w:t>
      </w:r>
      <w:r w:rsidRPr="002C4E3D">
        <w:rPr>
          <w:rFonts w:ascii="Times New Roman" w:hAnsi="Times New Roman" w:cs="Times New Roman"/>
          <w:sz w:val="22"/>
          <w:szCs w:val="22"/>
          <w:lang w:val="en-US"/>
        </w:rPr>
        <w:t xml:space="preserve"> In: Wall M, Mills RP, eds. Perimetry Update 2002/2003. The Hague, The Netherlands: Kugler Publications, pp 365 -370</w:t>
      </w:r>
    </w:p>
    <w:p w14:paraId="23EF769A" w14:textId="77777777" w:rsidR="00181D86" w:rsidRPr="002C4E3D" w:rsidRDefault="00181D86" w:rsidP="00E00470">
      <w:pPr>
        <w:numPr>
          <w:ilvl w:val="0"/>
          <w:numId w:val="10"/>
        </w:numPr>
        <w:spacing w:before="80" w:after="80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sz w:val="22"/>
          <w:szCs w:val="22"/>
          <w:lang w:val="en-US"/>
        </w:rPr>
        <w:t xml:space="preserve">Jürgens C, 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US"/>
        </w:rPr>
        <w:t>Schiefer U</w:t>
      </w:r>
      <w:r w:rsidRPr="002C4E3D">
        <w:rPr>
          <w:rFonts w:ascii="Times New Roman" w:hAnsi="Times New Roman" w:cs="Times New Roman"/>
          <w:sz w:val="22"/>
          <w:szCs w:val="22"/>
          <w:lang w:val="en-US"/>
        </w:rPr>
        <w:t xml:space="preserve">, Burth R, Zell A (2003) </w:t>
      </w:r>
      <w:r w:rsidRPr="002C4E3D">
        <w:rPr>
          <w:rFonts w:ascii="Times New Roman" w:hAnsi="Times New Roman" w:cs="Times New Roman"/>
          <w:sz w:val="22"/>
          <w:szCs w:val="20"/>
          <w:lang w:val="en-US"/>
        </w:rPr>
        <w:t>Interpolation of perimetric test grids using neural networks.</w:t>
      </w:r>
      <w:r w:rsidRPr="002C4E3D">
        <w:rPr>
          <w:rFonts w:ascii="Times New Roman" w:hAnsi="Times New Roman" w:cs="Times New Roman"/>
          <w:sz w:val="22"/>
          <w:szCs w:val="22"/>
          <w:lang w:val="en-US"/>
        </w:rPr>
        <w:t xml:space="preserve"> In: Wall M, Mills RP, eds. Perimetry Update 2002/2003. The Hague, The Netherlands: Kugler Publications, pp 13-19</w:t>
      </w:r>
    </w:p>
    <w:p w14:paraId="34A5B874" w14:textId="77777777" w:rsidR="00181D86" w:rsidRPr="002C4E3D" w:rsidRDefault="00181D86" w:rsidP="00E00470">
      <w:pPr>
        <w:numPr>
          <w:ilvl w:val="0"/>
          <w:numId w:val="10"/>
        </w:numPr>
        <w:spacing w:before="80" w:after="80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Paetzold J, Schiller J, Rauscher S, 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sz w:val="22"/>
          <w:szCs w:val="20"/>
          <w:lang w:val="en-GB"/>
        </w:rPr>
        <w:t xml:space="preserve"> (2003) A computer application for training kinetic perimetry.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2C4E3D">
        <w:rPr>
          <w:rFonts w:ascii="Times New Roman" w:hAnsi="Times New Roman" w:cs="Times New Roman"/>
          <w:sz w:val="22"/>
          <w:szCs w:val="22"/>
          <w:lang w:val="en-US"/>
        </w:rPr>
        <w:t>In: Wall M, Mills RP, eds. Perimetry Update 2002/2003. The Hague, The Netherlands: Kugler Publications, 69 -73</w:t>
      </w:r>
    </w:p>
    <w:p w14:paraId="54A2110E" w14:textId="77777777" w:rsidR="00181D86" w:rsidRPr="002C4E3D" w:rsidRDefault="00181D86" w:rsidP="00E00470">
      <w:pPr>
        <w:numPr>
          <w:ilvl w:val="0"/>
          <w:numId w:val="10"/>
        </w:numPr>
        <w:spacing w:before="80" w:after="80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Rauscher S, Sadowski B, Vonthein R, Erdmann B, Krapp E, 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Schiefer U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(2003) </w:t>
      </w:r>
      <w:r w:rsidRPr="002C4E3D">
        <w:rPr>
          <w:rFonts w:ascii="Times New Roman" w:hAnsi="Times New Roman" w:cs="Times New Roman"/>
          <w:sz w:val="22"/>
          <w:szCs w:val="20"/>
          <w:lang w:val="en-GB"/>
        </w:rPr>
        <w:t>Assessment of reaction times in order to enhance quality ofsemi-automated kinetic periemtry (SKP) - an age-related normative study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. In: Wall M, Mills RP, eds. </w:t>
      </w:r>
      <w:r w:rsidRPr="002C4E3D">
        <w:rPr>
          <w:rFonts w:ascii="Times New Roman" w:hAnsi="Times New Roman" w:cs="Times New Roman"/>
          <w:sz w:val="22"/>
          <w:szCs w:val="22"/>
          <w:lang w:val="en-US"/>
        </w:rPr>
        <w:t>Perimetry Update 2002/2003. The Hague, The Netherlands: Kugler Publications, pp 353 - 358</w:t>
      </w:r>
    </w:p>
    <w:p w14:paraId="68753AE6" w14:textId="77777777" w:rsidR="00181D86" w:rsidRPr="002C4E3D" w:rsidRDefault="00181D86" w:rsidP="00E00470">
      <w:pPr>
        <w:numPr>
          <w:ilvl w:val="0"/>
          <w:numId w:val="10"/>
        </w:numPr>
        <w:spacing w:before="80" w:after="80"/>
        <w:rPr>
          <w:rFonts w:ascii="Times New Roman" w:hAnsi="Times New Roman" w:cs="Times New Roman"/>
          <w:sz w:val="22"/>
          <w:szCs w:val="22"/>
          <w:lang w:val="en-US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, Rauscher S, Paetzold J, Schiller J (2003) </w:t>
      </w:r>
      <w:r w:rsidRPr="002C4E3D">
        <w:rPr>
          <w:rFonts w:ascii="Times New Roman" w:hAnsi="Times New Roman" w:cs="Times New Roman"/>
          <w:sz w:val="22"/>
          <w:szCs w:val="20"/>
          <w:lang w:val="en-GB"/>
        </w:rPr>
        <w:t>Realisation of semi-automated kinetic perimetry (SKP) with Interzeag 101 instrument.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In: Wall M, Mills RP, eds. </w:t>
      </w:r>
      <w:r w:rsidRPr="002C4E3D">
        <w:rPr>
          <w:rFonts w:ascii="Times New Roman" w:hAnsi="Times New Roman" w:cs="Times New Roman"/>
          <w:sz w:val="22"/>
          <w:szCs w:val="22"/>
          <w:lang w:val="en-US"/>
        </w:rPr>
        <w:t>Perimetry Update 2002/2003. The Hague, The Netherlands: Kugler Publications, pp 233-238</w:t>
      </w:r>
    </w:p>
    <w:p w14:paraId="74616A36" w14:textId="77777777" w:rsidR="00181D86" w:rsidRPr="002C4E3D" w:rsidRDefault="00181D86" w:rsidP="00E00470">
      <w:pPr>
        <w:numPr>
          <w:ilvl w:val="0"/>
          <w:numId w:val="10"/>
        </w:numPr>
        <w:spacing w:before="80" w:after="80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sz w:val="22"/>
          <w:szCs w:val="22"/>
          <w:lang w:val="en-US"/>
        </w:rPr>
        <w:t xml:space="preserve">Schiller J, Paetzold J, Vonthein R, 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Schiefer U </w:t>
      </w:r>
      <w:r w:rsidRPr="002C4E3D">
        <w:rPr>
          <w:rFonts w:ascii="Times New Roman" w:hAnsi="Times New Roman" w:cs="Times New Roman"/>
          <w:sz w:val="22"/>
          <w:szCs w:val="22"/>
          <w:lang w:val="en-US"/>
        </w:rPr>
        <w:t xml:space="preserve">(2003) </w:t>
      </w:r>
      <w:r w:rsidRPr="002C4E3D">
        <w:rPr>
          <w:rFonts w:ascii="Times New Roman" w:hAnsi="Times New Roman" w:cs="Times New Roman"/>
          <w:sz w:val="22"/>
          <w:szCs w:val="20"/>
          <w:lang w:val="en-US"/>
        </w:rPr>
        <w:t>Evaluation of stato-kinetic dissociation using (examiner-independent) automated perimetric techniques.</w:t>
      </w:r>
      <w:r w:rsidRPr="002C4E3D">
        <w:rPr>
          <w:rFonts w:ascii="Times New Roman" w:hAnsi="Times New Roman" w:cs="Times New Roman"/>
          <w:sz w:val="22"/>
          <w:szCs w:val="22"/>
          <w:lang w:val="en-US"/>
        </w:rPr>
        <w:t xml:space="preserve"> In: Wall M, Mills RP, eds. Perimetry Update 2002/2003. The Hague, The Netherlands: Kugler Publication, pp 75-81</w:t>
      </w:r>
    </w:p>
    <w:p w14:paraId="58347F98" w14:textId="77777777" w:rsidR="00181D86" w:rsidRPr="002C4E3D" w:rsidRDefault="00181D86" w:rsidP="00E00470">
      <w:pPr>
        <w:numPr>
          <w:ilvl w:val="0"/>
          <w:numId w:val="10"/>
        </w:numPr>
        <w:spacing w:before="80" w:after="80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 xml:space="preserve">, Wilhelm H, Zrenner E, Burk A (2003) </w:t>
      </w:r>
      <w:r w:rsidRPr="002C4E3D">
        <w:rPr>
          <w:rFonts w:ascii="Times New Roman" w:hAnsi="Times New Roman" w:cs="Times New Roman"/>
          <w:bCs/>
          <w:sz w:val="22"/>
          <w:szCs w:val="22"/>
        </w:rPr>
        <w:t>Praktische Neuroophthalmologie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2C4E3D">
        <w:rPr>
          <w:rFonts w:ascii="Times New Roman" w:hAnsi="Times New Roman" w:cs="Times New Roman"/>
          <w:sz w:val="22"/>
          <w:szCs w:val="22"/>
        </w:rPr>
        <w:br/>
        <w:t>Heidelberg: Kaden-Verlag, pp 1- 300</w:t>
      </w:r>
    </w:p>
    <w:p w14:paraId="710FCC4C" w14:textId="77777777" w:rsidR="00181D86" w:rsidRPr="002C4E3D" w:rsidRDefault="00181D86" w:rsidP="00E00470">
      <w:pPr>
        <w:numPr>
          <w:ilvl w:val="0"/>
          <w:numId w:val="10"/>
        </w:numPr>
        <w:spacing w:before="80" w:after="80"/>
        <w:rPr>
          <w:rFonts w:ascii="Times New Roman" w:hAnsi="Times New Roman" w:cs="Times New Roman"/>
          <w:sz w:val="22"/>
          <w:szCs w:val="20"/>
        </w:rPr>
      </w:pPr>
      <w:r w:rsidRPr="00F04D02">
        <w:rPr>
          <w:rFonts w:ascii="Times New Roman" w:hAnsi="Times New Roman" w:cs="Times New Roman"/>
          <w:b/>
          <w:bCs/>
          <w:sz w:val="22"/>
          <w:szCs w:val="20"/>
          <w:lang w:val="en-US"/>
        </w:rPr>
        <w:t>Schiefer U</w:t>
      </w:r>
      <w:r w:rsidRPr="00F04D02">
        <w:rPr>
          <w:rFonts w:ascii="Times New Roman" w:hAnsi="Times New Roman" w:cs="Times New Roman"/>
          <w:sz w:val="22"/>
          <w:szCs w:val="20"/>
          <w:lang w:val="en-US"/>
        </w:rPr>
        <w:t xml:space="preserve">, Nowomiejska KE, Paetzold J (2004) Semi-automated kinetic perimetry for assessment of advanced glaucomatous visual field loss. </w:t>
      </w:r>
      <w:r w:rsidRPr="002C4E3D">
        <w:rPr>
          <w:rFonts w:ascii="Times New Roman" w:hAnsi="Times New Roman" w:cs="Times New Roman"/>
          <w:sz w:val="22"/>
          <w:szCs w:val="20"/>
        </w:rPr>
        <w:t>In: Grehn F, Stamper R Glaucoma. Springer: Berlin, pp 51 –61.</w:t>
      </w:r>
    </w:p>
    <w:p w14:paraId="061D76E6" w14:textId="77777777" w:rsidR="00181D86" w:rsidRPr="002C4E3D" w:rsidRDefault="00181D86" w:rsidP="00E00470">
      <w:pPr>
        <w:numPr>
          <w:ilvl w:val="0"/>
          <w:numId w:val="10"/>
        </w:numPr>
        <w:spacing w:before="80" w:after="80"/>
        <w:rPr>
          <w:rFonts w:ascii="Times New Roman" w:hAnsi="Times New Roman" w:cs="Times New Roman"/>
          <w:sz w:val="22"/>
          <w:szCs w:val="20"/>
        </w:rPr>
      </w:pPr>
      <w:r w:rsidRPr="002C4E3D">
        <w:rPr>
          <w:rFonts w:ascii="Times New Roman" w:hAnsi="Times New Roman" w:cs="Times New Roman"/>
          <w:b/>
          <w:sz w:val="22"/>
          <w:szCs w:val="20"/>
        </w:rPr>
        <w:t>Schiefer U</w:t>
      </w:r>
      <w:r w:rsidRPr="002C4E3D">
        <w:rPr>
          <w:rFonts w:ascii="Times New Roman" w:hAnsi="Times New Roman" w:cs="Times New Roman"/>
          <w:sz w:val="22"/>
          <w:szCs w:val="20"/>
        </w:rPr>
        <w:t>, Ernemann U (2004) Glaukom bei erhöhtem episkleralen Venendruck. In: Schlote T, Rohrbach, JM Sekundärglaukome - Komplizierte Glaukome in Theorie und Praxis. Schattauer: Stuttgart, pp 263-275.</w:t>
      </w:r>
    </w:p>
    <w:p w14:paraId="33670FA0" w14:textId="77777777" w:rsidR="00181D86" w:rsidRPr="002C4E3D" w:rsidRDefault="00181D86" w:rsidP="00E00470">
      <w:pPr>
        <w:numPr>
          <w:ilvl w:val="0"/>
          <w:numId w:val="10"/>
        </w:numPr>
        <w:spacing w:before="80" w:after="80"/>
        <w:rPr>
          <w:rFonts w:ascii="Times New Roman" w:hAnsi="Times New Roman" w:cs="Times New Roman"/>
          <w:sz w:val="22"/>
          <w:szCs w:val="20"/>
        </w:rPr>
      </w:pPr>
      <w:r w:rsidRPr="002C4E3D">
        <w:rPr>
          <w:rFonts w:ascii="Times New Roman" w:hAnsi="Times New Roman" w:cs="Times New Roman"/>
          <w:b/>
          <w:sz w:val="22"/>
          <w:szCs w:val="20"/>
        </w:rPr>
        <w:t>Schiefer U</w:t>
      </w:r>
      <w:r w:rsidRPr="002C4E3D">
        <w:rPr>
          <w:rFonts w:ascii="Times New Roman" w:hAnsi="Times New Roman" w:cs="Times New Roman"/>
          <w:sz w:val="22"/>
          <w:szCs w:val="20"/>
        </w:rPr>
        <w:t xml:space="preserve"> (2006) Prüfungsfragen “Erkrankungen des Chiasmas, Erkrankungen der postchiasmalen Sehbahn bzw. des Kortex. In Kampik A, Grehn F, Messmer EM Facharztprüfung Augenheilkunde (1000 kommentierte Prüfungsfragen). Thieme, Stuttgart, pp 175-179.</w:t>
      </w:r>
    </w:p>
    <w:p w14:paraId="13CF3E33" w14:textId="77777777" w:rsidR="00181D86" w:rsidRPr="002C4E3D" w:rsidRDefault="00181D86" w:rsidP="00E00470">
      <w:pPr>
        <w:numPr>
          <w:ilvl w:val="0"/>
          <w:numId w:val="10"/>
        </w:numPr>
        <w:spacing w:before="80" w:after="80"/>
        <w:rPr>
          <w:rFonts w:ascii="Times New Roman" w:hAnsi="Times New Roman" w:cs="Times New Roman"/>
          <w:sz w:val="22"/>
          <w:szCs w:val="20"/>
        </w:rPr>
      </w:pPr>
      <w:r w:rsidRPr="002C4E3D">
        <w:rPr>
          <w:rFonts w:ascii="Times New Roman" w:hAnsi="Times New Roman" w:cs="Times New Roman"/>
          <w:b/>
          <w:sz w:val="22"/>
          <w:szCs w:val="20"/>
        </w:rPr>
        <w:t xml:space="preserve">Schiefer U </w:t>
      </w:r>
      <w:r w:rsidRPr="002C4E3D">
        <w:rPr>
          <w:rFonts w:ascii="Times New Roman" w:hAnsi="Times New Roman" w:cs="Times New Roman"/>
          <w:sz w:val="22"/>
          <w:szCs w:val="20"/>
        </w:rPr>
        <w:t>(2007) Ophthalmologische Notfälle. In: Dirks B (Ed) Die Notfallmedizin. Springer, Heidelberg,</w:t>
      </w:r>
      <w:r w:rsidRPr="002C4E3D">
        <w:rPr>
          <w:rFonts w:ascii="Times New Roman" w:hAnsi="Times New Roman" w:cs="Times New Roman"/>
          <w:sz w:val="22"/>
          <w:szCs w:val="20"/>
        </w:rPr>
        <w:br/>
        <w:t>pp 327-335.</w:t>
      </w:r>
    </w:p>
    <w:p w14:paraId="1091F289" w14:textId="77777777" w:rsidR="00181D86" w:rsidRPr="002C4E3D" w:rsidRDefault="00181D86" w:rsidP="00E00470">
      <w:pPr>
        <w:numPr>
          <w:ilvl w:val="0"/>
          <w:numId w:val="10"/>
        </w:numPr>
        <w:spacing w:before="80" w:after="80"/>
        <w:rPr>
          <w:rFonts w:ascii="Times New Roman" w:hAnsi="Times New Roman" w:cs="Times New Roman"/>
          <w:sz w:val="22"/>
          <w:szCs w:val="20"/>
        </w:rPr>
      </w:pPr>
      <w:r w:rsidRPr="002C4E3D">
        <w:rPr>
          <w:rFonts w:ascii="Times New Roman" w:hAnsi="Times New Roman" w:cs="Times New Roman"/>
          <w:b/>
        </w:rPr>
        <w:t>Schiefer U</w:t>
      </w:r>
      <w:r w:rsidRPr="002C4E3D">
        <w:rPr>
          <w:rFonts w:ascii="Times New Roman" w:hAnsi="Times New Roman" w:cs="Times New Roman"/>
        </w:rPr>
        <w:t>, Wilhelm H, Hart W (2007) Clinical Neuro-Ophthalmology, Springer</w:t>
      </w:r>
      <w:bookmarkStart w:id="1" w:name="_MON_1254477720"/>
      <w:bookmarkEnd w:id="1"/>
      <w:r w:rsidR="005653D6" w:rsidRPr="002C4E3D">
        <w:rPr>
          <w:rFonts w:ascii="Times New Roman" w:hAnsi="Times New Roman" w:cs="Times New Roman"/>
          <w:noProof/>
          <w:color w:val="141314"/>
          <w:sz w:val="22"/>
          <w:szCs w:val="22"/>
        </w:rPr>
        <w:object w:dxaOrig="1246" w:dyaOrig="1246" w14:anchorId="5FC156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8pt;height:28pt;mso-width-percent:0;mso-height-percent:0;mso-width-percent:0;mso-height-percent:0" o:ole="">
            <v:imagedata r:id="rId188" o:title=""/>
          </v:shape>
          <o:OLEObject Type="Embed" ProgID="Word.Picture.8" ShapeID="_x0000_i1025" DrawAspect="Content" ObjectID="_1670081786" r:id="rId189"/>
        </w:object>
      </w:r>
    </w:p>
    <w:p w14:paraId="4A123A99" w14:textId="77777777" w:rsidR="00181D86" w:rsidRPr="002C4E3D" w:rsidRDefault="00181D86" w:rsidP="00E00470">
      <w:pPr>
        <w:numPr>
          <w:ilvl w:val="0"/>
          <w:numId w:val="10"/>
        </w:numPr>
        <w:spacing w:before="80" w:after="80"/>
        <w:rPr>
          <w:rFonts w:ascii="Times New Roman" w:hAnsi="Times New Roman" w:cs="Times New Roman"/>
          <w:sz w:val="22"/>
          <w:szCs w:val="20"/>
        </w:rPr>
      </w:pPr>
      <w:r w:rsidRPr="002C4E3D">
        <w:rPr>
          <w:rFonts w:ascii="Times New Roman" w:hAnsi="Times New Roman" w:cs="Times New Roman"/>
          <w:b/>
          <w:color w:val="141314"/>
          <w:sz w:val="22"/>
          <w:szCs w:val="22"/>
        </w:rPr>
        <w:lastRenderedPageBreak/>
        <w:t>Schiefer U</w:t>
      </w:r>
      <w:r w:rsidRPr="002C4E3D">
        <w:rPr>
          <w:rFonts w:ascii="Times New Roman" w:hAnsi="Times New Roman" w:cs="Times New Roman"/>
          <w:color w:val="141314"/>
          <w:sz w:val="22"/>
          <w:szCs w:val="22"/>
        </w:rPr>
        <w:t xml:space="preserve"> et al (2007) "Perimetrie" in Kroll /Küchle: Augenärztliche Untersuchungsmethoden, Thieme</w:t>
      </w:r>
    </w:p>
    <w:p w14:paraId="385EEEB4" w14:textId="77777777" w:rsidR="00181D86" w:rsidRPr="002C4E3D" w:rsidRDefault="00181D86" w:rsidP="00E00470">
      <w:pPr>
        <w:numPr>
          <w:ilvl w:val="0"/>
          <w:numId w:val="10"/>
        </w:numPr>
        <w:spacing w:before="80" w:after="80"/>
        <w:rPr>
          <w:rFonts w:ascii="Times New Roman" w:hAnsi="Times New Roman" w:cs="Times New Roman"/>
          <w:color w:val="141314"/>
          <w:sz w:val="22"/>
          <w:szCs w:val="22"/>
        </w:rPr>
      </w:pPr>
      <w:r w:rsidRPr="002C4E3D">
        <w:rPr>
          <w:rFonts w:ascii="Times New Roman" w:hAnsi="Times New Roman" w:cs="Times New Roman"/>
          <w:b/>
          <w:color w:val="141314"/>
          <w:sz w:val="22"/>
          <w:szCs w:val="22"/>
        </w:rPr>
        <w:t>Schiefer U</w:t>
      </w:r>
      <w:r w:rsidRPr="002C4E3D">
        <w:rPr>
          <w:rFonts w:ascii="Times New Roman" w:hAnsi="Times New Roman" w:cs="Times New Roman"/>
          <w:color w:val="141314"/>
          <w:sz w:val="22"/>
          <w:szCs w:val="22"/>
        </w:rPr>
        <w:t xml:space="preserve"> et al (2007) "Glaukomperimetrie" in Kroll /Küchle: Augenärztliche Untersuchungsmethoden, Thieme</w:t>
      </w:r>
    </w:p>
    <w:p w14:paraId="2CF8312E" w14:textId="77777777" w:rsidR="00AA514D" w:rsidRPr="002C4E3D" w:rsidRDefault="00AA514D" w:rsidP="00E00470">
      <w:pPr>
        <w:numPr>
          <w:ilvl w:val="0"/>
          <w:numId w:val="10"/>
        </w:numPr>
        <w:spacing w:before="80" w:after="80"/>
        <w:rPr>
          <w:rFonts w:ascii="Times New Roman" w:hAnsi="Times New Roman" w:cs="Times New Roman"/>
          <w:color w:val="141314"/>
          <w:sz w:val="22"/>
          <w:szCs w:val="22"/>
        </w:rPr>
      </w:pPr>
      <w:r w:rsidRPr="002C4E3D">
        <w:rPr>
          <w:rFonts w:ascii="Times New Roman" w:hAnsi="Times New Roman" w:cs="Times New Roman"/>
          <w:b/>
        </w:rPr>
        <w:t>Schiefer U</w:t>
      </w:r>
      <w:r w:rsidRPr="002C4E3D">
        <w:rPr>
          <w:rFonts w:ascii="Times New Roman" w:hAnsi="Times New Roman" w:cs="Times New Roman"/>
        </w:rPr>
        <w:t xml:space="preserve"> (2013) Erkrankungen des Chiasma opticum. In: Kampik A, Grehn F, Messmer EM.</w:t>
      </w:r>
      <w:r w:rsidRPr="002C4E3D">
        <w:rPr>
          <w:rFonts w:ascii="Times New Roman" w:hAnsi="Times New Roman" w:cs="Times New Roman"/>
        </w:rPr>
        <w:br/>
        <w:t>Facharztprüfung Augenheilkunde. S. 267-270, 2. Aufl., Thieme, Stuttgart, New York</w:t>
      </w:r>
    </w:p>
    <w:p w14:paraId="4883779E" w14:textId="77777777" w:rsidR="00AA514D" w:rsidRPr="002C4E3D" w:rsidRDefault="00AA514D" w:rsidP="00E00470">
      <w:pPr>
        <w:numPr>
          <w:ilvl w:val="0"/>
          <w:numId w:val="10"/>
        </w:numPr>
        <w:spacing w:before="80" w:after="80"/>
        <w:rPr>
          <w:rFonts w:ascii="Times New Roman" w:hAnsi="Times New Roman" w:cs="Times New Roman"/>
          <w:color w:val="141314"/>
          <w:sz w:val="22"/>
          <w:szCs w:val="22"/>
        </w:rPr>
      </w:pPr>
      <w:r w:rsidRPr="002C4E3D">
        <w:rPr>
          <w:rFonts w:ascii="Times New Roman" w:hAnsi="Times New Roman" w:cs="Times New Roman"/>
          <w:b/>
        </w:rPr>
        <w:t>Schiefer U</w:t>
      </w:r>
      <w:r w:rsidRPr="002C4E3D">
        <w:rPr>
          <w:rFonts w:ascii="Times New Roman" w:hAnsi="Times New Roman" w:cs="Times New Roman"/>
        </w:rPr>
        <w:t xml:space="preserve"> (2013) Erkrankungen der postchiasmalen Sehbahn bzw. des Kortex. In Kampik A, Grehn F, Messmer EM. Facharztprüfung Augenheilkunde. S. 270-273, 2. Aufl., Thieme, Stuttgart, New York</w:t>
      </w:r>
    </w:p>
    <w:p w14:paraId="7690D44B" w14:textId="77777777" w:rsidR="00AA514D" w:rsidRPr="002C4E3D" w:rsidRDefault="00AA514D" w:rsidP="00E00470">
      <w:pPr>
        <w:numPr>
          <w:ilvl w:val="0"/>
          <w:numId w:val="10"/>
        </w:numPr>
        <w:spacing w:before="80" w:after="80"/>
        <w:rPr>
          <w:rFonts w:ascii="Times New Roman" w:hAnsi="Times New Roman" w:cs="Times New Roman"/>
          <w:color w:val="141314"/>
          <w:sz w:val="22"/>
          <w:szCs w:val="22"/>
        </w:rPr>
      </w:pPr>
      <w:r w:rsidRPr="002C4E3D">
        <w:rPr>
          <w:rFonts w:ascii="Times New Roman" w:hAnsi="Times New Roman" w:cs="Times New Roman"/>
          <w:b/>
        </w:rPr>
        <w:t>Schiefer U</w:t>
      </w:r>
      <w:r w:rsidRPr="002C4E3D">
        <w:rPr>
          <w:rFonts w:ascii="Times New Roman" w:hAnsi="Times New Roman" w:cs="Times New Roman"/>
        </w:rPr>
        <w:t>(2013) Ophthalmologische Notfälle. In Dirks B (Hrsg). Die Notfallmedizin. S. 367-375, 2. Aufl., Springer, Berlin, Heidelberg</w:t>
      </w:r>
    </w:p>
    <w:p w14:paraId="2D2D30AA" w14:textId="77777777" w:rsidR="001B549D" w:rsidRPr="002C4E3D" w:rsidRDefault="00181D86" w:rsidP="001A5520">
      <w:pPr>
        <w:pStyle w:val="Funotentext"/>
        <w:ind w:left="360"/>
        <w:rPr>
          <w:rFonts w:ascii="Times New Roman" w:hAnsi="Times New Roman" w:cs="Times New Roman"/>
          <w:b/>
          <w:sz w:val="24"/>
        </w:rPr>
      </w:pPr>
      <w:r w:rsidRPr="002C4E3D">
        <w:rPr>
          <w:rFonts w:ascii="Times New Roman" w:hAnsi="Times New Roman" w:cs="Times New Roman"/>
          <w:color w:val="141314"/>
          <w:sz w:val="22"/>
          <w:szCs w:val="22"/>
        </w:rPr>
        <w:br w:type="page"/>
      </w:r>
      <w:r w:rsidR="00045C70" w:rsidRPr="002C4E3D">
        <w:rPr>
          <w:rFonts w:ascii="Times New Roman" w:hAnsi="Times New Roman" w:cs="Times New Roman"/>
          <w:b/>
          <w:sz w:val="24"/>
        </w:rPr>
        <w:lastRenderedPageBreak/>
        <w:t>E</w:t>
      </w:r>
      <w:r w:rsidR="001B549D" w:rsidRPr="002C4E3D">
        <w:rPr>
          <w:rFonts w:ascii="Times New Roman" w:hAnsi="Times New Roman" w:cs="Times New Roman"/>
          <w:b/>
          <w:sz w:val="24"/>
        </w:rPr>
        <w:t>) Fort- / Weiterbildung</w:t>
      </w:r>
    </w:p>
    <w:p w14:paraId="39B0C77E" w14:textId="77777777" w:rsidR="001B549D" w:rsidRPr="002C4E3D" w:rsidRDefault="001B549D" w:rsidP="00587AA4">
      <w:pPr>
        <w:spacing w:before="80" w:after="80"/>
        <w:ind w:left="1440" w:hanging="873"/>
        <w:rPr>
          <w:rFonts w:ascii="Times New Roman" w:hAnsi="Times New Roman" w:cs="Times New Roman"/>
          <w:b/>
          <w:bCs/>
        </w:rPr>
      </w:pPr>
    </w:p>
    <w:p w14:paraId="4DE20F87" w14:textId="77777777" w:rsidR="00247F1D" w:rsidRPr="002C4E3D" w:rsidRDefault="00247F1D" w:rsidP="001B549D">
      <w:pPr>
        <w:spacing w:before="80" w:after="80"/>
        <w:ind w:left="993" w:hanging="284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sz w:val="22"/>
          <w:szCs w:val="22"/>
        </w:rPr>
        <w:t>1.</w:t>
      </w:r>
      <w:r w:rsidRPr="002C4E3D">
        <w:rPr>
          <w:rFonts w:ascii="Times New Roman" w:hAnsi="Times New Roman" w:cs="Times New Roman"/>
          <w:sz w:val="22"/>
          <w:szCs w:val="22"/>
        </w:rPr>
        <w:tab/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>, Schütte E (1987) Mikroc</w:t>
      </w:r>
      <w:r w:rsidR="001B549D" w:rsidRPr="002C4E3D">
        <w:rPr>
          <w:rFonts w:ascii="Times New Roman" w:hAnsi="Times New Roman" w:cs="Times New Roman"/>
          <w:sz w:val="22"/>
          <w:szCs w:val="22"/>
        </w:rPr>
        <w:t xml:space="preserve">hirurgie in der Augenheilkunde. </w:t>
      </w:r>
      <w:r w:rsidRPr="002C4E3D">
        <w:rPr>
          <w:rFonts w:ascii="Times New Roman" w:hAnsi="Times New Roman" w:cs="Times New Roman"/>
          <w:sz w:val="22"/>
          <w:szCs w:val="22"/>
        </w:rPr>
        <w:t>Wehrmedizin und</w:t>
      </w:r>
      <w:r w:rsidR="00FC13CD" w:rsidRPr="002C4E3D">
        <w:rPr>
          <w:rFonts w:ascii="Times New Roman" w:hAnsi="Times New Roman" w:cs="Times New Roman"/>
          <w:sz w:val="22"/>
          <w:szCs w:val="22"/>
        </w:rPr>
        <w:t xml:space="preserve"> </w:t>
      </w:r>
      <w:r w:rsidRPr="002C4E3D">
        <w:rPr>
          <w:rFonts w:ascii="Times New Roman" w:hAnsi="Times New Roman" w:cs="Times New Roman"/>
          <w:sz w:val="22"/>
          <w:szCs w:val="22"/>
        </w:rPr>
        <w:t>Wehrpharmazie</w:t>
      </w:r>
    </w:p>
    <w:p w14:paraId="747A9750" w14:textId="77777777" w:rsidR="00247F1D" w:rsidRPr="002C4E3D" w:rsidRDefault="00247F1D" w:rsidP="001B549D">
      <w:pPr>
        <w:spacing w:before="80" w:after="80"/>
        <w:ind w:left="993" w:hanging="284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sz w:val="22"/>
          <w:szCs w:val="22"/>
        </w:rPr>
        <w:t>2.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>, Klump P, Schütte E (1988) Möglichkeiten und</w:t>
      </w:r>
      <w:r w:rsidR="001B549D" w:rsidRPr="002C4E3D">
        <w:rPr>
          <w:rFonts w:ascii="Times New Roman" w:hAnsi="Times New Roman" w:cs="Times New Roman"/>
          <w:sz w:val="22"/>
          <w:szCs w:val="22"/>
        </w:rPr>
        <w:t xml:space="preserve"> Grenzen der Aphakie-Korrektur. </w:t>
      </w:r>
      <w:r w:rsidRPr="002C4E3D">
        <w:rPr>
          <w:rFonts w:ascii="Times New Roman" w:hAnsi="Times New Roman" w:cs="Times New Roman"/>
          <w:sz w:val="22"/>
          <w:szCs w:val="22"/>
        </w:rPr>
        <w:t>Wehrmed Mschr 177-184</w:t>
      </w:r>
    </w:p>
    <w:p w14:paraId="1E0BE022" w14:textId="77777777" w:rsidR="00247F1D" w:rsidRPr="002C4E3D" w:rsidRDefault="00247F1D" w:rsidP="001B549D">
      <w:pPr>
        <w:tabs>
          <w:tab w:val="left" w:pos="1020"/>
        </w:tabs>
        <w:spacing w:before="80" w:after="80"/>
        <w:ind w:left="993" w:hanging="284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sz w:val="22"/>
          <w:szCs w:val="22"/>
        </w:rPr>
        <w:t>3.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 xml:space="preserve"> (1989) Notfälle in der Augenheilkunde II. B</w:t>
      </w:r>
      <w:r w:rsidR="001B549D" w:rsidRPr="002C4E3D">
        <w:rPr>
          <w:rFonts w:ascii="Times New Roman" w:hAnsi="Times New Roman" w:cs="Times New Roman"/>
          <w:sz w:val="22"/>
          <w:szCs w:val="22"/>
        </w:rPr>
        <w:t xml:space="preserve">litze, Rußregen und Schatten - </w:t>
      </w:r>
      <w:r w:rsidRPr="002C4E3D">
        <w:rPr>
          <w:rFonts w:ascii="Times New Roman" w:hAnsi="Times New Roman" w:cs="Times New Roman"/>
          <w:sz w:val="22"/>
          <w:szCs w:val="22"/>
        </w:rPr>
        <w:t>schleunigst in die Augenklinik. Ärztliche Praxis 72:2398-2400</w:t>
      </w:r>
    </w:p>
    <w:p w14:paraId="48A24CCC" w14:textId="77777777" w:rsidR="00247F1D" w:rsidRPr="002C4E3D" w:rsidRDefault="00247F1D" w:rsidP="001B549D">
      <w:pPr>
        <w:tabs>
          <w:tab w:val="left" w:pos="1020"/>
        </w:tabs>
        <w:spacing w:before="80" w:after="80"/>
        <w:ind w:left="993" w:hanging="284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sz w:val="22"/>
          <w:szCs w:val="22"/>
        </w:rPr>
        <w:t>4.</w:t>
      </w:r>
      <w:r w:rsidRPr="002C4E3D">
        <w:rPr>
          <w:rFonts w:ascii="Times New Roman" w:hAnsi="Times New Roman" w:cs="Times New Roman"/>
          <w:sz w:val="22"/>
          <w:szCs w:val="22"/>
        </w:rPr>
        <w:tab/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 xml:space="preserve"> (1989) Notfälle in der Augenheilkunde I. Bloß </w:t>
      </w:r>
      <w:r w:rsidR="001B549D" w:rsidRPr="002C4E3D">
        <w:rPr>
          <w:rFonts w:ascii="Times New Roman" w:hAnsi="Times New Roman" w:cs="Times New Roman"/>
          <w:sz w:val="22"/>
          <w:szCs w:val="22"/>
        </w:rPr>
        <w:t xml:space="preserve">keine Salbe zur Erstversorgung. </w:t>
      </w:r>
      <w:r w:rsidRPr="002C4E3D">
        <w:rPr>
          <w:rFonts w:ascii="Times New Roman" w:hAnsi="Times New Roman" w:cs="Times New Roman"/>
          <w:sz w:val="22"/>
          <w:szCs w:val="22"/>
        </w:rPr>
        <w:t>Ärztliche Praxis 71:2361-2364</w:t>
      </w:r>
    </w:p>
    <w:p w14:paraId="1568FCC9" w14:textId="77777777" w:rsidR="00247F1D" w:rsidRPr="002C4E3D" w:rsidRDefault="00247F1D" w:rsidP="001B549D">
      <w:pPr>
        <w:tabs>
          <w:tab w:val="left" w:pos="1020"/>
        </w:tabs>
        <w:spacing w:before="80" w:after="80"/>
        <w:ind w:left="993" w:hanging="284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sz w:val="22"/>
          <w:szCs w:val="22"/>
        </w:rPr>
        <w:t xml:space="preserve">5. </w:t>
      </w:r>
      <w:r w:rsidRPr="002C4E3D">
        <w:rPr>
          <w:rFonts w:ascii="Times New Roman" w:hAnsi="Times New Roman" w:cs="Times New Roman"/>
          <w:sz w:val="22"/>
          <w:szCs w:val="22"/>
        </w:rPr>
        <w:tab/>
        <w:t xml:space="preserve">Wilhelm H, 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 xml:space="preserve"> (1991) Die pro</w:t>
      </w:r>
      <w:r w:rsidR="001B549D" w:rsidRPr="002C4E3D">
        <w:rPr>
          <w:rFonts w:ascii="Times New Roman" w:hAnsi="Times New Roman" w:cs="Times New Roman"/>
          <w:sz w:val="22"/>
          <w:szCs w:val="22"/>
        </w:rPr>
        <w:t xml:space="preserve">minente, randunscharfe Papille. </w:t>
      </w:r>
      <w:r w:rsidRPr="002C4E3D">
        <w:rPr>
          <w:rFonts w:ascii="Times New Roman" w:hAnsi="Times New Roman" w:cs="Times New Roman"/>
          <w:sz w:val="22"/>
          <w:szCs w:val="22"/>
        </w:rPr>
        <w:t>Teil I: Anomalie oder Papillenödem? Z Prakt Augenheilkd 12:405-417</w:t>
      </w:r>
    </w:p>
    <w:p w14:paraId="77B67A37" w14:textId="77777777" w:rsidR="00247F1D" w:rsidRPr="002C4E3D" w:rsidRDefault="00247F1D" w:rsidP="001B549D">
      <w:pPr>
        <w:spacing w:before="80" w:after="80"/>
        <w:ind w:left="993" w:hanging="284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sz w:val="22"/>
          <w:szCs w:val="22"/>
        </w:rPr>
        <w:t xml:space="preserve">6. </w:t>
      </w:r>
      <w:r w:rsidRPr="002C4E3D">
        <w:rPr>
          <w:rFonts w:ascii="Times New Roman" w:hAnsi="Times New Roman" w:cs="Times New Roman"/>
          <w:sz w:val="22"/>
          <w:szCs w:val="22"/>
        </w:rPr>
        <w:tab/>
        <w:t xml:space="preserve">Wilhelm H, 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 xml:space="preserve"> (1991) Die pro</w:t>
      </w:r>
      <w:r w:rsidR="001B549D" w:rsidRPr="002C4E3D">
        <w:rPr>
          <w:rFonts w:ascii="Times New Roman" w:hAnsi="Times New Roman" w:cs="Times New Roman"/>
          <w:sz w:val="22"/>
          <w:szCs w:val="22"/>
        </w:rPr>
        <w:t xml:space="preserve">minente, randunscharfe Papille. </w:t>
      </w:r>
      <w:r w:rsidRPr="002C4E3D">
        <w:rPr>
          <w:rFonts w:ascii="Times New Roman" w:hAnsi="Times New Roman" w:cs="Times New Roman"/>
          <w:sz w:val="22"/>
          <w:szCs w:val="22"/>
        </w:rPr>
        <w:t>Teil 2: Diagnostisches Vorgehen bei Papillenödem. Z Prakt Augenheilkd 12:471-485</w:t>
      </w:r>
    </w:p>
    <w:p w14:paraId="2E7B8FF6" w14:textId="77777777" w:rsidR="00247F1D" w:rsidRPr="002C4E3D" w:rsidRDefault="00247F1D" w:rsidP="001B549D">
      <w:pPr>
        <w:tabs>
          <w:tab w:val="left" w:pos="1020"/>
        </w:tabs>
        <w:spacing w:before="80" w:after="80"/>
        <w:ind w:left="993" w:hanging="284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sz w:val="22"/>
          <w:szCs w:val="22"/>
        </w:rPr>
        <w:t>7.</w:t>
      </w:r>
      <w:r w:rsidRPr="002C4E3D">
        <w:rPr>
          <w:rFonts w:ascii="Times New Roman" w:hAnsi="Times New Roman" w:cs="Times New Roman"/>
          <w:sz w:val="22"/>
          <w:szCs w:val="22"/>
        </w:rPr>
        <w:tab/>
        <w:t xml:space="preserve">Zrenner E, Wilhelm H, 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 xml:space="preserve"> (1993) Differenti</w:t>
      </w:r>
      <w:r w:rsidR="001B549D" w:rsidRPr="002C4E3D">
        <w:rPr>
          <w:rFonts w:ascii="Times New Roman" w:hAnsi="Times New Roman" w:cs="Times New Roman"/>
          <w:sz w:val="22"/>
          <w:szCs w:val="22"/>
        </w:rPr>
        <w:t xml:space="preserve">aldiagnostische Strategien bei </w:t>
      </w:r>
      <w:r w:rsidRPr="002C4E3D">
        <w:rPr>
          <w:rFonts w:ascii="Times New Roman" w:hAnsi="Times New Roman" w:cs="Times New Roman"/>
          <w:sz w:val="22"/>
          <w:szCs w:val="22"/>
        </w:rPr>
        <w:t>unklaren Sehstörungen. Ophthalmologe 90:104-119</w:t>
      </w:r>
    </w:p>
    <w:p w14:paraId="554E8D22" w14:textId="77777777" w:rsidR="00247F1D" w:rsidRPr="002C4E3D" w:rsidRDefault="00247F1D" w:rsidP="001B549D">
      <w:pPr>
        <w:tabs>
          <w:tab w:val="left" w:pos="1020"/>
        </w:tabs>
        <w:spacing w:before="80" w:after="80"/>
        <w:ind w:left="993" w:hanging="284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sz w:val="22"/>
          <w:szCs w:val="22"/>
        </w:rPr>
        <w:t xml:space="preserve">8. </w:t>
      </w:r>
      <w:r w:rsidRPr="002C4E3D">
        <w:rPr>
          <w:rFonts w:ascii="Times New Roman" w:hAnsi="Times New Roman" w:cs="Times New Roman"/>
          <w:sz w:val="22"/>
          <w:szCs w:val="22"/>
        </w:rPr>
        <w:tab/>
        <w:t xml:space="preserve">Wabbels B, 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 xml:space="preserve"> (1998) Alter und S</w:t>
      </w:r>
      <w:r w:rsidR="001B549D" w:rsidRPr="002C4E3D">
        <w:rPr>
          <w:rFonts w:ascii="Times New Roman" w:hAnsi="Times New Roman" w:cs="Times New Roman"/>
          <w:sz w:val="22"/>
          <w:szCs w:val="22"/>
        </w:rPr>
        <w:t xml:space="preserve">timuli spielen kaum eine Rolle. </w:t>
      </w:r>
      <w:r w:rsidRPr="002C4E3D">
        <w:rPr>
          <w:rFonts w:ascii="Times New Roman" w:hAnsi="Times New Roman" w:cs="Times New Roman"/>
          <w:sz w:val="22"/>
          <w:szCs w:val="22"/>
        </w:rPr>
        <w:t>Ophthalmologische Nachrichten 11:27</w:t>
      </w:r>
    </w:p>
    <w:p w14:paraId="4189371B" w14:textId="77777777" w:rsidR="00247F1D" w:rsidRPr="002C4E3D" w:rsidRDefault="00247F1D" w:rsidP="001B549D">
      <w:pPr>
        <w:spacing w:before="80" w:after="80"/>
        <w:ind w:left="993" w:hanging="284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sz w:val="22"/>
          <w:szCs w:val="22"/>
        </w:rPr>
        <w:t>9.</w:t>
      </w:r>
      <w:r w:rsidRPr="002C4E3D">
        <w:rPr>
          <w:rFonts w:ascii="Times New Roman" w:hAnsi="Times New Roman" w:cs="Times New Roman"/>
          <w:sz w:val="22"/>
          <w:szCs w:val="22"/>
        </w:rPr>
        <w:tab/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>, Dietrich TJ, Selig B, Skalej M, Braun C (1999) W</w:t>
      </w:r>
      <w:r w:rsidR="001B549D" w:rsidRPr="002C4E3D">
        <w:rPr>
          <w:rFonts w:ascii="Times New Roman" w:hAnsi="Times New Roman" w:cs="Times New Roman"/>
          <w:sz w:val="22"/>
          <w:szCs w:val="22"/>
        </w:rPr>
        <w:t xml:space="preserve">enn es Nacht wird im Gehirn - </w:t>
      </w:r>
      <w:r w:rsidRPr="002C4E3D">
        <w:rPr>
          <w:rFonts w:ascii="Times New Roman" w:hAnsi="Times New Roman" w:cs="Times New Roman"/>
          <w:sz w:val="22"/>
          <w:szCs w:val="22"/>
        </w:rPr>
        <w:t>Rauschfelduntersuchungen von Sehbahnläsionen In: Zrenner E (ed) 5-J</w:t>
      </w:r>
      <w:r w:rsidR="001B549D" w:rsidRPr="002C4E3D">
        <w:rPr>
          <w:rFonts w:ascii="Times New Roman" w:hAnsi="Times New Roman" w:cs="Times New Roman"/>
          <w:sz w:val="22"/>
          <w:szCs w:val="22"/>
        </w:rPr>
        <w:t>ahresbericht der Universitäts-</w:t>
      </w:r>
      <w:r w:rsidRPr="002C4E3D">
        <w:rPr>
          <w:rFonts w:ascii="Times New Roman" w:hAnsi="Times New Roman" w:cs="Times New Roman"/>
          <w:sz w:val="22"/>
          <w:szCs w:val="22"/>
        </w:rPr>
        <w:t>Augenklinik Tübingen, Abteilung Pathophysiologie des S</w:t>
      </w:r>
      <w:r w:rsidR="001B549D" w:rsidRPr="002C4E3D">
        <w:rPr>
          <w:rFonts w:ascii="Times New Roman" w:hAnsi="Times New Roman" w:cs="Times New Roman"/>
          <w:sz w:val="22"/>
          <w:szCs w:val="22"/>
        </w:rPr>
        <w:t xml:space="preserve">ehens und Neuroophthalmologie, </w:t>
      </w:r>
      <w:r w:rsidRPr="002C4E3D">
        <w:rPr>
          <w:rFonts w:ascii="Times New Roman" w:hAnsi="Times New Roman" w:cs="Times New Roman"/>
          <w:sz w:val="22"/>
          <w:szCs w:val="22"/>
        </w:rPr>
        <w:t>Druckerei Maier, Rottenburg, pp 76-79</w:t>
      </w:r>
    </w:p>
    <w:p w14:paraId="4813D3E9" w14:textId="77777777" w:rsidR="00247F1D" w:rsidRPr="002C4E3D" w:rsidRDefault="00247F1D" w:rsidP="001B549D">
      <w:pPr>
        <w:spacing w:before="80" w:after="80"/>
        <w:ind w:left="993" w:hanging="426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sz w:val="22"/>
          <w:szCs w:val="22"/>
        </w:rPr>
        <w:t>10.</w:t>
      </w:r>
      <w:r w:rsidR="001B549D" w:rsidRPr="002C4E3D">
        <w:rPr>
          <w:rFonts w:ascii="Times New Roman" w:hAnsi="Times New Roman" w:cs="Times New Roman"/>
          <w:sz w:val="22"/>
          <w:szCs w:val="22"/>
        </w:rPr>
        <w:tab/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>, Bauer A, Kolling G, Dietz K (1999) Sind Schieler schlechtere Autofahrer? In: Zrenner E (ed) 5-Jahresbericht der Universitäts-Augenklinik Tübingen, Abteilung Pathophysiologie des Sehens und Neuroophthalmologie, Druckerei Maier, Rottenburg, pp 78-79</w:t>
      </w:r>
    </w:p>
    <w:p w14:paraId="3BB567F6" w14:textId="77777777" w:rsidR="00247F1D" w:rsidRPr="002C4E3D" w:rsidRDefault="00247F1D" w:rsidP="001B549D">
      <w:pPr>
        <w:spacing w:before="80" w:after="80"/>
        <w:ind w:left="993" w:hanging="426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sz w:val="22"/>
          <w:szCs w:val="22"/>
        </w:rPr>
        <w:t>11.</w:t>
      </w:r>
      <w:r w:rsidRPr="002C4E3D">
        <w:rPr>
          <w:rFonts w:ascii="Times New Roman" w:hAnsi="Times New Roman" w:cs="Times New Roman"/>
          <w:sz w:val="22"/>
          <w:szCs w:val="22"/>
        </w:rPr>
        <w:tab/>
        <w:t xml:space="preserve">Burkhard C, Hölper E, 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 xml:space="preserve"> (2000) Homonymer sektorieller Gesichtsfelddefekt nach rechts unten - was nun? Ophta 5:14</w:t>
      </w:r>
    </w:p>
    <w:p w14:paraId="39622BCC" w14:textId="77777777" w:rsidR="00247F1D" w:rsidRPr="002C4E3D" w:rsidRDefault="00247F1D" w:rsidP="001B549D">
      <w:pPr>
        <w:spacing w:before="80" w:after="80"/>
        <w:ind w:left="993" w:hanging="426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sz w:val="22"/>
          <w:szCs w:val="22"/>
        </w:rPr>
        <w:t>12.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>, Rauscher S, Schiller J, Pätzold J (2002) "Kinetik" bleibt für Gutachten unverzichtbar. Ophthalmologische Nachrichten 10:10</w:t>
      </w:r>
    </w:p>
    <w:p w14:paraId="06370C60" w14:textId="77777777" w:rsidR="00247F1D" w:rsidRPr="002C4E3D" w:rsidRDefault="00247F1D" w:rsidP="001B549D">
      <w:pPr>
        <w:spacing w:before="80" w:after="80"/>
        <w:ind w:left="993" w:hanging="426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sz w:val="22"/>
          <w:szCs w:val="22"/>
        </w:rPr>
        <w:t>13.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>, Wilhelm H, Zrenner E (2002) Vorgetäuschte Störungen sind häufiger, als viele denken. AAD-Kongressausgabe 1:14-5</w:t>
      </w:r>
    </w:p>
    <w:p w14:paraId="08E27B7F" w14:textId="77777777" w:rsidR="0035775D" w:rsidRPr="002C4E3D" w:rsidRDefault="0035775D" w:rsidP="001B549D">
      <w:pPr>
        <w:spacing w:before="80" w:after="80"/>
        <w:ind w:left="993" w:hanging="426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sz w:val="22"/>
          <w:szCs w:val="22"/>
        </w:rPr>
        <w:t>14.</w:t>
      </w:r>
      <w:r w:rsidRPr="002C4E3D">
        <w:rPr>
          <w:rFonts w:ascii="Times New Roman" w:hAnsi="Times New Roman" w:cs="Times New Roman"/>
          <w:sz w:val="22"/>
          <w:szCs w:val="22"/>
        </w:rPr>
        <w:tab/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>, Vonthein R, Krapp E, Paetzold J (2004) Zeitgemäß oder Zeitverschwendung? Der Einsatz der konventionellen Perimetrie bei beginnendem Glaukom. Ophthalmologische Nachrichten 7:12</w:t>
      </w:r>
    </w:p>
    <w:p w14:paraId="73A86896" w14:textId="77777777" w:rsidR="00BB5FED" w:rsidRPr="002C4E3D" w:rsidRDefault="00BB5FED" w:rsidP="001B549D">
      <w:pPr>
        <w:spacing w:before="80" w:after="80"/>
        <w:ind w:left="993" w:hanging="426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sz w:val="22"/>
          <w:szCs w:val="22"/>
        </w:rPr>
        <w:t>1</w:t>
      </w:r>
      <w:r w:rsidR="0035775D" w:rsidRPr="002C4E3D">
        <w:rPr>
          <w:rFonts w:ascii="Times New Roman" w:hAnsi="Times New Roman" w:cs="Times New Roman"/>
          <w:sz w:val="22"/>
          <w:szCs w:val="22"/>
        </w:rPr>
        <w:t>5</w:t>
      </w:r>
      <w:r w:rsidRPr="002C4E3D">
        <w:rPr>
          <w:rFonts w:ascii="Times New Roman" w:hAnsi="Times New Roman" w:cs="Times New Roman"/>
          <w:sz w:val="22"/>
          <w:szCs w:val="22"/>
        </w:rPr>
        <w:t>.</w:t>
      </w:r>
      <w:r w:rsidR="001B549D" w:rsidRPr="002C4E3D">
        <w:rPr>
          <w:rFonts w:ascii="Times New Roman" w:hAnsi="Times New Roman" w:cs="Times New Roman"/>
          <w:sz w:val="22"/>
          <w:szCs w:val="22"/>
        </w:rPr>
        <w:tab/>
      </w:r>
      <w:r w:rsidRPr="002C4E3D">
        <w:rPr>
          <w:rFonts w:ascii="Times New Roman" w:hAnsi="Times New Roman" w:cs="Times New Roman"/>
          <w:b/>
          <w:sz w:val="22"/>
          <w:szCs w:val="22"/>
        </w:rPr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>, Pätzold J, Dannheim F (2005) Konventionelle Perimetrie, Teil 1: Einführung – Grundbegriffe, Ophthalmologe 102: 627 – 646</w:t>
      </w:r>
    </w:p>
    <w:p w14:paraId="1EC13E33" w14:textId="77777777" w:rsidR="00BB5FED" w:rsidRPr="002C4E3D" w:rsidRDefault="00BB5FED" w:rsidP="001B549D">
      <w:pPr>
        <w:spacing w:before="80" w:after="80"/>
        <w:ind w:left="993" w:hanging="426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sz w:val="22"/>
          <w:szCs w:val="22"/>
        </w:rPr>
        <w:t>1</w:t>
      </w:r>
      <w:r w:rsidR="0035775D" w:rsidRPr="002C4E3D">
        <w:rPr>
          <w:rFonts w:ascii="Times New Roman" w:hAnsi="Times New Roman" w:cs="Times New Roman"/>
          <w:sz w:val="22"/>
          <w:szCs w:val="22"/>
        </w:rPr>
        <w:t>6</w:t>
      </w:r>
      <w:r w:rsidRPr="002C4E3D">
        <w:rPr>
          <w:rFonts w:ascii="Times New Roman" w:hAnsi="Times New Roman" w:cs="Times New Roman"/>
          <w:sz w:val="22"/>
          <w:szCs w:val="22"/>
        </w:rPr>
        <w:t>.</w:t>
      </w:r>
      <w:r w:rsidR="001B549D" w:rsidRPr="002C4E3D">
        <w:rPr>
          <w:rFonts w:ascii="Times New Roman" w:hAnsi="Times New Roman" w:cs="Times New Roman"/>
          <w:b/>
          <w:sz w:val="22"/>
          <w:szCs w:val="22"/>
        </w:rPr>
        <w:tab/>
      </w:r>
      <w:r w:rsidRPr="002C4E3D">
        <w:rPr>
          <w:rFonts w:ascii="Times New Roman" w:hAnsi="Times New Roman" w:cs="Times New Roman"/>
          <w:b/>
          <w:sz w:val="22"/>
          <w:szCs w:val="22"/>
        </w:rPr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>, Pätzold J, Dannheim F (2005) Konventionelle Perimetrie, Teil 2: Konfrontationsperimetrie – Kinetische Perimetrie, Ophthalmologe 102: 821- 830</w:t>
      </w:r>
    </w:p>
    <w:p w14:paraId="767C002B" w14:textId="77777777" w:rsidR="00BB5FED" w:rsidRPr="002C4E3D" w:rsidRDefault="00BB5FED" w:rsidP="001B549D">
      <w:pPr>
        <w:spacing w:before="80" w:after="80"/>
        <w:ind w:left="993" w:hanging="426"/>
        <w:rPr>
          <w:rFonts w:ascii="Times New Roman" w:hAnsi="Times New Roman" w:cs="Times New Roman"/>
          <w:i/>
          <w:sz w:val="22"/>
          <w:szCs w:val="22"/>
        </w:rPr>
      </w:pPr>
      <w:r w:rsidRPr="002C4E3D">
        <w:rPr>
          <w:rFonts w:ascii="Times New Roman" w:hAnsi="Times New Roman" w:cs="Times New Roman"/>
          <w:sz w:val="22"/>
          <w:szCs w:val="22"/>
        </w:rPr>
        <w:t>1</w:t>
      </w:r>
      <w:r w:rsidR="0035775D" w:rsidRPr="002C4E3D">
        <w:rPr>
          <w:rFonts w:ascii="Times New Roman" w:hAnsi="Times New Roman" w:cs="Times New Roman"/>
          <w:sz w:val="22"/>
          <w:szCs w:val="22"/>
        </w:rPr>
        <w:t>7</w:t>
      </w:r>
      <w:r w:rsidRPr="002C4E3D">
        <w:rPr>
          <w:rFonts w:ascii="Times New Roman" w:hAnsi="Times New Roman" w:cs="Times New Roman"/>
          <w:sz w:val="22"/>
          <w:szCs w:val="22"/>
        </w:rPr>
        <w:t>.</w:t>
      </w:r>
      <w:r w:rsidR="001B549D" w:rsidRPr="002C4E3D">
        <w:rPr>
          <w:rFonts w:ascii="Times New Roman" w:hAnsi="Times New Roman" w:cs="Times New Roman"/>
          <w:sz w:val="22"/>
          <w:szCs w:val="22"/>
        </w:rPr>
        <w:tab/>
      </w:r>
      <w:r w:rsidRPr="002C4E3D">
        <w:rPr>
          <w:rFonts w:ascii="Times New Roman" w:hAnsi="Times New Roman" w:cs="Times New Roman"/>
          <w:b/>
          <w:sz w:val="22"/>
          <w:szCs w:val="22"/>
        </w:rPr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>, Pätzold J, Wabbels B, Dannheim</w:t>
      </w:r>
      <w:r w:rsidR="0062472F" w:rsidRPr="002C4E3D">
        <w:rPr>
          <w:rFonts w:ascii="Times New Roman" w:hAnsi="Times New Roman" w:cs="Times New Roman"/>
          <w:sz w:val="22"/>
          <w:szCs w:val="22"/>
        </w:rPr>
        <w:t xml:space="preserve"> F (2006</w:t>
      </w:r>
      <w:r w:rsidRPr="002C4E3D">
        <w:rPr>
          <w:rFonts w:ascii="Times New Roman" w:hAnsi="Times New Roman" w:cs="Times New Roman"/>
          <w:sz w:val="22"/>
          <w:szCs w:val="22"/>
        </w:rPr>
        <w:t>) Konventionelle Perimetrie, Teil 3: Statische Perimetrie – Automatische Rasterperimetrie – Verlaufskontrolle</w:t>
      </w:r>
      <w:r w:rsidR="0062472F" w:rsidRPr="002C4E3D">
        <w:rPr>
          <w:rFonts w:ascii="Times New Roman" w:hAnsi="Times New Roman" w:cs="Times New Roman"/>
          <w:sz w:val="22"/>
          <w:szCs w:val="22"/>
        </w:rPr>
        <w:t>, Ophthalmologe 103:149-165</w:t>
      </w:r>
    </w:p>
    <w:p w14:paraId="0E1F6311" w14:textId="77777777" w:rsidR="0062472F" w:rsidRPr="002C4E3D" w:rsidRDefault="0062472F" w:rsidP="001B549D">
      <w:pPr>
        <w:spacing w:before="80" w:after="80"/>
        <w:ind w:left="993" w:hanging="426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sz w:val="22"/>
          <w:szCs w:val="22"/>
        </w:rPr>
        <w:t>1</w:t>
      </w:r>
      <w:r w:rsidR="0035775D" w:rsidRPr="002C4E3D">
        <w:rPr>
          <w:rFonts w:ascii="Times New Roman" w:hAnsi="Times New Roman" w:cs="Times New Roman"/>
          <w:sz w:val="22"/>
          <w:szCs w:val="22"/>
        </w:rPr>
        <w:t>8</w:t>
      </w:r>
      <w:r w:rsidRPr="002C4E3D">
        <w:rPr>
          <w:rFonts w:ascii="Times New Roman" w:hAnsi="Times New Roman" w:cs="Times New Roman"/>
          <w:sz w:val="22"/>
          <w:szCs w:val="22"/>
        </w:rPr>
        <w:t xml:space="preserve">. </w:t>
      </w:r>
      <w:r w:rsidRPr="002C4E3D">
        <w:rPr>
          <w:rFonts w:ascii="Times New Roman" w:hAnsi="Times New Roman" w:cs="Times New Roman"/>
          <w:sz w:val="22"/>
          <w:szCs w:val="22"/>
        </w:rPr>
        <w:tab/>
      </w:r>
      <w:r w:rsidRPr="002C4E3D">
        <w:rPr>
          <w:rFonts w:ascii="Times New Roman" w:hAnsi="Times New Roman" w:cs="Times New Roman"/>
          <w:b/>
          <w:sz w:val="22"/>
          <w:szCs w:val="22"/>
        </w:rPr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>, Pätzold J, Wabbels B, Dannheim F (2006) Konventionelle Perimetrie, Teil 4: Statische Perimetrie: Befundauswertung – Indizes – Verlaufskontrolle – Perimetrie im Kindesalter, Ophthalmologe 103: 235-256</w:t>
      </w:r>
    </w:p>
    <w:p w14:paraId="652836F3" w14:textId="77777777" w:rsidR="00EB4821" w:rsidRPr="002C4E3D" w:rsidRDefault="00EB4821" w:rsidP="001B549D">
      <w:pPr>
        <w:spacing w:before="80" w:after="80"/>
        <w:ind w:left="993" w:hanging="426"/>
        <w:rPr>
          <w:rFonts w:ascii="Times New Roman" w:hAnsi="Times New Roman" w:cs="Times New Roman"/>
          <w:i/>
          <w:sz w:val="22"/>
          <w:szCs w:val="22"/>
        </w:rPr>
      </w:pPr>
      <w:r w:rsidRPr="002C4E3D">
        <w:rPr>
          <w:rFonts w:ascii="Times New Roman" w:hAnsi="Times New Roman" w:cs="Times New Roman"/>
          <w:sz w:val="22"/>
          <w:szCs w:val="22"/>
        </w:rPr>
        <w:t>1</w:t>
      </w:r>
      <w:r w:rsidR="0035775D" w:rsidRPr="002C4E3D">
        <w:rPr>
          <w:rFonts w:ascii="Times New Roman" w:hAnsi="Times New Roman" w:cs="Times New Roman"/>
          <w:sz w:val="22"/>
          <w:szCs w:val="22"/>
        </w:rPr>
        <w:t>9</w:t>
      </w:r>
      <w:r w:rsidRPr="002C4E3D">
        <w:rPr>
          <w:rFonts w:ascii="Times New Roman" w:hAnsi="Times New Roman" w:cs="Times New Roman"/>
          <w:sz w:val="22"/>
          <w:szCs w:val="22"/>
        </w:rPr>
        <w:t>.</w:t>
      </w:r>
      <w:r w:rsidRPr="002C4E3D">
        <w:rPr>
          <w:rFonts w:ascii="Times New Roman" w:hAnsi="Times New Roman" w:cs="Times New Roman"/>
          <w:sz w:val="22"/>
          <w:szCs w:val="22"/>
        </w:rPr>
        <w:tab/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>Schiefer U</w:t>
      </w:r>
      <w:r w:rsidRPr="002C4E3D">
        <w:rPr>
          <w:rFonts w:ascii="Times New Roman" w:hAnsi="Times New Roman" w:cs="Times New Roman"/>
          <w:bCs/>
          <w:sz w:val="22"/>
          <w:szCs w:val="22"/>
        </w:rPr>
        <w:t>, Krapp E, Hardiess G, Papageorgiou E, Mallot HA, Paetkold J (2006) Neue Entwicklungen in der konventionellen Glaukom-Perimetrie – Skotom-orientierte, Fundus-orientierte und semi-automatisierte kinetische Perimetrie. Ophthalmologische Nachrichten 9:9</w:t>
      </w:r>
    </w:p>
    <w:p w14:paraId="52D0F5D2" w14:textId="77777777" w:rsidR="0062472F" w:rsidRPr="002C4E3D" w:rsidRDefault="0062472F" w:rsidP="001B549D">
      <w:pPr>
        <w:spacing w:before="80" w:after="80"/>
        <w:ind w:left="993" w:hanging="426"/>
        <w:rPr>
          <w:rFonts w:ascii="Times New Roman" w:hAnsi="Times New Roman" w:cs="Times New Roman"/>
          <w:sz w:val="22"/>
          <w:szCs w:val="22"/>
        </w:rPr>
      </w:pPr>
    </w:p>
    <w:p w14:paraId="3573688F" w14:textId="77777777" w:rsidR="00A03D26" w:rsidRPr="002C4E3D" w:rsidRDefault="00A03D26" w:rsidP="00A03D26">
      <w:pPr>
        <w:pStyle w:val="Funotentext"/>
        <w:ind w:left="567"/>
        <w:rPr>
          <w:rFonts w:ascii="Times New Roman" w:hAnsi="Times New Roman" w:cs="Times New Roman"/>
          <w:b/>
          <w:sz w:val="24"/>
        </w:rPr>
      </w:pPr>
      <w:r w:rsidRPr="002C4E3D">
        <w:rPr>
          <w:rFonts w:ascii="Times New Roman" w:hAnsi="Times New Roman" w:cs="Times New Roman"/>
          <w:sz w:val="22"/>
          <w:szCs w:val="22"/>
        </w:rPr>
        <w:br w:type="page"/>
      </w:r>
      <w:r w:rsidR="00045C70" w:rsidRPr="002C4E3D">
        <w:rPr>
          <w:rFonts w:ascii="Times New Roman" w:hAnsi="Times New Roman" w:cs="Times New Roman"/>
          <w:b/>
          <w:sz w:val="24"/>
        </w:rPr>
        <w:lastRenderedPageBreak/>
        <w:t>F</w:t>
      </w:r>
      <w:r w:rsidRPr="002C4E3D">
        <w:rPr>
          <w:rFonts w:ascii="Times New Roman" w:hAnsi="Times New Roman" w:cs="Times New Roman"/>
          <w:b/>
          <w:sz w:val="24"/>
        </w:rPr>
        <w:t>) Abstracts / Poster</w:t>
      </w:r>
    </w:p>
    <w:p w14:paraId="277F05AD" w14:textId="77777777" w:rsidR="00A03D26" w:rsidRPr="002C4E3D" w:rsidRDefault="00A03D26" w:rsidP="003C22CD">
      <w:pPr>
        <w:ind w:leftChars="-28800" w:left="-31680" w:hangingChars="88" w:hanging="211"/>
        <w:rPr>
          <w:rFonts w:ascii="Times New Roman" w:hAnsi="Times New Roman" w:cs="Times New Roman"/>
          <w:b/>
          <w:bCs/>
        </w:rPr>
      </w:pPr>
      <w:r w:rsidRPr="002C4E3D">
        <w:rPr>
          <w:rFonts w:ascii="Times New Roman" w:hAnsi="Times New Roman" w:cs="Times New Roman"/>
        </w:rPr>
        <w:t>E</w:t>
      </w:r>
      <w:r w:rsidR="005049EA" w:rsidRPr="002C4E3D">
        <w:rPr>
          <w:rFonts w:ascii="Times New Roman" w:hAnsi="Times New Roman" w:cs="Times New Roman"/>
          <w:b/>
        </w:rPr>
        <w:t>) Abstracts/ Poster</w:t>
      </w:r>
      <w:r w:rsidRPr="002C4E3D">
        <w:rPr>
          <w:rFonts w:ascii="Times New Roman" w:hAnsi="Times New Roman" w:cs="Times New Roman"/>
          <w:b/>
        </w:rPr>
        <w:tab/>
      </w:r>
    </w:p>
    <w:p w14:paraId="4F097B83" w14:textId="77777777" w:rsidR="00247F1D" w:rsidRPr="002C4E3D" w:rsidRDefault="00247F1D" w:rsidP="00DA04A4">
      <w:pPr>
        <w:spacing w:before="80" w:after="80"/>
        <w:ind w:left="992" w:hanging="425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C4E3D">
        <w:rPr>
          <w:rFonts w:ascii="Times New Roman" w:hAnsi="Times New Roman" w:cs="Times New Roman"/>
          <w:sz w:val="22"/>
          <w:szCs w:val="22"/>
        </w:rPr>
        <w:t xml:space="preserve">Pötzsch D, Giers U, 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>, Schütte E (1988) Kryothermie als Therapie bei Sekundärglaukom. Klin Monatsbl Augenheilkd 192:371</w:t>
      </w:r>
    </w:p>
    <w:p w14:paraId="39D43D3D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>, Schütte E, Pötzsch D (1988) YAG-Laser-Iridektomie bei Sekundärglaukom. Klin Monatsbl Augenheilkd 192:367</w:t>
      </w:r>
    </w:p>
    <w:p w14:paraId="1E3E0F2D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C4E3D">
        <w:rPr>
          <w:rFonts w:ascii="Times New Roman" w:hAnsi="Times New Roman" w:cs="Times New Roman"/>
          <w:sz w:val="22"/>
          <w:szCs w:val="22"/>
        </w:rPr>
        <w:t xml:space="preserve">Kurtenbach A, Wagner U, Neu A, 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 xml:space="preserve">, Zrenner E (1991) Blue cone senitivity increase as an early functional alteration in young diabetics.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In: Elsner N, Penzlin H (eds) Synapse – Transmission Modulation. Proc. 19th Göttingen Neurobiology Conference, pp 568</w:t>
      </w:r>
    </w:p>
    <w:p w14:paraId="4DD8E5CC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C4E3D">
        <w:rPr>
          <w:rFonts w:ascii="Times New Roman" w:hAnsi="Times New Roman" w:cs="Times New Roman"/>
          <w:sz w:val="22"/>
          <w:szCs w:val="22"/>
        </w:rPr>
        <w:t xml:space="preserve">Rathmachers B, 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>, Aulhorn E (1991) Zur Auswirkung des Front-Fotoblitzes auf Fahrzeugführer. Fortschr Ophthalmol 88 (Suppl. I):196</w:t>
      </w:r>
    </w:p>
    <w:p w14:paraId="14F4A2A5" w14:textId="77777777" w:rsidR="00247F1D" w:rsidRPr="002C4E3D" w:rsidRDefault="00247F1D" w:rsidP="00DA04A4">
      <w:pPr>
        <w:spacing w:before="80" w:after="80"/>
        <w:ind w:left="992" w:hanging="425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>, Durst W, Aulhorn E (1991) Rauschfeld-Campimetrie. Ein erster graphischer Vergleich mit herkömmlichen perimetrischen Verfahren. Klin Monatsbl Augenheilkd 198:141-142</w:t>
      </w:r>
    </w:p>
    <w:p w14:paraId="08105E20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>, Ulrich W-D, Ulrich C, Wilhelm H (1991) Rauschfeld-Kampimetrie vor und während künstlicher Augeninnendrucksteigerung - Einsatzmöglichkeiten in der Glaukomdiagnostik. Fortschr Ophthalmol 88 (Suppl. I):204</w:t>
      </w:r>
    </w:p>
    <w:p w14:paraId="76F79E5B" w14:textId="77777777" w:rsidR="00247F1D" w:rsidRPr="002C4E3D" w:rsidRDefault="00247F1D" w:rsidP="00DA04A4">
      <w:pPr>
        <w:spacing w:before="80" w:after="80"/>
        <w:ind w:left="992" w:hanging="425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>, Wilhelm H, Ochsner H, Müller F, Petersen D, Zrenner E (1991) Die Wegenersche Granulomatose – Neuro-ophthalmologische Befunde eines seltenen, heimtückischen Krankheitsbildes. Klin Monatsbl Augenheilkd 199:229</w:t>
      </w:r>
    </w:p>
    <w:p w14:paraId="1482F3C2" w14:textId="77777777" w:rsidR="00247F1D" w:rsidRPr="002C4E3D" w:rsidRDefault="00247F1D" w:rsidP="00DA04A4">
      <w:pPr>
        <w:spacing w:before="80" w:after="80"/>
        <w:ind w:left="992" w:hanging="425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C4E3D">
        <w:rPr>
          <w:rFonts w:ascii="Times New Roman" w:hAnsi="Times New Roman" w:cs="Times New Roman"/>
          <w:sz w:val="22"/>
          <w:szCs w:val="22"/>
        </w:rPr>
        <w:t xml:space="preserve">Waetjen R, 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>, Gaigl A, Aulhorn E (1991) Der Einfluß von Windschutzscheiben"-Tönung" und -Neigung auf den Erkennungsabstand unter mesopischen Bedingungen.</w:t>
      </w:r>
      <w:r w:rsidR="00DA04A4" w:rsidRPr="002C4E3D">
        <w:rPr>
          <w:rFonts w:ascii="Times New Roman" w:hAnsi="Times New Roman" w:cs="Times New Roman"/>
          <w:sz w:val="22"/>
          <w:szCs w:val="22"/>
        </w:rPr>
        <w:t xml:space="preserve"> </w:t>
      </w:r>
      <w:r w:rsidRPr="00F04D02">
        <w:rPr>
          <w:rFonts w:ascii="Times New Roman" w:hAnsi="Times New Roman" w:cs="Times New Roman"/>
          <w:sz w:val="22"/>
          <w:szCs w:val="22"/>
        </w:rPr>
        <w:t xml:space="preserve">Fortschr Ophthalmol 88 (Suppl. </w:t>
      </w:r>
      <w:r w:rsidRPr="002C4E3D">
        <w:rPr>
          <w:rFonts w:ascii="Times New Roman" w:hAnsi="Times New Roman" w:cs="Times New Roman"/>
          <w:sz w:val="22"/>
          <w:szCs w:val="22"/>
        </w:rPr>
        <w:t>I):227</w:t>
      </w:r>
    </w:p>
    <w:p w14:paraId="7ECE2620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C4E3D">
        <w:rPr>
          <w:rFonts w:ascii="Times New Roman" w:hAnsi="Times New Roman" w:cs="Times New Roman"/>
          <w:sz w:val="22"/>
          <w:szCs w:val="22"/>
        </w:rPr>
        <w:t xml:space="preserve">Wilhelm H, Ochsner H, 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 xml:space="preserve"> (1991) Pharmakologische Differenzierung und Ätiologie des Horner-Syndroms: Retrospektive Studie an 90 Patienten. Fortschr Ophthalmol 88 (Suppl. I):233</w:t>
      </w:r>
    </w:p>
    <w:p w14:paraId="459992DC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C4E3D">
        <w:rPr>
          <w:rFonts w:ascii="Times New Roman" w:hAnsi="Times New Roman" w:cs="Times New Roman"/>
          <w:sz w:val="22"/>
          <w:szCs w:val="22"/>
        </w:rPr>
        <w:t xml:space="preserve">Wilhelm H, 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>, Apfelstedt-Sylla E (1991) Ungewöhnliche ophthalmologische MS-Manifestationen. Klin Monatsbl Augenheilkd 199:230</w:t>
      </w:r>
    </w:p>
    <w:p w14:paraId="2FA3D7DE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C4E3D">
        <w:rPr>
          <w:rFonts w:ascii="Times New Roman" w:hAnsi="Times New Roman" w:cs="Times New Roman"/>
          <w:sz w:val="22"/>
          <w:szCs w:val="22"/>
        </w:rPr>
        <w:t xml:space="preserve">Apfelstedt-Sylla E, 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>, Zrenner E (1992) Ein Fallbericht zum Bardet-Biedl-Symdrom. Klin Monatsbl Augenheilkd 200:313</w:t>
      </w:r>
    </w:p>
    <w:p w14:paraId="3B9D203D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C4E3D">
        <w:rPr>
          <w:rFonts w:ascii="Times New Roman" w:hAnsi="Times New Roman" w:cs="Times New Roman"/>
          <w:sz w:val="22"/>
          <w:szCs w:val="22"/>
        </w:rPr>
        <w:t xml:space="preserve">Emmig C-T, Herzau V, 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>, Wilhelm H (1992) Neuritis nervi optici oder Optikusgliom? Überlegungen zur Differentialdiagnose. Klin Monatsbl Augenheilkd 200:323</w:t>
      </w:r>
    </w:p>
    <w:p w14:paraId="15EA8DAB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C4E3D">
        <w:rPr>
          <w:rFonts w:ascii="Times New Roman" w:hAnsi="Times New Roman" w:cs="Times New Roman"/>
          <w:sz w:val="22"/>
          <w:szCs w:val="22"/>
        </w:rPr>
        <w:t xml:space="preserve">Meyer G, 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>, Dietz K, Wilhelm H (1992) Einsatzmöglichkeiten eines neuen, miniaturisierten Flimmertests zum Nachweis von floriden Retrobulbärneuritiden. Ophthalmologe 89 (Suppl. 1):146</w:t>
      </w:r>
    </w:p>
    <w:p w14:paraId="624993DD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>, Meyer G, Meyer C, Repnow M, Köst G, Trauzettel-Klosinski S, Durst W (1992) Vorstellung zweier neuer Flimmertest-Verfahren. Klin Monatsbl Augenheilkd 200:317</w:t>
      </w:r>
    </w:p>
    <w:p w14:paraId="3BBA6EB6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>, Tóth B, Brenner-Delarbre B, Wilhelm H, Schütte E, Zrenner E (1992) Die Verkehrsophthalmologische Bedeutung des räumlichen Sehvermögens. Ophthalmologe 89 (Suppl. 1):8</w:t>
      </w:r>
    </w:p>
    <w:p w14:paraId="7A360565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>, Stercken-Sorrenti G, Fabian D (1992) A.R.G.U.S. - Modell für einen interaktiven Gesichtsfeld- und Sehbahn-Atlas. Ophthalmologe 89 (Suppl. 1):74</w:t>
      </w:r>
    </w:p>
    <w:p w14:paraId="0579E643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>, Wilhelm H, Zrenner E (1992) Rauschfeldkampimetrie – eine Screening-Methode zur Detektion von Sehbahnläsionen. Klin Monatsbl Augenheilkd 201:278</w:t>
      </w:r>
    </w:p>
    <w:p w14:paraId="3083417A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 xml:space="preserve">, Ulrich U, Ulrich W-D, Wilhelm H, Rohrwacher F, Zrenner E (1992) White-noise field campimetry – a screening method for detection of glaucomatous damage.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Ophthalmology 99:140</w:t>
      </w:r>
    </w:p>
    <w:p w14:paraId="3673B472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ab/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, Wilhelm H, Miliczek K-D, Zrenner E (1992) Detection of visual field defects: flickering random dot pattern vs. automated grid perimetry. </w:t>
      </w:r>
      <w:r w:rsidRPr="002C4E3D">
        <w:rPr>
          <w:rFonts w:ascii="Times New Roman" w:hAnsi="Times New Roman" w:cs="Times New Roman"/>
          <w:sz w:val="22"/>
          <w:szCs w:val="22"/>
        </w:rPr>
        <w:t>Invest Ophthalmol Vis Sci 33:971</w:t>
      </w:r>
    </w:p>
    <w:p w14:paraId="0FDE4C10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>, Wilhelm H, Petersen D (1992) Pathogenese und spezielle Symptomatik bitemporaler Hemianopsien. Klin Monatsbl Augenheilkd 201:278</w:t>
      </w:r>
    </w:p>
    <w:p w14:paraId="5E18C2B3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C4E3D">
        <w:rPr>
          <w:rFonts w:ascii="Times New Roman" w:hAnsi="Times New Roman" w:cs="Times New Roman"/>
          <w:sz w:val="22"/>
          <w:szCs w:val="22"/>
        </w:rPr>
        <w:t xml:space="preserve">Wilhelm H, 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 xml:space="preserve">, Zrenner E (1992) Ungewöhnliche Chiasma-Opticum-Läsionen.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Ophthalmologe 89 (Suppl.1):147</w:t>
      </w:r>
    </w:p>
    <w:p w14:paraId="76F23267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ab/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Wilhelm H, 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, Zrenner E (1992) Differential diagnosis of unexplained visual loss by means of the pupillary light reaction. </w:t>
      </w:r>
      <w:r w:rsidRPr="002C4E3D">
        <w:rPr>
          <w:rFonts w:ascii="Times New Roman" w:hAnsi="Times New Roman" w:cs="Times New Roman"/>
          <w:sz w:val="22"/>
          <w:szCs w:val="22"/>
        </w:rPr>
        <w:t>J Neurol 239 (Suppl. 3):514</w:t>
      </w:r>
    </w:p>
    <w:p w14:paraId="44849067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lastRenderedPageBreak/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C4E3D">
        <w:rPr>
          <w:rFonts w:ascii="Times New Roman" w:hAnsi="Times New Roman" w:cs="Times New Roman"/>
          <w:sz w:val="22"/>
          <w:szCs w:val="22"/>
        </w:rPr>
        <w:t xml:space="preserve">Kremmer S, 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>, Wilhelm H, Zrenner E (1993) Mobilisation intraokularer Fremdkörper durch das NMR - ein Fallbericht. Ophthalmologe 90 (Suppl. 1):164</w:t>
      </w:r>
    </w:p>
    <w:p w14:paraId="2CA4AA58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C4E3D">
        <w:rPr>
          <w:rFonts w:ascii="Times New Roman" w:hAnsi="Times New Roman" w:cs="Times New Roman"/>
          <w:sz w:val="22"/>
          <w:szCs w:val="22"/>
        </w:rPr>
        <w:t xml:space="preserve">Kurtenbach A, 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>, Braun E, Zrenner E (1993) Zentral getönte Kontaktlinsen - eine nützliche Sehhilfe bei Patienten mit Achromatopsie. Ophthalmologe 90 (Suppl. 1):69</w:t>
      </w:r>
    </w:p>
    <w:p w14:paraId="4427AD2A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C4E3D">
        <w:rPr>
          <w:rFonts w:ascii="Times New Roman" w:hAnsi="Times New Roman" w:cs="Times New Roman"/>
          <w:sz w:val="22"/>
          <w:szCs w:val="22"/>
        </w:rPr>
        <w:t xml:space="preserve">Rohrwacher F, Ulrich A, 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 xml:space="preserve">, Schastak S, Ulrich C (1993) Ein Vergleich des PR VECP bei künstlicher Erhöhung des Augeninnendrucks mit der Perfusionsdruck-Videoangiographie (PVA) bei Gesunden und Glaukompatienten.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Ophthalmologe 90 (Suppl. 1):91</w:t>
      </w:r>
    </w:p>
    <w:p w14:paraId="412AEAC4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ab/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, Pfau U, Selbmann HK, Wilhelm H, Zrenner E (1993) Sensitivity and specificity of white-noise-field campimetry. </w:t>
      </w:r>
      <w:r w:rsidRPr="002C4E3D">
        <w:rPr>
          <w:rFonts w:ascii="Times New Roman" w:hAnsi="Times New Roman" w:cs="Times New Roman"/>
          <w:sz w:val="22"/>
          <w:szCs w:val="22"/>
        </w:rPr>
        <w:t>Ophthalmology 90:63</w:t>
      </w:r>
    </w:p>
    <w:p w14:paraId="267D381F" w14:textId="77777777" w:rsidR="00247F1D" w:rsidRPr="00F04D02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  <w:lang w:val="en-US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 xml:space="preserve">, Pfau U, Wilhelm H, Zrenner E (1993) Sensitivität und Spezifität der Rauschfeldkampimetrie. </w:t>
      </w:r>
      <w:r w:rsidRPr="00F04D02">
        <w:rPr>
          <w:rFonts w:ascii="Times New Roman" w:hAnsi="Times New Roman" w:cs="Times New Roman"/>
          <w:sz w:val="22"/>
          <w:szCs w:val="22"/>
          <w:lang w:val="en-US"/>
        </w:rPr>
        <w:t>Ophthalmologe 90 (Suppl 1):62</w:t>
      </w:r>
    </w:p>
    <w:p w14:paraId="2CDECBB7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</w:rPr>
      </w:pPr>
      <w:r w:rsidRPr="00F04D02">
        <w:rPr>
          <w:rFonts w:ascii="Times New Roman" w:hAnsi="Times New Roman" w:cs="Times New Roman"/>
          <w:b/>
          <w:bCs/>
          <w:sz w:val="22"/>
          <w:szCs w:val="22"/>
          <w:lang w:val="en-US"/>
        </w:rPr>
        <w:t>•</w:t>
      </w:r>
      <w:r w:rsidRPr="00F04D02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Pr="00F04D02">
        <w:rPr>
          <w:rFonts w:ascii="Times New Roman" w:hAnsi="Times New Roman" w:cs="Times New Roman"/>
          <w:sz w:val="22"/>
          <w:szCs w:val="22"/>
          <w:lang w:val="en-US"/>
        </w:rPr>
        <w:t xml:space="preserve">Bräuer K, Wendelstein N, </w:t>
      </w:r>
      <w:r w:rsidRPr="00F04D02">
        <w:rPr>
          <w:rFonts w:ascii="Times New Roman" w:hAnsi="Times New Roman" w:cs="Times New Roman"/>
          <w:b/>
          <w:bCs/>
          <w:sz w:val="22"/>
          <w:szCs w:val="22"/>
          <w:lang w:val="en-US"/>
        </w:rPr>
        <w:t>Schiefer U</w:t>
      </w:r>
      <w:r w:rsidRPr="00F04D02">
        <w:rPr>
          <w:rFonts w:ascii="Times New Roman" w:hAnsi="Times New Roman" w:cs="Times New Roman"/>
          <w:sz w:val="22"/>
          <w:szCs w:val="22"/>
          <w:lang w:val="en-US"/>
        </w:rPr>
        <w:t xml:space="preserve">, Frohn A, Schmid EW (1994) A ray-tracer for ophthalmological applications. </w:t>
      </w:r>
      <w:r w:rsidRPr="002C4E3D">
        <w:rPr>
          <w:rFonts w:ascii="Times New Roman" w:hAnsi="Times New Roman" w:cs="Times New Roman"/>
          <w:sz w:val="22"/>
          <w:szCs w:val="22"/>
        </w:rPr>
        <w:t>German J Ophthalmol 3:272</w:t>
      </w:r>
    </w:p>
    <w:p w14:paraId="7A39E5C5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C4E3D">
        <w:rPr>
          <w:rFonts w:ascii="Times New Roman" w:hAnsi="Times New Roman" w:cs="Times New Roman"/>
          <w:sz w:val="22"/>
          <w:szCs w:val="22"/>
        </w:rPr>
        <w:t xml:space="preserve">Bräuer K, Wendelstein N, 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>, Frohn A, Schmid EW (1994) Ein Strahldurchrechnungsprogramm für ophthalmologische Fragestellungen. Ophthalmologe 91 (Suppl. 1):20</w:t>
      </w:r>
    </w:p>
    <w:p w14:paraId="1A30C2E9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C4E3D">
        <w:rPr>
          <w:rFonts w:ascii="Times New Roman" w:hAnsi="Times New Roman" w:cs="Times New Roman"/>
          <w:sz w:val="22"/>
          <w:szCs w:val="22"/>
        </w:rPr>
        <w:t xml:space="preserve">Kolb M, Petersen D, 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 xml:space="preserve">, Skalej M (1994) Rauschfeldbefunde bei postchiasmalen Sehbahnläsionen - hängt die Defektwahrnehmung vom Läsionsort ab?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Ophthalmologe 91 (Suppl. 1):125</w:t>
      </w:r>
    </w:p>
    <w:p w14:paraId="5BB2205C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ab/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Kolb M, 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, Skalej M, Petersen D (1994) Does perception of white noise field defects depend on the localization of the lesion ? German J Ophthalmol 3:370</w:t>
      </w:r>
    </w:p>
    <w:p w14:paraId="5B9060B5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ab/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Pfau U, 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(1994) "False positive" field defects in automated suprathreshold grid perimetry. </w:t>
      </w:r>
      <w:r w:rsidRPr="002C4E3D">
        <w:rPr>
          <w:rFonts w:ascii="Times New Roman" w:hAnsi="Times New Roman" w:cs="Times New Roman"/>
          <w:sz w:val="22"/>
          <w:szCs w:val="22"/>
        </w:rPr>
        <w:t>German J Ophthalmol 3:375</w:t>
      </w:r>
    </w:p>
    <w:p w14:paraId="4CDAE030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C4E3D">
        <w:rPr>
          <w:rFonts w:ascii="Times New Roman" w:hAnsi="Times New Roman" w:cs="Times New Roman"/>
          <w:sz w:val="22"/>
          <w:szCs w:val="22"/>
        </w:rPr>
        <w:t xml:space="preserve">Pfau U, 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 xml:space="preserve"> (1994) Über die "Spezifität" der schwellennah überschwelligen Rasterperimetrie. Ophthalmologe 91 (Suppl. 1):130</w:t>
      </w:r>
    </w:p>
    <w:p w14:paraId="03D76284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 xml:space="preserve">, Bräuer K, Wendelstein N, Frohn A, Schmid EW (1994) Anwendungsmöglichkeiten eines Strahldurchrechnungsprogramms in der Ophthalmologie.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Dt Ärztebl 205:238</w:t>
      </w:r>
    </w:p>
    <w:p w14:paraId="78EB0398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ab/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, Rathmachers B, Schmid EW, Aulhorn E, Zrenner E (1994) Visual compromise of automobile drivers by frontal photo-flash in mesoptic conditions. </w:t>
      </w:r>
      <w:r w:rsidRPr="002C4E3D">
        <w:rPr>
          <w:rFonts w:ascii="Times New Roman" w:hAnsi="Times New Roman" w:cs="Times New Roman"/>
          <w:sz w:val="22"/>
          <w:szCs w:val="22"/>
        </w:rPr>
        <w:t>Ophthalmology Digest 1:17-18</w:t>
      </w:r>
    </w:p>
    <w:p w14:paraId="6AF5CD69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 xml:space="preserve">, Skalej M, Grodd W, Herzog H (1994) Registrierung der zerebralen Aktivität mittels PET und funktionellem NMR unter visueller Stimulation.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Ophthalmologe 91 (Suppl. 1):125</w:t>
      </w:r>
    </w:p>
    <w:p w14:paraId="72D62443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ab/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, Skalej M, Grodd W, Herzog H (1994) Cerebral activity during visual stimulation – a PET and functional MRI study. </w:t>
      </w:r>
      <w:r w:rsidRPr="002C4E3D">
        <w:rPr>
          <w:rFonts w:ascii="Times New Roman" w:hAnsi="Times New Roman" w:cs="Times New Roman"/>
          <w:sz w:val="22"/>
          <w:szCs w:val="22"/>
        </w:rPr>
        <w:t>German J Ophthalmol 3:370</w:t>
      </w:r>
    </w:p>
    <w:p w14:paraId="1C3A0691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>, Skalej M, Wilhelm H, Kloos M (1994) Diagnostik bei sellanahen Raumforderungen. Klin Monatsbl Augenheilkd 205:231</w:t>
      </w:r>
    </w:p>
    <w:p w14:paraId="791AB5A0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C4E3D">
        <w:rPr>
          <w:rFonts w:ascii="Times New Roman" w:hAnsi="Times New Roman" w:cs="Times New Roman"/>
          <w:sz w:val="22"/>
          <w:szCs w:val="22"/>
        </w:rPr>
        <w:t xml:space="preserve">Wabbels B, 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>, Treutwein B, Benda N, Stercken-Sorrenti G (1994) Automated perimetry with bright and dark stimuli. German J Ophthalmol 3:299</w:t>
      </w:r>
    </w:p>
    <w:p w14:paraId="10B6A9DF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C4E3D">
        <w:rPr>
          <w:rFonts w:ascii="Times New Roman" w:hAnsi="Times New Roman" w:cs="Times New Roman"/>
          <w:sz w:val="22"/>
          <w:szCs w:val="22"/>
        </w:rPr>
        <w:t xml:space="preserve">Wabbels B, 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>, Treutwein B, Benda N, Stercken-Sorrenti G (1994) Automatische Rasterperimetrie mit hellen und dunklen Prüfpunkten. Ophthalmologe 91 (Suppl. 1):53</w:t>
      </w:r>
    </w:p>
    <w:p w14:paraId="4A9F9578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 xml:space="preserve">, Gisolf AC, Kirsch J, Selbmann HK, Zrenner E (1995) Rauschfeld-Screening - Ergebnisse einer Fernseh-Feldstudie.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Ophthalmologe 92 (Suppl. 1):76</w:t>
      </w:r>
    </w:p>
    <w:p w14:paraId="6736050B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ab/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, Gisolf AC, Kirsch J, Selbmann HK, Zrenner E (1995) TV screening for scotomas with noise field campimetry - results of a field study. </w:t>
      </w:r>
      <w:r w:rsidRPr="002C4E3D">
        <w:rPr>
          <w:rFonts w:ascii="Times New Roman" w:hAnsi="Times New Roman" w:cs="Times New Roman"/>
          <w:sz w:val="22"/>
          <w:szCs w:val="22"/>
        </w:rPr>
        <w:t>German J Ophthalmol 4 (Suppl.1):47</w:t>
      </w:r>
    </w:p>
    <w:p w14:paraId="1E6C58C8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>, Gisolf AC, Kirsch J, Selbmann HK, Zrenner E (1995) Rauschfeld-Screening – erste Ergebnisse einer Fernseh-Feldstudie. Klin Monatsbl Augenheilkd 1995;207:270</w:t>
      </w:r>
    </w:p>
    <w:p w14:paraId="3D96A5B5" w14:textId="77777777" w:rsidR="00247F1D" w:rsidRPr="00F04D02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  <w:lang w:val="en-US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2C4E3D">
        <w:rPr>
          <w:rFonts w:ascii="Times New Roman" w:hAnsi="Times New Roman" w:cs="Times New Roman"/>
          <w:sz w:val="22"/>
          <w:szCs w:val="22"/>
        </w:rPr>
        <w:tab/>
        <w:t xml:space="preserve">Benda N, 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>, Dietrich TJ. Die Beschreibung von Angioskotomen</w:t>
      </w:r>
      <w:r w:rsidR="00DA04A4" w:rsidRPr="002C4E3D">
        <w:rPr>
          <w:rFonts w:ascii="Times New Roman" w:hAnsi="Times New Roman" w:cs="Times New Roman"/>
          <w:sz w:val="22"/>
          <w:szCs w:val="22"/>
        </w:rPr>
        <w:t xml:space="preserve">. </w:t>
      </w:r>
      <w:r w:rsidRPr="00F04D02">
        <w:rPr>
          <w:rFonts w:ascii="Times New Roman" w:hAnsi="Times New Roman" w:cs="Times New Roman"/>
          <w:sz w:val="22"/>
          <w:szCs w:val="22"/>
          <w:lang w:val="en-US"/>
        </w:rPr>
        <w:t>Ophthalmologe 1996;Suppl.1, Band 93:153</w:t>
      </w:r>
    </w:p>
    <w:p w14:paraId="575FDB4E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  <w:lang w:val="en-GB"/>
        </w:rPr>
      </w:pPr>
      <w:r w:rsidRPr="00F04D02">
        <w:rPr>
          <w:rFonts w:ascii="Times New Roman" w:hAnsi="Times New Roman" w:cs="Times New Roman"/>
          <w:b/>
          <w:bCs/>
          <w:sz w:val="22"/>
          <w:szCs w:val="22"/>
          <w:lang w:val="en-US"/>
        </w:rPr>
        <w:t>•</w:t>
      </w:r>
      <w:r w:rsidRPr="00F04D02">
        <w:rPr>
          <w:rFonts w:ascii="Times New Roman" w:hAnsi="Times New Roman" w:cs="Times New Roman"/>
          <w:sz w:val="22"/>
          <w:szCs w:val="22"/>
          <w:lang w:val="en-US"/>
        </w:rPr>
        <w:tab/>
        <w:t xml:space="preserve">Benda N, </w:t>
      </w:r>
      <w:r w:rsidRPr="00F04D02">
        <w:rPr>
          <w:rFonts w:ascii="Times New Roman" w:hAnsi="Times New Roman" w:cs="Times New Roman"/>
          <w:b/>
          <w:bCs/>
          <w:sz w:val="22"/>
          <w:szCs w:val="22"/>
          <w:lang w:val="en-US"/>
        </w:rPr>
        <w:t>Schiefer U</w:t>
      </w:r>
      <w:r w:rsidRPr="00F04D02">
        <w:rPr>
          <w:rFonts w:ascii="Times New Roman" w:hAnsi="Times New Roman" w:cs="Times New Roman"/>
          <w:sz w:val="22"/>
          <w:szCs w:val="22"/>
          <w:lang w:val="en-US"/>
        </w:rPr>
        <w:t xml:space="preserve">, Dietrich TJ. How to describe angioscotomata.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German J Ophthalmol 1996;5; Suppl.1:127</w:t>
      </w:r>
    </w:p>
    <w:p w14:paraId="136D3547" w14:textId="77777777" w:rsidR="00247F1D" w:rsidRPr="00F04D02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•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ab/>
        <w:t xml:space="preserve">Dietrich TJ, Selig B, Friedrich M, Benda N, 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. Calibration routines for video display units for perimetric examinations. </w:t>
      </w:r>
      <w:r w:rsidRPr="00F04D02">
        <w:rPr>
          <w:rFonts w:ascii="Times New Roman" w:hAnsi="Times New Roman" w:cs="Times New Roman"/>
          <w:sz w:val="22"/>
          <w:szCs w:val="22"/>
        </w:rPr>
        <w:t>German J Ophthalmol 1996;5; Suppl.1:125</w:t>
      </w:r>
    </w:p>
    <w:p w14:paraId="5FA19485" w14:textId="77777777" w:rsidR="00247F1D" w:rsidRPr="00F04D02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lastRenderedPageBreak/>
        <w:t>•</w:t>
      </w:r>
      <w:r w:rsidRPr="002C4E3D">
        <w:rPr>
          <w:rFonts w:ascii="Times New Roman" w:hAnsi="Times New Roman" w:cs="Times New Roman"/>
          <w:sz w:val="22"/>
          <w:szCs w:val="22"/>
        </w:rPr>
        <w:tab/>
        <w:t xml:space="preserve">Dietrich TJ, Selig B, Friedrich M, Benda N, 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>. Monitorkalibrationsverfahren</w:t>
      </w:r>
      <w:r w:rsidR="00DA04A4" w:rsidRPr="002C4E3D">
        <w:rPr>
          <w:rFonts w:ascii="Times New Roman" w:hAnsi="Times New Roman" w:cs="Times New Roman"/>
          <w:sz w:val="22"/>
          <w:szCs w:val="22"/>
        </w:rPr>
        <w:t xml:space="preserve"> </w:t>
      </w:r>
      <w:r w:rsidRPr="002C4E3D">
        <w:rPr>
          <w:rFonts w:ascii="Times New Roman" w:hAnsi="Times New Roman" w:cs="Times New Roman"/>
          <w:sz w:val="22"/>
          <w:szCs w:val="22"/>
        </w:rPr>
        <w:t xml:space="preserve">für perimetrische Untersuchungen. </w:t>
      </w:r>
      <w:r w:rsidRPr="00F04D02">
        <w:rPr>
          <w:rFonts w:ascii="Times New Roman" w:hAnsi="Times New Roman" w:cs="Times New Roman"/>
          <w:sz w:val="22"/>
          <w:szCs w:val="22"/>
        </w:rPr>
        <w:t>Ophthalmologe 1996;Suppl.1, Band 93:151</w:t>
      </w:r>
    </w:p>
    <w:p w14:paraId="54CBA734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C4E3D">
        <w:rPr>
          <w:rFonts w:ascii="Times New Roman" w:hAnsi="Times New Roman" w:cs="Times New Roman"/>
          <w:sz w:val="22"/>
          <w:szCs w:val="22"/>
        </w:rPr>
        <w:t xml:space="preserve">Fink W, 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>, Schmid EW. Einfluß dislozierter bzw. verkippter Korrektionsgläser auf perimetrische Befunde simuliert mittels Ray Tracing. Klin Monatsbl Augenheilkd 1996;209:395</w:t>
      </w:r>
    </w:p>
    <w:p w14:paraId="23DA5D85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C4E3D">
        <w:rPr>
          <w:rFonts w:ascii="Times New Roman" w:hAnsi="Times New Roman" w:cs="Times New Roman"/>
          <w:sz w:val="22"/>
          <w:szCs w:val="22"/>
        </w:rPr>
        <w:t xml:space="preserve">Friedburg C, Wilhelm H, 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>. Typische Fehler bei der Diagnostik von Tumoren der vorderen Sehbahn. Klin Monatsbl Augenheilkd 1996;209:395</w:t>
      </w:r>
    </w:p>
    <w:p w14:paraId="0B4272D0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2C4E3D">
        <w:rPr>
          <w:rFonts w:ascii="Times New Roman" w:hAnsi="Times New Roman" w:cs="Times New Roman"/>
          <w:sz w:val="22"/>
          <w:szCs w:val="22"/>
        </w:rPr>
        <w:tab/>
        <w:t xml:space="preserve">Hettesheimer H, Völker M, 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 xml:space="preserve">. Rauschfeld-Befunde und Farbsehstörungen bei HIV+Patienten.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Ophthalmologe 1996;Suppl.1, Band 93:80</w:t>
      </w:r>
    </w:p>
    <w:p w14:paraId="0F3B5195" w14:textId="77777777" w:rsidR="00247F1D" w:rsidRPr="00F04D02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•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ab/>
        <w:t xml:space="preserve">Hettesheimer H, Völker M, 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. White-noise field campimetry and color vision disturbances in patients with HIV-infection. </w:t>
      </w:r>
      <w:r w:rsidRPr="00F04D02">
        <w:rPr>
          <w:rFonts w:ascii="Times New Roman" w:hAnsi="Times New Roman" w:cs="Times New Roman"/>
          <w:sz w:val="22"/>
          <w:szCs w:val="22"/>
        </w:rPr>
        <w:t>German J Ophthalmol 1996;5; Suppl.1:225</w:t>
      </w:r>
    </w:p>
    <w:p w14:paraId="71B5878F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2C4E3D">
        <w:rPr>
          <w:rFonts w:ascii="Times New Roman" w:hAnsi="Times New Roman" w:cs="Times New Roman"/>
          <w:sz w:val="22"/>
          <w:szCs w:val="22"/>
        </w:rPr>
        <w:tab/>
        <w:t xml:space="preserve">Lutz S, Dietrich TJ, Benda N, Selig B, 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 xml:space="preserve">, Daum I. Automatische Rasterperimetrie mit verschiedenen Abfragetechniken.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Ophthalmologe 1996;Suppl.1, Band 93:151</w:t>
      </w:r>
    </w:p>
    <w:p w14:paraId="5C1E6F42" w14:textId="77777777" w:rsidR="00247F1D" w:rsidRPr="00F04D02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•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ab/>
        <w:t xml:space="preserve">Lutz S, Dietrich TJ, Benda N, Selig B, 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, Daum I. Computer perimetry using different techniques of inquiring answers. </w:t>
      </w:r>
      <w:r w:rsidRPr="00F04D02">
        <w:rPr>
          <w:rFonts w:ascii="Times New Roman" w:hAnsi="Times New Roman" w:cs="Times New Roman"/>
          <w:sz w:val="22"/>
          <w:szCs w:val="22"/>
        </w:rPr>
        <w:t>German J Ophthalmol 1996;5; Suppl.1:125</w:t>
      </w:r>
    </w:p>
    <w:p w14:paraId="169F2FFD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C4E3D">
        <w:rPr>
          <w:rFonts w:ascii="Times New Roman" w:hAnsi="Times New Roman" w:cs="Times New Roman"/>
          <w:sz w:val="22"/>
          <w:szCs w:val="22"/>
        </w:rPr>
        <w:t xml:space="preserve">Lutz S, Dietrich TJ, Benda N, Selig B, 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>, Daum I. Vergleich zweier Abfragetechniken in der Automatischen Rasterperimetrie. Klin Monatsbl Augenheilkd 1996;209:394</w:t>
      </w:r>
    </w:p>
    <w:p w14:paraId="7400BDCC" w14:textId="77777777" w:rsidR="00247F1D" w:rsidRPr="00F04D02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 xml:space="preserve">, Stercken-Sorrenti G, Dietrich TJ, Selig B, Benda N, Friedrich M. Improvement of diagnostic efficiency by fundus-oriented perimetry. </w:t>
      </w:r>
      <w:r w:rsidRPr="00F04D02">
        <w:rPr>
          <w:rFonts w:ascii="Times New Roman" w:hAnsi="Times New Roman" w:cs="Times New Roman"/>
          <w:sz w:val="22"/>
          <w:szCs w:val="22"/>
        </w:rPr>
        <w:t>German J Ophthalmol 1996;5; Suppl.1:126</w:t>
      </w:r>
    </w:p>
    <w:p w14:paraId="5B7E207C" w14:textId="77777777" w:rsidR="00247F1D" w:rsidRPr="00F04D02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>, Stercken-Sorrenti G, Dietrich TJ, Selig B, Benda N, Friedrich M. Steigerung der diagnostischen Effektivität durch Fundus-orientierte Perimetrie (F.O.P.)</w:t>
      </w:r>
      <w:r w:rsidRPr="002C4E3D">
        <w:rPr>
          <w:rFonts w:ascii="Times New Roman" w:hAnsi="Times New Roman" w:cs="Times New Roman"/>
          <w:sz w:val="22"/>
          <w:szCs w:val="22"/>
        </w:rPr>
        <w:br/>
      </w:r>
      <w:r w:rsidRPr="00F04D02">
        <w:rPr>
          <w:rFonts w:ascii="Times New Roman" w:hAnsi="Times New Roman" w:cs="Times New Roman"/>
          <w:sz w:val="22"/>
          <w:szCs w:val="22"/>
        </w:rPr>
        <w:t>Ophthalmologe 1996;Suppl.1, Band 93:152</w:t>
      </w:r>
    </w:p>
    <w:p w14:paraId="10B12C1C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>, Stercken-Sorrenti G, Dietrich TJ. Fundus-orientierte Perimetrie - ein neues, effizientes Gesichtsfeld-Untersuchungsverfahren. Klin Monatsbl Augenheilkd 1996;209:394</w:t>
      </w:r>
    </w:p>
    <w:p w14:paraId="77F5F9B2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C4E3D">
        <w:rPr>
          <w:rFonts w:ascii="Times New Roman" w:hAnsi="Times New Roman" w:cs="Times New Roman"/>
          <w:sz w:val="22"/>
          <w:szCs w:val="22"/>
        </w:rPr>
        <w:t xml:space="preserve">Benda N, Dietrich TJ, Lutz S, 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>. Gibt es nasal-temporale bzw. superior-inferiore Differenzen der Lichtunterschiedsempfindlichkeit? Ophthalmologe 1997; Suppl.1, Band 94:176</w:t>
      </w:r>
    </w:p>
    <w:p w14:paraId="32792577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C4E3D">
        <w:rPr>
          <w:rFonts w:ascii="Times New Roman" w:hAnsi="Times New Roman" w:cs="Times New Roman"/>
          <w:sz w:val="22"/>
          <w:szCs w:val="22"/>
        </w:rPr>
        <w:t xml:space="preserve">Dietrich TJ, 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>, Benda N, Selig B. Autokinetische Perimetrie bei Patienten mit Retinitis Pigmentosa. Ophthalmologe 1997; Suppl.1, Band 94:141</w:t>
      </w:r>
    </w:p>
    <w:p w14:paraId="6C9F0D2F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 xml:space="preserve">, Dietrich TJ, Benda N. Autokinetische Perimetrie/Kampimetrie – Prinzip und Einsatzbeispiele.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Ophthalmologe 1997; Suppl.1, Band 94:176</w:t>
      </w:r>
    </w:p>
    <w:p w14:paraId="2CC9C4CD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ab/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Ata N, Sänger A, Dietrich TJ, Selig B, 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, Benda N (1998) Does age influence inferior-superior or nasal-temporal asymmetry of differential light sensitivity? A campimetric study using bright and dark stimuli. Invest Ophthalmol Vis Sci 39:1092</w:t>
      </w:r>
    </w:p>
    <w:p w14:paraId="538FC8B5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C4E3D">
        <w:rPr>
          <w:rFonts w:ascii="Times New Roman" w:hAnsi="Times New Roman" w:cs="Times New Roman"/>
          <w:sz w:val="22"/>
          <w:szCs w:val="22"/>
        </w:rPr>
        <w:t xml:space="preserve">Bauer A, Kolling G, Dietz K, Seeg G, Seemann HP, 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 xml:space="preserve"> (1998) Die Bedeutung des Stereosehens für den Autofahrer. Der Ophthalmologe Supplement 1 95:S150</w:t>
      </w:r>
    </w:p>
    <w:p w14:paraId="4E13B898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C4E3D">
        <w:rPr>
          <w:rFonts w:ascii="Times New Roman" w:hAnsi="Times New Roman" w:cs="Times New Roman"/>
          <w:sz w:val="22"/>
          <w:szCs w:val="22"/>
        </w:rPr>
        <w:t xml:space="preserve">Becker G, Kortmann R-D, Wilhelm H, 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>, Mondry A, Bamberg M (1998) Stereotaktische Konformationsbestrahlung von primären und sekundären Opticusscheidenmeningeomen. Deutsche Gesellschaft für Radioonkologie DERGO '98 Nürnberg, 7 - 10 November 1998</w:t>
      </w:r>
    </w:p>
    <w:p w14:paraId="659D8E30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 xml:space="preserve"> (1998) Perimetrie: Methodenvielfalt oder diagnostisches Einerlei?</w:t>
      </w:r>
      <w:r w:rsidR="00DA04A4" w:rsidRPr="002C4E3D">
        <w:rPr>
          <w:rFonts w:ascii="Times New Roman" w:hAnsi="Times New Roman" w:cs="Times New Roman"/>
          <w:sz w:val="22"/>
          <w:szCs w:val="22"/>
        </w:rPr>
        <w:t xml:space="preserve"> </w:t>
      </w:r>
      <w:r w:rsidRPr="002C4E3D">
        <w:rPr>
          <w:rFonts w:ascii="Times New Roman" w:hAnsi="Times New Roman" w:cs="Times New Roman"/>
          <w:sz w:val="22"/>
          <w:szCs w:val="22"/>
        </w:rPr>
        <w:t>Z Prakt Augenheilkd 19:360</w:t>
      </w:r>
    </w:p>
    <w:p w14:paraId="6864A1A6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 xml:space="preserve">, Dietrich TJ, Knorr M, Benda N, Selig B, Schiller J, Hofmann C (1998) Detection of minute scotomata with fundus oriented perimetry (FOP).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Invest Ophthalmol Vis Sci 39:395</w:t>
      </w:r>
    </w:p>
    <w:p w14:paraId="779A51D1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ab/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, Skalej M (1998) A neuro-ophthalmological approach to detecting and monitoring recovery in homonymus hemianopia - psychphysical prerequisites and structural / functional MRI-correlates. Visual System Damage: Residiual Function &amp; Plasticity, Magdeburg</w:t>
      </w:r>
    </w:p>
    <w:p w14:paraId="7641AA12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ab/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, Skalej M, Ernemann U, Haarmeier T, Dietrich T (1998) Macular sparing in homonymous hemianopia – neurofunctional reality or psychophysical artifact? </w:t>
      </w:r>
      <w:r w:rsidRPr="002C4E3D">
        <w:rPr>
          <w:rFonts w:ascii="Times New Roman" w:hAnsi="Times New Roman" w:cs="Times New Roman"/>
          <w:sz w:val="22"/>
          <w:szCs w:val="22"/>
        </w:rPr>
        <w:t>Neuro-Ophthalmology 20:6</w:t>
      </w:r>
    </w:p>
    <w:p w14:paraId="50266B26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C4E3D">
        <w:rPr>
          <w:rFonts w:ascii="Times New Roman" w:hAnsi="Times New Roman" w:cs="Times New Roman"/>
          <w:sz w:val="22"/>
          <w:szCs w:val="22"/>
        </w:rPr>
        <w:t xml:space="preserve">Wabbels B, 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 xml:space="preserve"> (1998) Altersabhängige "Fehlerquoten" bei der automatischen Rasterperimetrie mit hellen und dunklen Stimuli.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Der Ophthalmologe Supplement 1 95:S115</w:t>
      </w:r>
    </w:p>
    <w:p w14:paraId="6CE97F52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ab/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Wilhelm H, 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, Becker G (1998) Treatment of bilateral perioptic meningioma by radiotherapy. </w:t>
      </w:r>
      <w:r w:rsidRPr="002C4E3D">
        <w:rPr>
          <w:rFonts w:ascii="Times New Roman" w:hAnsi="Times New Roman" w:cs="Times New Roman"/>
          <w:sz w:val="22"/>
          <w:szCs w:val="22"/>
        </w:rPr>
        <w:t>Neuro-Ophthalmology 20:7</w:t>
      </w:r>
    </w:p>
    <w:p w14:paraId="54C669EB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lastRenderedPageBreak/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C4E3D">
        <w:rPr>
          <w:rFonts w:ascii="Times New Roman" w:hAnsi="Times New Roman" w:cs="Times New Roman"/>
          <w:sz w:val="22"/>
          <w:szCs w:val="22"/>
        </w:rPr>
        <w:t xml:space="preserve">Becker G, Pitz S, Jeremic B, Schreck U, Buchgeister M, 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>, Wilhelm H, Zrenner E, Bamberg M (1999) Stereotaktisch fraktionierte Konformationsbestrahlung von primären und sekundären Opticusscheidenmeningeom. Deutsche Gesellschaft für Neurochirurgie 11</w:t>
      </w:r>
    </w:p>
    <w:p w14:paraId="5ADA4365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C4E3D">
        <w:rPr>
          <w:rFonts w:ascii="Times New Roman" w:hAnsi="Times New Roman" w:cs="Times New Roman"/>
          <w:sz w:val="22"/>
          <w:szCs w:val="22"/>
        </w:rPr>
        <w:t xml:space="preserve">Besch D, Asenbauer C, Apfelstedt-Sylla E, Dietrich TJ, Isensee J, 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 xml:space="preserve"> (1999) Perimetrische und elektrophysiologische Befunde bei Patienten unter antiepileptischer Therapie mit Vigabatrin. Der Ophthalmologe Supplement 1 K672:166</w:t>
      </w:r>
    </w:p>
    <w:p w14:paraId="02587088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C4E3D">
        <w:rPr>
          <w:rFonts w:ascii="Times New Roman" w:hAnsi="Times New Roman" w:cs="Times New Roman"/>
          <w:sz w:val="22"/>
          <w:szCs w:val="22"/>
        </w:rPr>
        <w:t xml:space="preserve">Dietrich TJ, Loewen N, Malsam A, 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 xml:space="preserve">, Knorr M, Thiel H-J (1999) Fundus-orientierte Perimetrie (FOP) in der Frühdiagnostik glaukomatöser Gesichtsfelddefekte.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Der Ophthalmologe Supplement 1 P364:89</w:t>
      </w:r>
    </w:p>
    <w:p w14:paraId="15E1C808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ab/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Dietrich TJ, Martin D, Selig B, 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, Wilhelm B, Wilhelm H (1999) Can fluctuations in pupil size modulate differential light sensitivity? A pharmacological model. Invest Ophthalmol Vis Sci 40:38</w:t>
      </w:r>
    </w:p>
    <w:p w14:paraId="11C39E59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ab/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Malsam A, Dietrich TJ, Flad M, Selig B, 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, Knorr M (1999) Fundus Oriented Perimetry in glaucoma patients and suspects. Invest Ophthalmol Vis Sci 40:68</w:t>
      </w:r>
    </w:p>
    <w:p w14:paraId="189E72BC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ab/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, Schiller J, Selig B, Dietrich TJ, Flad M, Stumpp F, Dietz K (1999) How does reaction time depend on eccentricity and luminance of kinetic targets? - A [video-] campimetric study in young normal volunteers. Invest Ophthalmol Vis Sci 40:71</w:t>
      </w:r>
    </w:p>
    <w:p w14:paraId="11A444D5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ab/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Schiller J, Selig B, Dietrich TJ, Becker S, Stumpp F, Dietz K, 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(1999) Does direction of linear target motion influence reaction time? - A campimetric study using automated kinetic stimuli. Invest Ophthalmol Vis Sci 40:845</w:t>
      </w:r>
    </w:p>
    <w:p w14:paraId="65F14B23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ab/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Baur M, Dietrich TJ, Skalej M, Quenzer T, Braun C, Weber J, Schiller J, 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(2000) Assessment of spontaneous recovery in post-geniculate damage by means of psychophysical and neuro-imaging techniques. Invest Ophthalmol Vis Sci 41:182</w:t>
      </w:r>
    </w:p>
    <w:p w14:paraId="74DC5A8C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ab/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Besch D, Kurtenbach A, Zrenner E, 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(2000) Multifocal electroretinography and multifocal oscillatory potentials in vigabatrin patients. Neuro-Ophthalmology 23:207</w:t>
      </w:r>
    </w:p>
    <w:p w14:paraId="448AAF16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ab/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Besch D, Safran AB, Kurtenbach A, Apfelstedt-Sylla E, Dietrich TJ, Asenbauer C, Dennig D, Zrenner E, 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(2000) Visual field defects and inner retinal dysfunction associated with vigabatrin. Invest Ophthalmol Vis Sci 41:892</w:t>
      </w:r>
    </w:p>
    <w:p w14:paraId="176BAD25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ab/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Dietrich TJ, Flad MC, Stumpp F, Schuster A, Neumann D, Becker ST, Schwabe R, 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(2000) Assessment of functional damage in glaucoma by fundus oriented perimetry using different perimetric scores. Invest Ophthalmol Vis Sci 41:85</w:t>
      </w:r>
    </w:p>
    <w:p w14:paraId="18DE293A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ab/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Flad MC, Dietrich TJ, Stumpp F, Schuster A, Neumann D, Knorr M, 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(2000) Follow-up of glaucomatous visual field changes with fundus oriented perimetry. Invest Ophthalmol Vis Sci 41:285</w:t>
      </w:r>
    </w:p>
    <w:p w14:paraId="1DE0662C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ab/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, Eter N, Lun S, Besch D, Burth R, Spitznas M (2000) What is typical about vigabatrin-associated visual field defects? Neuro-Ophthalmology 23:206</w:t>
      </w:r>
    </w:p>
    <w:p w14:paraId="44BC6021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ab/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, Schiller J, Paetzold J, Benda N, Vonthein R, Dietrich TJ (2000) Evaluation and follow-up advanced visual field defects with semi-automated kinetic perimetry (S-AKP)</w:t>
      </w:r>
      <w:r w:rsidR="00DA04A4" w:rsidRPr="002C4E3D">
        <w:rPr>
          <w:rFonts w:ascii="Times New Roman" w:hAnsi="Times New Roman" w:cs="Times New Roman"/>
          <w:sz w:val="22"/>
          <w:szCs w:val="22"/>
          <w:lang w:val="en-GB"/>
        </w:rPr>
        <w:t>.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Invest Ophthalmol Vis Sci 41:295</w:t>
      </w:r>
    </w:p>
    <w:p w14:paraId="09C0AA08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  <w:lang w:val="fr-FR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ab/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Schiller J, 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, Paetzold J, Benda N, Vonthein R, Dietz K, Dietrich TJ, (2000) Automated assessment of stato-kinetic dissociation (SKD) in advanced visual field defects.</w:t>
      </w:r>
      <w:r w:rsidR="00DA04A4"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2C4E3D">
        <w:rPr>
          <w:rFonts w:ascii="Times New Roman" w:hAnsi="Times New Roman" w:cs="Times New Roman"/>
          <w:sz w:val="22"/>
          <w:szCs w:val="22"/>
          <w:lang w:val="fr-FR"/>
        </w:rPr>
        <w:t>Invest Ophthalmol Vis Sci 41:295</w:t>
      </w:r>
    </w:p>
    <w:p w14:paraId="3F47B8CB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  <w:lang w:val="fr-FR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fr-FR"/>
        </w:rPr>
        <w:tab/>
      </w:r>
      <w:r w:rsidRPr="002C4E3D">
        <w:rPr>
          <w:rFonts w:ascii="Times New Roman" w:hAnsi="Times New Roman" w:cs="Times New Roman"/>
          <w:sz w:val="22"/>
          <w:szCs w:val="22"/>
          <w:lang w:val="fr-FR"/>
        </w:rPr>
        <w:t xml:space="preserve">Wilhelm H, Pitz S, Becker G, 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fr-FR"/>
        </w:rPr>
        <w:t>Schiefer U</w:t>
      </w:r>
      <w:r w:rsidRPr="002C4E3D">
        <w:rPr>
          <w:rFonts w:ascii="Times New Roman" w:hAnsi="Times New Roman" w:cs="Times New Roman"/>
          <w:sz w:val="22"/>
          <w:szCs w:val="22"/>
          <w:lang w:val="fr-FR"/>
        </w:rPr>
        <w:t>, Jeremic B, Bamberg M, Zrenner E (2000) Primary optic nerve sheath meningioma – promising results of conformal stereotactic irradiation treatment.</w:t>
      </w:r>
      <w:r w:rsidR="00DA04A4" w:rsidRPr="002C4E3D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Neuro-Ophthalmology 23:185</w:t>
      </w:r>
    </w:p>
    <w:p w14:paraId="3D890CF4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  <w:lang w:val="fr-FR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ab/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Baur M, Hölper E, Mildenberger I, Burth R, 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(2001) Homonymous visual field defects - typical patterns and pathogenesis in a large neuro-ophthalmological data base. </w:t>
      </w:r>
      <w:r w:rsidRPr="002C4E3D">
        <w:rPr>
          <w:rFonts w:ascii="Times New Roman" w:hAnsi="Times New Roman" w:cs="Times New Roman"/>
          <w:sz w:val="22"/>
          <w:szCs w:val="22"/>
          <w:lang w:val="fr-FR"/>
        </w:rPr>
        <w:t>Invest Ophthalmol Vis Sci 42:844</w:t>
      </w:r>
    </w:p>
    <w:p w14:paraId="4DC2B1E0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  <w:lang w:val="fr-FR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ab/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Besch D, Eter N, Lun S, Spitznas M, Elger CE, Zrenner E, 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(2001) Vigabatrin-associated visual field defects in 126 epileptic patients - frequency, typical pattern and risk factors.</w:t>
      </w:r>
      <w:r w:rsidR="00DA04A4"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2C4E3D">
        <w:rPr>
          <w:rFonts w:ascii="Times New Roman" w:hAnsi="Times New Roman" w:cs="Times New Roman"/>
          <w:sz w:val="22"/>
          <w:szCs w:val="22"/>
          <w:lang w:val="fr-FR"/>
        </w:rPr>
        <w:t>Invest Ophthalmol Vis Sci 42:937</w:t>
      </w:r>
    </w:p>
    <w:p w14:paraId="412EB1EC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C4E3D">
        <w:rPr>
          <w:rFonts w:ascii="Times New Roman" w:hAnsi="Times New Roman" w:cs="Times New Roman"/>
          <w:sz w:val="22"/>
          <w:szCs w:val="22"/>
        </w:rPr>
        <w:t xml:space="preserve">Besch D, Kurtenbach A, Jägle H, Zrenner E, 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 xml:space="preserve"> (2001) Veränderungen des multifokalen ERGs bei Epilepsie-Patienten mit Vigabatrin-Therapie.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Der Ophthalmologe Supplement 1 S10</w:t>
      </w:r>
    </w:p>
    <w:p w14:paraId="376C7284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ab/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Jürgens C, Koch T, Burth R, 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, Zell A (2001) Classification of perimetric results and reduction of number of test locations using artifical neural networks. </w:t>
      </w:r>
      <w:r w:rsidRPr="002C4E3D">
        <w:rPr>
          <w:rFonts w:ascii="Times New Roman" w:hAnsi="Times New Roman" w:cs="Times New Roman"/>
          <w:sz w:val="22"/>
          <w:szCs w:val="22"/>
        </w:rPr>
        <w:t>Invest Ophthalmol Vis Sci 42:846</w:t>
      </w:r>
    </w:p>
    <w:p w14:paraId="56720C3E" w14:textId="77777777" w:rsidR="00247F1D" w:rsidRPr="00F04D02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  <w:lang w:val="en-US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C4E3D">
        <w:rPr>
          <w:rFonts w:ascii="Times New Roman" w:hAnsi="Times New Roman" w:cs="Times New Roman"/>
          <w:sz w:val="22"/>
          <w:szCs w:val="22"/>
        </w:rPr>
        <w:t xml:space="preserve">Jürgens C, Koch T, Burth R, 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 xml:space="preserve">, Zell A (2001) Skotomklassifizierung mit künstlichen neuronalen Netzwerken. </w:t>
      </w:r>
      <w:r w:rsidRPr="00F04D02">
        <w:rPr>
          <w:rFonts w:ascii="Times New Roman" w:hAnsi="Times New Roman" w:cs="Times New Roman"/>
          <w:sz w:val="22"/>
          <w:szCs w:val="22"/>
          <w:lang w:val="en-US"/>
        </w:rPr>
        <w:t>Der Ophthalmologe Supplement 1 S83</w:t>
      </w:r>
    </w:p>
    <w:p w14:paraId="704C7BA4" w14:textId="77777777" w:rsidR="00247F1D" w:rsidRPr="00F04D02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  <w:lang w:val="en-US"/>
        </w:rPr>
      </w:pPr>
      <w:r w:rsidRPr="00F04D02">
        <w:rPr>
          <w:rFonts w:ascii="Times New Roman" w:hAnsi="Times New Roman" w:cs="Times New Roman"/>
          <w:b/>
          <w:bCs/>
          <w:sz w:val="22"/>
          <w:szCs w:val="22"/>
          <w:lang w:val="en-US"/>
        </w:rPr>
        <w:lastRenderedPageBreak/>
        <w:t>•</w:t>
      </w:r>
      <w:r w:rsidRPr="00F04D02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  <w:t>Schiefer U</w:t>
      </w:r>
      <w:r w:rsidRPr="00F04D02">
        <w:rPr>
          <w:rFonts w:ascii="Times New Roman" w:hAnsi="Times New Roman" w:cs="Times New Roman"/>
          <w:sz w:val="22"/>
          <w:szCs w:val="22"/>
          <w:lang w:val="en-US"/>
        </w:rPr>
        <w:t xml:space="preserve"> (2001) Elfriede Aulhorn's perimetric legacy. Neuro-Ophthalmology 25:25</w:t>
      </w:r>
    </w:p>
    <w:p w14:paraId="4130299B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ab/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, Malsam A, Flad M, Stumpp F, Dietrich TJ, Vonthein R, Denk PO (2001) Individually condensed grids using Fundus Oriented Perimetry (FOP) increase detection rate of glaucomatous visual field defects (VFDs). </w:t>
      </w:r>
      <w:r w:rsidRPr="002C4E3D">
        <w:rPr>
          <w:rFonts w:ascii="Times New Roman" w:hAnsi="Times New Roman" w:cs="Times New Roman"/>
          <w:sz w:val="22"/>
          <w:szCs w:val="22"/>
        </w:rPr>
        <w:t>Invest Ophthalmol Vis Sci 42:154</w:t>
      </w:r>
    </w:p>
    <w:p w14:paraId="6FB8EFDB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 xml:space="preserve">, Schnerring W, Mundle G, Vonthein R, Schiller J (2001) Tübingen Education System </w:t>
      </w:r>
      <w:r w:rsidRPr="002C4E3D">
        <w:rPr>
          <w:rFonts w:ascii="Times New Roman" w:hAnsi="Times New Roman" w:cs="Times New Roman"/>
          <w:i/>
          <w:iCs/>
          <w:sz w:val="22"/>
          <w:szCs w:val="22"/>
        </w:rPr>
        <w:t>(TES)</w:t>
      </w:r>
      <w:r w:rsidRPr="002C4E3D">
        <w:rPr>
          <w:rFonts w:ascii="Times New Roman" w:hAnsi="Times New Roman" w:cs="Times New Roman"/>
          <w:sz w:val="22"/>
          <w:szCs w:val="22"/>
        </w:rPr>
        <w:t xml:space="preserve">: ein interaktives Lehr und Lernsystem.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Der Ophthalmologe Supplement 1 S153</w:t>
      </w:r>
    </w:p>
    <w:p w14:paraId="24D68884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  <w:lang w:val="fr-FR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ab/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Vitale S, Zeimer R, Asrani S, Dietrich TJ, 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(2001) Objective assessment of glaucomatous damage to ganglion cell and nerve fiber tissue using macular retinal thickness parameters. </w:t>
      </w:r>
      <w:r w:rsidRPr="002C4E3D">
        <w:rPr>
          <w:rFonts w:ascii="Times New Roman" w:hAnsi="Times New Roman" w:cs="Times New Roman"/>
          <w:sz w:val="22"/>
          <w:szCs w:val="22"/>
          <w:lang w:val="fr-FR"/>
        </w:rPr>
        <w:t>Invest Ophthalmol Vis Sci 42:19</w:t>
      </w:r>
    </w:p>
    <w:p w14:paraId="553FEF6B" w14:textId="77777777" w:rsidR="00247F1D" w:rsidRPr="00F04D02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ab/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Vitale S, Zeimer R, Asrani S, Dietrich TJ, 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, Quigley H (2001) Retinal thickness in the macular region: differences between normal and glaucomatous eyes. </w:t>
      </w:r>
      <w:r w:rsidRPr="00F04D02">
        <w:rPr>
          <w:rFonts w:ascii="Times New Roman" w:hAnsi="Times New Roman" w:cs="Times New Roman"/>
          <w:sz w:val="22"/>
          <w:szCs w:val="22"/>
        </w:rPr>
        <w:t>"IGS-Meeting" (Intern-Glaucoma-Society, Prag)</w:t>
      </w:r>
    </w:p>
    <w:p w14:paraId="10D0AFF2" w14:textId="77777777" w:rsidR="00247F1D" w:rsidRPr="00F04D02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 xml:space="preserve">, </w:t>
      </w:r>
      <w:r w:rsidRPr="00F04D02">
        <w:rPr>
          <w:rFonts w:ascii="Times New Roman" w:hAnsi="Times New Roman" w:cs="Times New Roman"/>
          <w:sz w:val="22"/>
          <w:szCs w:val="22"/>
        </w:rPr>
        <w:t>Ernemann U (2002) Ein intrazerbraler Konstruktionsfehler?! Neuroophthalmologische Auswirkungen von Sinus cavernosus-Prozessen. 86.Tagung der Württembergischen Augenärztlichen Vereinigung, 40</w:t>
      </w:r>
    </w:p>
    <w:p w14:paraId="30FA82C0" w14:textId="77777777" w:rsidR="00247F1D" w:rsidRPr="00F04D02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 xml:space="preserve">, </w:t>
      </w:r>
      <w:r w:rsidRPr="00F04D02">
        <w:rPr>
          <w:rFonts w:ascii="Times New Roman" w:hAnsi="Times New Roman" w:cs="Times New Roman"/>
          <w:sz w:val="22"/>
          <w:szCs w:val="22"/>
        </w:rPr>
        <w:t>Wilhelm H, Zrenner E (2002) Vorgetäuschte Störungen sind häufiger, als viele denken. AAD-Kongressausgabe 1:14-5</w:t>
      </w:r>
    </w:p>
    <w:p w14:paraId="1576BD32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C4E3D">
        <w:rPr>
          <w:rFonts w:ascii="Times New Roman" w:hAnsi="Times New Roman" w:cs="Times New Roman"/>
          <w:sz w:val="22"/>
          <w:szCs w:val="22"/>
        </w:rPr>
        <w:t xml:space="preserve">Wilhelm H, Becker G, 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 xml:space="preserve">, </w:t>
      </w:r>
      <w:r w:rsidRPr="00F04D02">
        <w:rPr>
          <w:rFonts w:ascii="Times New Roman" w:hAnsi="Times New Roman" w:cs="Times New Roman"/>
          <w:sz w:val="22"/>
          <w:szCs w:val="22"/>
        </w:rPr>
        <w:t xml:space="preserve">Pitz S, Paulsen F, Kortmann R-D (2002) Meningeome des N. opticus: Therapie möglich!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86.</w:t>
      </w:r>
      <w:r w:rsidR="00FE7552"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Tagung der Württembergischen Augenärztlichen Vereinigung, 41</w:t>
      </w:r>
    </w:p>
    <w:p w14:paraId="0744D88C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  <w:r w:rsidRPr="00F04D02">
        <w:rPr>
          <w:rFonts w:ascii="Times New Roman" w:hAnsi="Times New Roman" w:cs="Times New Roman"/>
          <w:b/>
          <w:bCs/>
          <w:sz w:val="22"/>
          <w:szCs w:val="22"/>
          <w:lang w:val="en-US"/>
        </w:rPr>
        <w:t>•</w:t>
      </w:r>
      <w:r w:rsidRPr="00F04D02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Pr="00F04D02">
        <w:rPr>
          <w:rFonts w:ascii="Times New Roman" w:hAnsi="Times New Roman" w:cs="Times New Roman"/>
          <w:sz w:val="22"/>
          <w:szCs w:val="22"/>
          <w:lang w:val="en-US"/>
        </w:rPr>
        <w:t xml:space="preserve">Baur M, Rohlfs E,Magnusson G, Burth R, Vonthein R, </w:t>
      </w:r>
      <w:r w:rsidRPr="00F04D02">
        <w:rPr>
          <w:rFonts w:ascii="Times New Roman" w:hAnsi="Times New Roman" w:cs="Times New Roman"/>
          <w:b/>
          <w:bCs/>
          <w:sz w:val="22"/>
          <w:szCs w:val="22"/>
          <w:lang w:val="en-US"/>
        </w:rPr>
        <w:t>Schiefer U</w:t>
      </w:r>
      <w:r w:rsidRPr="00F04D02">
        <w:rPr>
          <w:rFonts w:ascii="Times New Roman" w:hAnsi="Times New Roman" w:cs="Times New Roman"/>
          <w:sz w:val="22"/>
          <w:szCs w:val="22"/>
          <w:lang w:val="en-US"/>
        </w:rPr>
        <w:t xml:space="preserve"> (2002) Homonymous visual field defects – Influence of underlying pathogenesis and the location of the lesion on spontaneous recovery. </w:t>
      </w:r>
      <w:r w:rsidRPr="002C4E3D">
        <w:rPr>
          <w:rFonts w:ascii="Times New Roman" w:hAnsi="Times New Roman" w:cs="Times New Roman"/>
          <w:sz w:val="22"/>
          <w:szCs w:val="26"/>
          <w:lang w:val="fr-FR"/>
        </w:rPr>
        <w:t>Invest Ophthalmol Vis Sci 43(12):231</w:t>
      </w:r>
    </w:p>
    <w:p w14:paraId="77341ADE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ab/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Reinhard J, Trauzettel-Klosinski S, Schreiber A, Rettenmaier D, Sabel BA, Kasten E, Kenkel S, 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(2002) Visual restitution training (VRT) in patients with homonymous field defects: evaluation with fundus-controlled perimetry using the SLO. Invest Ophthalmol Vis Sci 43(12):228</w:t>
      </w:r>
    </w:p>
    <w:p w14:paraId="24F7B6B4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ab/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Sabel BA, Kenkel S, Schreiber A, 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Schiefer U,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Reinhard J, Trauzettel-Klosinski S, Connert C, Kasten E (2002) Visual restitution training (VRT) in patients with homonymous field defects: improvements of subjective vision and their relation to reaction time, visual field enlargements and eye movements.</w:t>
      </w:r>
      <w:r w:rsidR="00DA04A4"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2C4E3D">
        <w:rPr>
          <w:rFonts w:ascii="Times New Roman" w:hAnsi="Times New Roman" w:cs="Times New Roman"/>
          <w:sz w:val="22"/>
          <w:szCs w:val="26"/>
          <w:lang w:val="fr-FR"/>
        </w:rPr>
        <w:t>Invest Ophthalmol Vis Sci 43(12):229</w:t>
      </w:r>
    </w:p>
    <w:p w14:paraId="4E28DB33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ab/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Schreiber A, Vonthein R, Reinhard J, Trauzettel-Klosinski S, Sabel BA, Kasten E, Kenkel S, Connert C, 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(2002) Visual restitution training (VRT) in patients with homonymous field defects. Evaluation with static suprathreshold automated perimetry by using Tuebingen Automated Perimeter (TAP). </w:t>
      </w:r>
      <w:r w:rsidRPr="002C4E3D">
        <w:rPr>
          <w:rFonts w:ascii="Times New Roman" w:hAnsi="Times New Roman" w:cs="Times New Roman"/>
          <w:sz w:val="22"/>
          <w:szCs w:val="26"/>
          <w:lang w:val="fr-FR"/>
        </w:rPr>
        <w:t>Invest Ophthalmol Vis Sci 43(12):230</w:t>
      </w:r>
    </w:p>
    <w:p w14:paraId="106E1C21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b/>
          <w:bCs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C4E3D">
        <w:rPr>
          <w:rFonts w:ascii="Times New Roman" w:hAnsi="Times New Roman" w:cs="Times New Roman"/>
          <w:sz w:val="22"/>
          <w:szCs w:val="22"/>
        </w:rPr>
        <w:t xml:space="preserve">Jürgens C, Wiest S, 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>Schiefer U,</w:t>
      </w:r>
      <w:r w:rsidRPr="002C4E3D">
        <w:rPr>
          <w:rFonts w:ascii="Times New Roman" w:hAnsi="Times New Roman" w:cs="Times New Roman"/>
          <w:sz w:val="22"/>
          <w:szCs w:val="22"/>
        </w:rPr>
        <w:t xml:space="preserve"> Burth R, Zell A (2002) Darstellung perimetrischer Befunde auf mobilen Ausgabegeräten. Der Opthalmologe 99:105-106</w:t>
      </w:r>
    </w:p>
    <w:p w14:paraId="6B39E757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  <w:t>Schiefer U,</w:t>
      </w:r>
      <w:r w:rsidRPr="002C4E3D">
        <w:rPr>
          <w:rFonts w:ascii="Times New Roman" w:hAnsi="Times New Roman" w:cs="Times New Roman"/>
          <w:sz w:val="22"/>
          <w:szCs w:val="22"/>
        </w:rPr>
        <w:t xml:space="preserve"> Rauscher S, Sadowski B, Hermann A, Nowomiejska K, Vonthein R, Schiller J (2002) Alterskorrelierte Normwerte für die semi-automatisierte kinetische Perimetrie (SKP) mit dem INTERZEAG Octopus 101 Instrument. Der Opthalmologe 99:106-107</w:t>
      </w:r>
    </w:p>
    <w:p w14:paraId="276CEE24" w14:textId="77777777" w:rsidR="00247F1D" w:rsidRPr="00F04D02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  <w:lang w:val="en-US"/>
        </w:rPr>
      </w:pPr>
      <w:r w:rsidRPr="002C4E3D">
        <w:rPr>
          <w:rFonts w:ascii="Times New Roman" w:hAnsi="Times New Roman" w:cs="Times New Roman"/>
          <w:b/>
          <w:bCs/>
          <w:sz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</w:rPr>
        <w:tab/>
        <w:t>Schiefer U</w:t>
      </w:r>
      <w:r w:rsidRPr="002C4E3D">
        <w:rPr>
          <w:rFonts w:ascii="Times New Roman" w:hAnsi="Times New Roman" w:cs="Times New Roman"/>
          <w:sz w:val="22"/>
        </w:rPr>
        <w:t xml:space="preserve">, Ernemann U (2002) Der Sinus cavernosus: Neuroophthalmologische Konsequenzen eines "Konstruktionsfehlers". </w:t>
      </w:r>
      <w:r w:rsidRPr="00F04D02">
        <w:rPr>
          <w:rFonts w:ascii="Times New Roman" w:hAnsi="Times New Roman" w:cs="Times New Roman"/>
          <w:sz w:val="22"/>
          <w:lang w:val="en-US"/>
        </w:rPr>
        <w:t>Klinische Monatsblätter für Augenheilkunde 219:R21</w:t>
      </w:r>
    </w:p>
    <w:p w14:paraId="18F8A689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  <w:lang w:val="fr-FR"/>
        </w:rPr>
      </w:pPr>
      <w:r w:rsidRPr="002C4E3D">
        <w:rPr>
          <w:rFonts w:ascii="Times New Roman" w:hAnsi="Times New Roman" w:cs="Times New Roman"/>
          <w:b/>
          <w:bCs/>
          <w:sz w:val="22"/>
          <w:lang w:val="en-US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lang w:val="en-US"/>
        </w:rPr>
        <w:tab/>
      </w:r>
      <w:r w:rsidRPr="002C4E3D">
        <w:rPr>
          <w:rFonts w:ascii="Times New Roman" w:hAnsi="Times New Roman" w:cs="Times New Roman"/>
          <w:sz w:val="22"/>
          <w:lang w:val="en-US"/>
        </w:rPr>
        <w:t xml:space="preserve">Rauscher S, Vonthein R, Sadowski B, Erdmann B, Krapp E, </w:t>
      </w:r>
      <w:r w:rsidRPr="002C4E3D">
        <w:rPr>
          <w:rFonts w:ascii="Times New Roman" w:hAnsi="Times New Roman" w:cs="Times New Roman"/>
          <w:b/>
          <w:bCs/>
          <w:sz w:val="22"/>
          <w:lang w:val="en-US"/>
        </w:rPr>
        <w:t>Schiefer U</w:t>
      </w:r>
      <w:r w:rsidRPr="002C4E3D">
        <w:rPr>
          <w:rFonts w:ascii="Times New Roman" w:hAnsi="Times New Roman" w:cs="Times New Roman"/>
          <w:sz w:val="22"/>
          <w:lang w:val="en-US"/>
        </w:rPr>
        <w:t xml:space="preserve"> (2002) Computer-Assisted Kinetic Perimetry (CAKP) Using the Octopus 101 Perimeter: Age Related Normal Values of Local Thresholds Using Various Stimulus Conditions and Considering Individual Reaction Times.</w:t>
      </w:r>
      <w:r w:rsidR="00DA04A4" w:rsidRPr="002C4E3D">
        <w:rPr>
          <w:rFonts w:ascii="Times New Roman" w:hAnsi="Times New Roman" w:cs="Times New Roman"/>
          <w:sz w:val="22"/>
          <w:lang w:val="en-US"/>
        </w:rPr>
        <w:t xml:space="preserve"> </w:t>
      </w:r>
      <w:r w:rsidRPr="002C4E3D">
        <w:rPr>
          <w:rFonts w:ascii="Times New Roman" w:hAnsi="Times New Roman" w:cs="Times New Roman"/>
          <w:sz w:val="22"/>
          <w:szCs w:val="26"/>
          <w:lang w:val="fr-FR"/>
        </w:rPr>
        <w:t>Invest Ophthalmol Vis Sci 43(12):</w:t>
      </w:r>
      <w:r w:rsidRPr="002C4E3D">
        <w:rPr>
          <w:rFonts w:ascii="Times New Roman" w:hAnsi="Times New Roman" w:cs="Times New Roman"/>
          <w:sz w:val="22"/>
          <w:lang w:val="fr-FR"/>
        </w:rPr>
        <w:t>3810</w:t>
      </w:r>
    </w:p>
    <w:p w14:paraId="161985E0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lang w:val="en-US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lang w:val="en-US"/>
        </w:rPr>
        <w:tab/>
        <w:t>Schiefer U</w:t>
      </w:r>
      <w:r w:rsidRPr="002C4E3D">
        <w:rPr>
          <w:rFonts w:ascii="Times New Roman" w:hAnsi="Times New Roman" w:cs="Times New Roman"/>
          <w:sz w:val="22"/>
          <w:lang w:val="en-US"/>
        </w:rPr>
        <w:t xml:space="preserve">, Schiller J, Burth R, Mundle G, Vonthein R, Schnerring W (2002) Tuebingen Education System (TES) - an interactive teaching and learning tool, based on Microsoft Powerpoint. </w:t>
      </w:r>
      <w:r w:rsidRPr="002C4E3D">
        <w:rPr>
          <w:rFonts w:ascii="Times New Roman" w:hAnsi="Times New Roman" w:cs="Times New Roman"/>
          <w:sz w:val="22"/>
          <w:szCs w:val="26"/>
          <w:lang w:val="fr-FR"/>
        </w:rPr>
        <w:t>Invest Ophthalmol Vis Sci 43(12):</w:t>
      </w:r>
      <w:r w:rsidRPr="002C4E3D">
        <w:rPr>
          <w:rFonts w:ascii="Times New Roman" w:hAnsi="Times New Roman" w:cs="Times New Roman"/>
          <w:sz w:val="22"/>
          <w:lang w:val="fr-FR"/>
        </w:rPr>
        <w:t>1475</w:t>
      </w:r>
    </w:p>
    <w:p w14:paraId="6C31AD60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</w:rPr>
        <w:tab/>
      </w:r>
      <w:r w:rsidRPr="002C4E3D">
        <w:rPr>
          <w:rFonts w:ascii="Times New Roman" w:hAnsi="Times New Roman" w:cs="Times New Roman"/>
          <w:sz w:val="22"/>
          <w:szCs w:val="26"/>
        </w:rPr>
        <w:t xml:space="preserve">Reinhard J, Trauzettel-Klosinski S, Schreiber A, </w:t>
      </w:r>
      <w:r w:rsidRPr="002C4E3D">
        <w:rPr>
          <w:rFonts w:ascii="Times New Roman" w:hAnsi="Times New Roman" w:cs="Times New Roman"/>
          <w:b/>
          <w:bCs/>
          <w:sz w:val="22"/>
          <w:szCs w:val="26"/>
        </w:rPr>
        <w:t>Schiefer U</w:t>
      </w:r>
      <w:r w:rsidRPr="002C4E3D">
        <w:rPr>
          <w:rFonts w:ascii="Times New Roman" w:hAnsi="Times New Roman" w:cs="Times New Roman"/>
          <w:sz w:val="22"/>
          <w:szCs w:val="26"/>
        </w:rPr>
        <w:t xml:space="preserve"> (2003) Beeinflusst visuelles Restitutionstraining den absoluten Gesichtsfeldausfall bei Hemianopsie? 87.Tagung der Württembergischen Augenärztlichen Vereinigung:19</w:t>
      </w:r>
    </w:p>
    <w:p w14:paraId="48D53542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</w:rPr>
        <w:tab/>
      </w:r>
      <w:r w:rsidRPr="002C4E3D">
        <w:rPr>
          <w:rFonts w:ascii="Times New Roman" w:hAnsi="Times New Roman" w:cs="Times New Roman"/>
          <w:b/>
          <w:bCs/>
          <w:sz w:val="22"/>
          <w:szCs w:val="26"/>
        </w:rPr>
        <w:t>Schiefer U</w:t>
      </w:r>
      <w:r w:rsidRPr="002C4E3D">
        <w:rPr>
          <w:rFonts w:ascii="Times New Roman" w:hAnsi="Times New Roman" w:cs="Times New Roman"/>
          <w:sz w:val="22"/>
          <w:szCs w:val="26"/>
        </w:rPr>
        <w:t xml:space="preserve">, Paetzold J, Rauscher S, Vonthein R, Hermann A, Nowomiejska K (2003) Semi-automatisierte kinetische Perimetrie (SKP) - ein Verfahren zur weitgehend Untersucher-unabhängigen Evaluation und </w:t>
      </w:r>
      <w:r w:rsidRPr="002C4E3D">
        <w:rPr>
          <w:rFonts w:ascii="Times New Roman" w:hAnsi="Times New Roman" w:cs="Times New Roman"/>
          <w:sz w:val="22"/>
          <w:szCs w:val="26"/>
        </w:rPr>
        <w:lastRenderedPageBreak/>
        <w:t>Verlaufskontrolle fortgeschrittener Skotome. 87.Tagung der Württembergischen Augenärztlichen Vereinigung:26</w:t>
      </w:r>
    </w:p>
    <w:p w14:paraId="366908B5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</w:rPr>
        <w:tab/>
      </w:r>
      <w:r w:rsidRPr="002C4E3D">
        <w:rPr>
          <w:rFonts w:ascii="Times New Roman" w:hAnsi="Times New Roman" w:cs="Times New Roman"/>
          <w:sz w:val="22"/>
          <w:szCs w:val="26"/>
        </w:rPr>
        <w:t xml:space="preserve">Schreiber A, Vonthein R, Reinhard J, Trauzettel-Klosinski S, Connert C, </w:t>
      </w:r>
      <w:r w:rsidRPr="002C4E3D">
        <w:rPr>
          <w:rFonts w:ascii="Times New Roman" w:hAnsi="Times New Roman" w:cs="Times New Roman"/>
          <w:b/>
          <w:bCs/>
          <w:sz w:val="22"/>
          <w:szCs w:val="26"/>
        </w:rPr>
        <w:t>Schiefer U</w:t>
      </w:r>
      <w:r w:rsidRPr="002C4E3D">
        <w:rPr>
          <w:rFonts w:ascii="Times New Roman" w:hAnsi="Times New Roman" w:cs="Times New Roman"/>
          <w:sz w:val="22"/>
          <w:szCs w:val="26"/>
        </w:rPr>
        <w:t xml:space="preserve"> (2003) Pilotstudie zur Evaluation des NovaVision Visual Restitution Trainings (VRT) bei Patienten mit homonymer Hemianopsie - Untersuchungsbefunde am Tübinger Automatik Perimeter (TAP 30°).</w:t>
      </w:r>
      <w:r w:rsidR="00DA04A4" w:rsidRPr="002C4E3D">
        <w:rPr>
          <w:rFonts w:ascii="Times New Roman" w:hAnsi="Times New Roman" w:cs="Times New Roman"/>
          <w:sz w:val="22"/>
          <w:szCs w:val="26"/>
        </w:rPr>
        <w:t xml:space="preserve"> </w:t>
      </w:r>
      <w:r w:rsidRPr="002C4E3D">
        <w:rPr>
          <w:rFonts w:ascii="Times New Roman" w:hAnsi="Times New Roman" w:cs="Times New Roman"/>
          <w:sz w:val="22"/>
          <w:szCs w:val="26"/>
        </w:rPr>
        <w:t>87.Tagung der Württembergischen Augenärztlichen Vereinigung:20</w:t>
      </w:r>
    </w:p>
    <w:p w14:paraId="767FD886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/>
          <w:bCs/>
          <w:sz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</w:rPr>
        <w:tab/>
      </w:r>
      <w:r w:rsidRPr="002C4E3D">
        <w:rPr>
          <w:rFonts w:ascii="Times New Roman" w:hAnsi="Times New Roman" w:cs="Times New Roman"/>
          <w:sz w:val="22"/>
          <w:szCs w:val="22"/>
        </w:rPr>
        <w:t xml:space="preserve">Nowomiejska KE, Paetzold J, Vonthein R, Krapp E, Zagorski Z, </w:t>
      </w:r>
      <w:r w:rsidRPr="002C4E3D">
        <w:rPr>
          <w:rFonts w:ascii="Times New Roman" w:hAnsi="Times New Roman" w:cs="Times New Roman"/>
          <w:b/>
          <w:sz w:val="22"/>
          <w:szCs w:val="22"/>
        </w:rPr>
        <w:t xml:space="preserve">Schiefer U </w:t>
      </w:r>
      <w:r w:rsidRPr="002C4E3D">
        <w:rPr>
          <w:rFonts w:ascii="Times New Roman" w:hAnsi="Times New Roman" w:cs="Times New Roman"/>
          <w:sz w:val="22"/>
          <w:szCs w:val="22"/>
        </w:rPr>
        <w:t>(2003) The applicability of semi-automated kinetic perimetry (SKP) in patients with advanced visual field loss.</w:t>
      </w:r>
      <w:r w:rsidR="00DA04A4" w:rsidRPr="002C4E3D">
        <w:rPr>
          <w:rFonts w:ascii="Times New Roman" w:hAnsi="Times New Roman" w:cs="Times New Roman"/>
          <w:sz w:val="22"/>
          <w:szCs w:val="22"/>
        </w:rPr>
        <w:t xml:space="preserve">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Neuro-Ophthalmology 27, 248</w:t>
      </w:r>
    </w:p>
    <w:p w14:paraId="21A2858B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/>
          <w:bCs/>
          <w:sz w:val="22"/>
          <w:lang w:val="en-US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lang w:val="en-US"/>
        </w:rPr>
        <w:tab/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US"/>
        </w:rPr>
        <w:t>Schiefer U</w:t>
      </w:r>
      <w:r w:rsidRPr="002C4E3D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Isbert M, Mikolaschek E, Mildenberger I, Krapp E, Schiller J, Thanos S (2003) Frequency distrbution of scotoma patterns related to chiasmal lesion - is there clinical evidence of "von Willbrand's knee"? Neuro-Ophthalmology 27, 216</w:t>
      </w:r>
    </w:p>
    <w:p w14:paraId="72E9D885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/>
          <w:bCs/>
          <w:sz w:val="22"/>
          <w:lang w:val="en-US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lang w:val="en-US"/>
        </w:rPr>
        <w:tab/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Schiller J,</w:t>
      </w:r>
      <w:r w:rsidRPr="002C4E3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US"/>
        </w:rPr>
        <w:t>Schiefer U</w:t>
      </w:r>
      <w:r w:rsidRPr="002C4E3D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Schnerring W, Burth R, Mundle G, Vonthein R (2003) Tuebingen Education System (TES) - an interactive learning and teaching tool. Neuro-Ophthalmology 27, 220</w:t>
      </w:r>
    </w:p>
    <w:p w14:paraId="10245AE8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  <w:lang w:val="en-US"/>
        </w:rPr>
      </w:pPr>
      <w:r w:rsidRPr="002C4E3D">
        <w:rPr>
          <w:rFonts w:ascii="Times New Roman" w:hAnsi="Times New Roman" w:cs="Times New Roman"/>
          <w:b/>
          <w:bCs/>
          <w:sz w:val="22"/>
          <w:lang w:val="en-US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lang w:val="en-US"/>
        </w:rPr>
        <w:tab/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US"/>
        </w:rPr>
        <w:t>Schiefer U</w:t>
      </w:r>
      <w:r w:rsidRPr="002C4E3D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Rauscher S, Hermann A, Nowomiejska KE, Sadowski B, Vonthein R, Paetzold J, Schiller J (2003) Age dependence of normative values in semi-automated kinetic perimetry (SKP) reviewing. </w:t>
      </w:r>
      <w:r w:rsidR="00F37957" w:rsidRPr="002C4E3D">
        <w:rPr>
          <w:rFonts w:ascii="Times New Roman" w:hAnsi="Times New Roman" w:cs="Times New Roman"/>
          <w:sz w:val="22"/>
          <w:lang w:val="en-US"/>
        </w:rPr>
        <w:t xml:space="preserve">. </w:t>
      </w:r>
      <w:r w:rsidR="00F37957" w:rsidRPr="002C4E3D">
        <w:rPr>
          <w:rFonts w:ascii="Times New Roman" w:hAnsi="Times New Roman" w:cs="Times New Roman"/>
          <w:sz w:val="22"/>
          <w:szCs w:val="26"/>
          <w:lang w:val="en-US"/>
        </w:rPr>
        <w:t xml:space="preserve">Invest Ophthalmol Vis Sci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44: E-Abstract 1957.</w:t>
      </w:r>
    </w:p>
    <w:p w14:paraId="5DC04208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/>
          <w:bCs/>
          <w:sz w:val="22"/>
          <w:lang w:val="en-US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lang w:val="en-US"/>
        </w:rPr>
        <w:tab/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Nowomiejska KE, Vonthein R, Krapp E, Rauscher S, Hermann A, Paetzold J, 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(2003)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br/>
        <w:t xml:space="preserve">High resolution assessment of kinetic isopters on the stimulus size and luminance response surface. </w:t>
      </w:r>
      <w:r w:rsidR="00F37957" w:rsidRPr="002C4E3D">
        <w:rPr>
          <w:rFonts w:ascii="Times New Roman" w:hAnsi="Times New Roman" w:cs="Times New Roman"/>
          <w:sz w:val="22"/>
          <w:lang w:val="en-US"/>
        </w:rPr>
        <w:t xml:space="preserve">. </w:t>
      </w:r>
      <w:r w:rsidR="00F37957" w:rsidRPr="002C4E3D">
        <w:rPr>
          <w:rFonts w:ascii="Times New Roman" w:hAnsi="Times New Roman" w:cs="Times New Roman"/>
          <w:sz w:val="22"/>
          <w:szCs w:val="26"/>
          <w:lang w:val="en-GB"/>
        </w:rPr>
        <w:t xml:space="preserve">Invest Ophthalmol Vis Sci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44: E-Abstract 1955.</w:t>
      </w:r>
    </w:p>
    <w:p w14:paraId="33B21F3F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2C4E3D">
        <w:rPr>
          <w:rFonts w:ascii="Times New Roman" w:hAnsi="Times New Roman" w:cs="Times New Roman"/>
          <w:b/>
          <w:bCs/>
          <w:sz w:val="22"/>
          <w:lang w:val="en-US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lang w:val="en-US"/>
        </w:rPr>
        <w:tab/>
      </w:r>
      <w:r w:rsidRPr="002C4E3D">
        <w:rPr>
          <w:rFonts w:ascii="Times New Roman" w:hAnsi="Times New Roman" w:cs="Times New Roman"/>
          <w:sz w:val="22"/>
          <w:szCs w:val="22"/>
          <w:lang w:val="en-US"/>
        </w:rPr>
        <w:t xml:space="preserve">Flad M, Paetzold J, Krapp E, Denk PO, Vonthein R, and 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Schiefer U </w:t>
      </w:r>
      <w:r w:rsidRPr="002C4E3D">
        <w:rPr>
          <w:rFonts w:ascii="Times New Roman" w:hAnsi="Times New Roman" w:cs="Times New Roman"/>
          <w:sz w:val="22"/>
          <w:szCs w:val="22"/>
          <w:lang w:val="en-US"/>
        </w:rPr>
        <w:t>(2003)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Pr="002C4E3D">
        <w:rPr>
          <w:rFonts w:ascii="Times New Roman" w:hAnsi="Times New Roman" w:cs="Times New Roman"/>
          <w:sz w:val="22"/>
          <w:szCs w:val="22"/>
          <w:lang w:val="en-US"/>
        </w:rPr>
        <w:t>Follow-up of Visual Field Defects with Fundus-oriented Perimetry (FOP) - a Comparative Pilot Study in Glaucoma Patients with and without Topical Brimonidine Therapy</w:t>
      </w:r>
      <w:r w:rsidR="00F37957" w:rsidRPr="002C4E3D">
        <w:rPr>
          <w:rFonts w:ascii="Times New Roman" w:hAnsi="Times New Roman" w:cs="Times New Roman"/>
          <w:sz w:val="22"/>
          <w:lang w:val="en-US"/>
        </w:rPr>
        <w:t xml:space="preserve">. </w:t>
      </w:r>
      <w:r w:rsidR="00F37957" w:rsidRPr="002C4E3D">
        <w:rPr>
          <w:rFonts w:ascii="Times New Roman" w:hAnsi="Times New Roman" w:cs="Times New Roman"/>
          <w:sz w:val="22"/>
          <w:szCs w:val="26"/>
          <w:lang w:val="en-GB"/>
        </w:rPr>
        <w:t xml:space="preserve">Invest Ophthalmol Vis Sci </w:t>
      </w:r>
      <w:r w:rsidRPr="002C4E3D">
        <w:rPr>
          <w:rFonts w:ascii="Times New Roman" w:hAnsi="Times New Roman" w:cs="Times New Roman"/>
          <w:sz w:val="22"/>
          <w:szCs w:val="22"/>
          <w:lang w:val="en-US"/>
        </w:rPr>
        <w:t>44: E-Abstract 5224.</w:t>
      </w:r>
    </w:p>
    <w:p w14:paraId="536594C5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  <w:lang w:val="en-US"/>
        </w:rPr>
      </w:pPr>
      <w:r w:rsidRPr="002C4E3D">
        <w:rPr>
          <w:rFonts w:ascii="Times New Roman" w:hAnsi="Times New Roman" w:cs="Times New Roman"/>
          <w:b/>
          <w:bCs/>
          <w:sz w:val="22"/>
          <w:lang w:val="en-US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lang w:val="en-US"/>
        </w:rPr>
        <w:tab/>
      </w:r>
      <w:r w:rsidRPr="002C4E3D">
        <w:rPr>
          <w:rFonts w:ascii="Times New Roman" w:hAnsi="Times New Roman" w:cs="Times New Roman"/>
          <w:sz w:val="22"/>
          <w:szCs w:val="22"/>
          <w:lang w:val="en-US"/>
        </w:rPr>
        <w:t xml:space="preserve">Vonthein R, Paetzold J, Stumpp F, Flad M, and 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Schiefer U </w:t>
      </w:r>
      <w:r w:rsidRPr="002C4E3D">
        <w:rPr>
          <w:rFonts w:ascii="Times New Roman" w:hAnsi="Times New Roman" w:cs="Times New Roman"/>
          <w:sz w:val="22"/>
          <w:szCs w:val="22"/>
          <w:lang w:val="en-US"/>
        </w:rPr>
        <w:t>(2004)</w:t>
      </w:r>
      <w:r w:rsidR="00DA04A4" w:rsidRPr="002C4E3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2C4E3D">
        <w:rPr>
          <w:rFonts w:ascii="Times New Roman" w:hAnsi="Times New Roman" w:cs="Times New Roman"/>
          <w:sz w:val="22"/>
          <w:szCs w:val="22"/>
          <w:lang w:val="en-US"/>
        </w:rPr>
        <w:t>Criteria for progression of glaucomatous visual field loss considering slope and scatter of local serial differential luminance sensitivity data</w:t>
      </w:r>
      <w:r w:rsidR="00F37957" w:rsidRPr="002C4E3D">
        <w:rPr>
          <w:rFonts w:ascii="Times New Roman" w:hAnsi="Times New Roman" w:cs="Times New Roman"/>
          <w:sz w:val="22"/>
          <w:lang w:val="en-US"/>
        </w:rPr>
        <w:t xml:space="preserve">. </w:t>
      </w:r>
      <w:r w:rsidR="00F37957" w:rsidRPr="002C4E3D">
        <w:rPr>
          <w:rFonts w:ascii="Times New Roman" w:hAnsi="Times New Roman" w:cs="Times New Roman"/>
          <w:sz w:val="22"/>
          <w:szCs w:val="26"/>
          <w:lang w:val="en-US"/>
        </w:rPr>
        <w:t xml:space="preserve">Invest Ophthalmol Vis Sci </w:t>
      </w:r>
      <w:r w:rsidRPr="002C4E3D">
        <w:rPr>
          <w:rFonts w:ascii="Times New Roman" w:hAnsi="Times New Roman" w:cs="Times New Roman"/>
          <w:sz w:val="22"/>
          <w:szCs w:val="22"/>
          <w:lang w:val="en-US"/>
        </w:rPr>
        <w:t>45: E-Abstract 235.</w:t>
      </w:r>
    </w:p>
    <w:p w14:paraId="7B091E15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/>
          <w:bCs/>
          <w:sz w:val="22"/>
          <w:lang w:val="en-US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lang w:val="en-US"/>
        </w:rPr>
        <w:tab/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, Nowomiejska K, Schiller J, Krapp E, Vonthein R, and Paetzold J (2004) An interactive, computer–based training software for practicing kinetic perimetry in virtual patients</w:t>
      </w:r>
      <w:r w:rsidR="00F37957" w:rsidRPr="002C4E3D">
        <w:rPr>
          <w:rFonts w:ascii="Times New Roman" w:hAnsi="Times New Roman" w:cs="Times New Roman"/>
          <w:sz w:val="22"/>
          <w:lang w:val="en-US"/>
        </w:rPr>
        <w:t xml:space="preserve">. </w:t>
      </w:r>
      <w:r w:rsidR="00F37957" w:rsidRPr="002C4E3D">
        <w:rPr>
          <w:rFonts w:ascii="Times New Roman" w:hAnsi="Times New Roman" w:cs="Times New Roman"/>
          <w:sz w:val="22"/>
          <w:szCs w:val="26"/>
          <w:lang w:val="fr-FR"/>
        </w:rPr>
        <w:t xml:space="preserve">Invest Ophthalmol Vis Sci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45: E-Abstract 233.</w:t>
      </w:r>
    </w:p>
    <w:p w14:paraId="27D407A3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/>
          <w:bCs/>
          <w:sz w:val="22"/>
          <w:lang w:val="en-US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lang w:val="en-US"/>
        </w:rPr>
        <w:tab/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Hermann A, Paetzold J, Vonthein R, Krapp E, Rauscher S, </w:t>
      </w:r>
      <w:r w:rsidRPr="002C4E3D">
        <w:rPr>
          <w:rFonts w:ascii="Times New Roman" w:hAnsi="Times New Roman" w:cs="Times New Roman"/>
          <w:b/>
          <w:sz w:val="22"/>
          <w:szCs w:val="22"/>
          <w:lang w:val="en-GB"/>
        </w:rPr>
        <w:t>Schiefer U</w:t>
      </w:r>
      <w:r w:rsidR="00FC13CD"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(2004)Age-dependent normative values of differential luminance sensitivity in automated static perimetry - a formula converting threshold data obtained with TCC (Tuebingen Computer Campimeter) and Octopus 101.</w:t>
      </w:r>
      <w:r w:rsidR="00DA04A4"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IPS 2004</w:t>
      </w:r>
      <w:r w:rsidR="00F37957" w:rsidRPr="002C4E3D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0C35C35F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b/>
          <w:bCs/>
          <w:sz w:val="22"/>
          <w:lang w:val="en-GB"/>
        </w:rPr>
      </w:pPr>
      <w:r w:rsidRPr="002C4E3D">
        <w:rPr>
          <w:rFonts w:ascii="Times New Roman" w:hAnsi="Times New Roman" w:cs="Times New Roman"/>
          <w:b/>
          <w:bCs/>
          <w:sz w:val="22"/>
          <w:lang w:val="en-US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lang w:val="en-US"/>
        </w:rPr>
        <w:tab/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Paetzold J, Rauscher S, Vonthein R, Hermann A, Sadowski B,</w:t>
      </w:r>
      <w:r w:rsidR="00FC13CD"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Nowomiejska KE, Krapp E, Kardon RH, </w:t>
      </w:r>
      <w:r w:rsidRPr="002C4E3D">
        <w:rPr>
          <w:rFonts w:ascii="Times New Roman" w:hAnsi="Times New Roman" w:cs="Times New Roman"/>
          <w:b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(2004) Age-dependent reference values of semi-automated kinetic perimetry (SKP) with consideration of individual reaction times using the Octopus 101 instrument. IPS 2004</w:t>
      </w:r>
      <w:r w:rsidR="00F37957" w:rsidRPr="002C4E3D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0594CE1C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lang w:val="en-GB"/>
        </w:rPr>
      </w:pPr>
      <w:r w:rsidRPr="002C4E3D">
        <w:rPr>
          <w:rFonts w:ascii="Times New Roman" w:hAnsi="Times New Roman" w:cs="Times New Roman"/>
          <w:b/>
          <w:bCs/>
          <w:sz w:val="22"/>
          <w:lang w:val="en-US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lang w:val="en-US"/>
        </w:rPr>
        <w:tab/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Nowomiejska KE, Vonthein R, Paetzold J, Krapp E, Zagorski,</w:t>
      </w:r>
      <w:r w:rsidR="00FC13CD"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Kardon RH, </w:t>
      </w:r>
      <w:r w:rsidRPr="002C4E3D">
        <w:rPr>
          <w:rFonts w:ascii="Times New Roman" w:hAnsi="Times New Roman" w:cs="Times New Roman"/>
          <w:b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(2004) Semi-automated kinetic perimetry (SKP) and manual kinetic Goldmann perimetry in patients with advanced visual field loss. IPS 2004</w:t>
      </w:r>
      <w:r w:rsidR="00F37957" w:rsidRPr="002C4E3D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38B3BD4C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/>
          <w:bCs/>
          <w:sz w:val="22"/>
          <w:lang w:val="en-US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lang w:val="en-US"/>
        </w:rPr>
        <w:tab/>
      </w:r>
      <w:r w:rsidRPr="002C4E3D">
        <w:rPr>
          <w:rFonts w:ascii="Times New Roman" w:hAnsi="Times New Roman" w:cs="Times New Roman"/>
          <w:b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, Nowomiejska KE, Krapp E, Paetzold J (2004) Kin-train - a computer-based interactive teaching and scoring tool for practicing kinetic perimetry. IPS 2004</w:t>
      </w:r>
      <w:r w:rsidR="00F37957" w:rsidRPr="002C4E3D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6271DE21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/>
          <w:bCs/>
          <w:sz w:val="22"/>
          <w:lang w:val="en-US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lang w:val="en-US"/>
        </w:rPr>
        <w:tab/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Hermann A, Paetzold J, Vonthein R, Krapp E, Rauscher S, and 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U. Schiefer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(2005) Conversion of Age–Specific Normative Differential Luminance Sensitivity Obtained With the Tuebingen Computer Campimeter and the Octopus 101 Perimeter</w:t>
      </w:r>
      <w:r w:rsidR="00F37957" w:rsidRPr="002C4E3D">
        <w:rPr>
          <w:rFonts w:ascii="Times New Roman" w:hAnsi="Times New Roman" w:cs="Times New Roman"/>
          <w:sz w:val="22"/>
          <w:lang w:val="en-US"/>
        </w:rPr>
        <w:t xml:space="preserve">. </w:t>
      </w:r>
      <w:r w:rsidR="00F37957" w:rsidRPr="002C4E3D">
        <w:rPr>
          <w:rFonts w:ascii="Times New Roman" w:hAnsi="Times New Roman" w:cs="Times New Roman"/>
          <w:sz w:val="22"/>
          <w:szCs w:val="26"/>
          <w:lang w:val="fr-FR"/>
        </w:rPr>
        <w:t xml:space="preserve">Invest Ophthalmol Vis Sci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46: E-Abstract 4321.</w:t>
      </w:r>
    </w:p>
    <w:p w14:paraId="456389CE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/>
          <w:bCs/>
          <w:sz w:val="22"/>
          <w:lang w:val="en-US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lang w:val="en-US"/>
        </w:rPr>
        <w:tab/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Hu A, Pascual JP, 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, Weinreb RN, and Sample PA (2005)</w:t>
      </w:r>
      <w:r w:rsidR="00DA04A4"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The Incidence of Visual Field Defects at Each of 52 Locations in Standard Automated Perimetry in Glaucomatous Eyes. Data From the Diagnostic Innovations in Glaucoma Study (DIGS</w:t>
      </w:r>
      <w:r w:rsidR="00F37957" w:rsidRPr="002C4E3D">
        <w:rPr>
          <w:rFonts w:ascii="Times New Roman" w:hAnsi="Times New Roman" w:cs="Times New Roman"/>
          <w:sz w:val="22"/>
          <w:szCs w:val="22"/>
          <w:lang w:val="en-GB"/>
        </w:rPr>
        <w:t>)</w:t>
      </w:r>
      <w:r w:rsidR="00F37957" w:rsidRPr="002C4E3D">
        <w:rPr>
          <w:rFonts w:ascii="Times New Roman" w:hAnsi="Times New Roman" w:cs="Times New Roman"/>
          <w:sz w:val="22"/>
          <w:lang w:val="en-US"/>
        </w:rPr>
        <w:t xml:space="preserve">. </w:t>
      </w:r>
      <w:r w:rsidR="00F37957" w:rsidRPr="002C4E3D">
        <w:rPr>
          <w:rFonts w:ascii="Times New Roman" w:hAnsi="Times New Roman" w:cs="Times New Roman"/>
          <w:sz w:val="22"/>
          <w:szCs w:val="26"/>
          <w:lang w:val="en-GB"/>
        </w:rPr>
        <w:t xml:space="preserve">Invest Ophthalmol Vis Sci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46: E-Abstract 3734.</w:t>
      </w:r>
    </w:p>
    <w:p w14:paraId="16AA7A4E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/>
          <w:bCs/>
          <w:sz w:val="22"/>
          <w:lang w:val="en-US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lang w:val="en-US"/>
        </w:rPr>
        <w:tab/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Pascual JP, 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, Weinreb RN, and Sample PA (2005) Effect of Proximity on Progression of Visual Field Defects in Progressive Glaucoma: Diagnostic Innovations in Glaucoma Study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(DIGS</w:t>
      </w:r>
      <w:r w:rsidR="00E766E5" w:rsidRPr="002C4E3D">
        <w:rPr>
          <w:rFonts w:ascii="Times New Roman" w:hAnsi="Times New Roman" w:cs="Times New Roman"/>
          <w:sz w:val="22"/>
          <w:lang w:val="en-US"/>
        </w:rPr>
        <w:t xml:space="preserve">. </w:t>
      </w:r>
      <w:r w:rsidR="00E766E5" w:rsidRPr="002C4E3D">
        <w:rPr>
          <w:rFonts w:ascii="Times New Roman" w:hAnsi="Times New Roman" w:cs="Times New Roman"/>
          <w:sz w:val="22"/>
          <w:szCs w:val="26"/>
          <w:lang w:val="en-US"/>
        </w:rPr>
        <w:t xml:space="preserve">Invest Ophthalmol Vis Sci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46: E-Abstract 3712.</w:t>
      </w:r>
    </w:p>
    <w:p w14:paraId="2522CD57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/>
          <w:bCs/>
          <w:sz w:val="22"/>
          <w:lang w:val="en-US"/>
        </w:rPr>
        <w:lastRenderedPageBreak/>
        <w:t>•</w:t>
      </w:r>
      <w:r w:rsidRPr="002C4E3D">
        <w:rPr>
          <w:rFonts w:ascii="Times New Roman" w:hAnsi="Times New Roman" w:cs="Times New Roman"/>
          <w:b/>
          <w:bCs/>
          <w:sz w:val="22"/>
          <w:lang w:val="en-US"/>
        </w:rPr>
        <w:tab/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Paetzold J, Sample PA, Selig B, Krapp E, Vonthein R, and 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Schiefer U</w:t>
      </w:r>
      <w:r w:rsidR="00FC13CD"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(2005)</w:t>
      </w:r>
      <w:r w:rsidR="00DA04A4"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Differentiation Between Glaucomatous Scotoma Progression in Depth and in Size by Using Scotoma–Oriented Perimetry (SCOPE) With Locally Condensed Stimulus Arrangements</w:t>
      </w:r>
      <w:r w:rsidR="00E766E5" w:rsidRPr="002C4E3D">
        <w:rPr>
          <w:rFonts w:ascii="Times New Roman" w:hAnsi="Times New Roman" w:cs="Times New Roman"/>
          <w:sz w:val="22"/>
          <w:lang w:val="en-US"/>
        </w:rPr>
        <w:t xml:space="preserve">. </w:t>
      </w:r>
      <w:r w:rsidR="00E766E5" w:rsidRPr="002C4E3D">
        <w:rPr>
          <w:rFonts w:ascii="Times New Roman" w:hAnsi="Times New Roman" w:cs="Times New Roman"/>
          <w:sz w:val="22"/>
          <w:szCs w:val="26"/>
          <w:lang w:val="en-GB"/>
        </w:rPr>
        <w:t>Invest Ophthalmol Vis Sci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46: E-Abstract 636.</w:t>
      </w:r>
    </w:p>
    <w:p w14:paraId="432C55A0" w14:textId="77777777" w:rsidR="00247F1D" w:rsidRPr="002C4E3D" w:rsidRDefault="00247F1D" w:rsidP="00DA04A4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/>
          <w:bCs/>
          <w:sz w:val="22"/>
          <w:lang w:val="en-GB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lang w:val="en-GB"/>
        </w:rPr>
        <w:tab/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, Zangwill LM, Sample PA, Budde W, Jonas JB, Lagrèze W, Airaksinen J, Vonthein R,</w:t>
      </w:r>
      <w:r w:rsidR="00044799"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Selig B, and Paetzold J (2005)</w:t>
      </w:r>
      <w:r w:rsidR="00DA04A4"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Evaluation of the Human Retinal Nerve Fibre Bundle (RNFB) Course by Fitting Trajectories to Aligned Digitised Fundus Images</w:t>
      </w:r>
      <w:r w:rsidR="00E766E5" w:rsidRPr="002C4E3D">
        <w:rPr>
          <w:rFonts w:ascii="Times New Roman" w:hAnsi="Times New Roman" w:cs="Times New Roman"/>
          <w:sz w:val="22"/>
          <w:lang w:val="en-US"/>
        </w:rPr>
        <w:t xml:space="preserve">. </w:t>
      </w:r>
      <w:r w:rsidR="00E766E5" w:rsidRPr="002C4E3D">
        <w:rPr>
          <w:rFonts w:ascii="Times New Roman" w:hAnsi="Times New Roman" w:cs="Times New Roman"/>
          <w:sz w:val="22"/>
          <w:szCs w:val="26"/>
          <w:lang w:val="en-GB"/>
        </w:rPr>
        <w:t xml:space="preserve">Invest Ophthalmol Vis Sci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46: E-Abstract 615.</w:t>
      </w:r>
    </w:p>
    <w:p w14:paraId="16DDBEDB" w14:textId="77777777" w:rsidR="00F37957" w:rsidRPr="002C4E3D" w:rsidRDefault="00793545" w:rsidP="00F37957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/>
          <w:bCs/>
          <w:sz w:val="22"/>
          <w:lang w:val="en-GB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lang w:val="en-GB"/>
        </w:rPr>
        <w:tab/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Pätzold J, Krapp E, Vonthein R, </w:t>
      </w:r>
      <w:r w:rsidRPr="002C4E3D">
        <w:rPr>
          <w:rFonts w:ascii="Times New Roman" w:hAnsi="Times New Roman" w:cs="Times New Roman"/>
          <w:b/>
          <w:sz w:val="22"/>
          <w:szCs w:val="22"/>
          <w:lang w:val="en-GB"/>
        </w:rPr>
        <w:t>Schiefer U</w:t>
      </w:r>
      <w:r w:rsidR="00B40366"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(2006)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Validation of </w:t>
      </w:r>
      <w:r w:rsidR="00B40366"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Visual Field Change of Advanced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Glaucomatous Visual Field Loss, Using Semi-Automated Kinetic Perimetry (SKP)</w:t>
      </w:r>
      <w:r w:rsidR="00E766E5" w:rsidRPr="002C4E3D">
        <w:rPr>
          <w:rFonts w:ascii="Times New Roman" w:hAnsi="Times New Roman" w:cs="Times New Roman"/>
          <w:sz w:val="22"/>
          <w:lang w:val="en-US"/>
        </w:rPr>
        <w:t xml:space="preserve">. </w:t>
      </w:r>
      <w:r w:rsidR="00E766E5" w:rsidRPr="002C4E3D">
        <w:rPr>
          <w:rFonts w:ascii="Times New Roman" w:hAnsi="Times New Roman" w:cs="Times New Roman"/>
          <w:sz w:val="22"/>
          <w:szCs w:val="26"/>
          <w:lang w:val="en-GB"/>
        </w:rPr>
        <w:t xml:space="preserve">Invest Ophthalmol Vis Sci </w:t>
      </w:r>
      <w:r w:rsidR="00924726" w:rsidRPr="002C4E3D">
        <w:rPr>
          <w:rFonts w:ascii="Times New Roman" w:hAnsi="Times New Roman" w:cs="Times New Roman"/>
          <w:sz w:val="22"/>
          <w:szCs w:val="22"/>
          <w:lang w:val="en-GB"/>
        </w:rPr>
        <w:t>47: E-Abstract 778</w:t>
      </w:r>
      <w:r w:rsidR="00B40366" w:rsidRPr="002C4E3D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53EFA855" w14:textId="77777777" w:rsidR="00F37957" w:rsidRPr="002C4E3D" w:rsidRDefault="00793545" w:rsidP="00F37957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/>
          <w:sz w:val="22"/>
          <w:szCs w:val="22"/>
          <w:lang w:val="en-GB"/>
        </w:rPr>
        <w:t>•</w:t>
      </w:r>
      <w:r w:rsidR="00B40366" w:rsidRPr="002C4E3D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Papageorgiou E, Hardiess G, Mallot HA, Wilhelm B, Schäffel F, Wiethölter H, Ticini LF, Vonthein R, </w:t>
      </w:r>
      <w:r w:rsidR="00B40366"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Karnath HO, </w:t>
      </w:r>
      <w:r w:rsidR="00B40366" w:rsidRPr="002C4E3D">
        <w:rPr>
          <w:rFonts w:ascii="Times New Roman" w:hAnsi="Times New Roman" w:cs="Times New Roman"/>
          <w:b/>
          <w:sz w:val="22"/>
          <w:szCs w:val="22"/>
          <w:lang w:val="en-GB"/>
        </w:rPr>
        <w:t>Schiefer U</w:t>
      </w:r>
      <w:r w:rsidR="00B40366"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(2006)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Evaluation of Relative Afferent Pupillary Defect (RAPD) in Patients With Homonymous Hemianopia Due to Cerebrovascular Lesions in the Posterior and Middle Cerebral Artery Territories</w:t>
      </w:r>
      <w:r w:rsidR="00E766E5" w:rsidRPr="002C4E3D">
        <w:rPr>
          <w:rFonts w:ascii="Times New Roman" w:hAnsi="Times New Roman" w:cs="Times New Roman"/>
          <w:sz w:val="22"/>
          <w:lang w:val="en-US"/>
        </w:rPr>
        <w:t xml:space="preserve">. </w:t>
      </w:r>
      <w:r w:rsidR="00E766E5" w:rsidRPr="002C4E3D">
        <w:rPr>
          <w:rFonts w:ascii="Times New Roman" w:hAnsi="Times New Roman" w:cs="Times New Roman"/>
          <w:sz w:val="22"/>
          <w:szCs w:val="26"/>
          <w:lang w:val="fr-FR"/>
        </w:rPr>
        <w:t xml:space="preserve">Invest Ophthalmol Vis Sci </w:t>
      </w:r>
      <w:r w:rsidR="00B40366"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4x: E-Abstract </w:t>
      </w:r>
      <w:r w:rsidR="0084003A" w:rsidRPr="002C4E3D">
        <w:rPr>
          <w:rFonts w:ascii="Times New Roman" w:hAnsi="Times New Roman" w:cs="Times New Roman"/>
          <w:sz w:val="22"/>
          <w:szCs w:val="22"/>
          <w:lang w:val="en-GB"/>
        </w:rPr>
        <w:t>791</w:t>
      </w:r>
      <w:r w:rsidR="00B40366" w:rsidRPr="002C4E3D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2C199760" w14:textId="77777777" w:rsidR="00F37957" w:rsidRPr="002C4E3D" w:rsidRDefault="00793545" w:rsidP="00F37957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/>
          <w:sz w:val="22"/>
          <w:szCs w:val="22"/>
          <w:lang w:val="en-GB"/>
        </w:rPr>
        <w:t>•</w:t>
      </w:r>
      <w:r w:rsidR="00B40366" w:rsidRPr="002C4E3D">
        <w:rPr>
          <w:rFonts w:ascii="Times New Roman" w:hAnsi="Times New Roman" w:cs="Times New Roman"/>
          <w:b/>
          <w:sz w:val="22"/>
          <w:szCs w:val="22"/>
          <w:lang w:val="en-GB"/>
        </w:rPr>
        <w:tab/>
      </w:r>
      <w:r w:rsidRPr="002C4E3D">
        <w:rPr>
          <w:rFonts w:ascii="Times New Roman" w:hAnsi="Times New Roman" w:cs="Times New Roman"/>
          <w:b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, Hardiess G, Schäffel F, Wiethoelter H, Karnath HO, Vonthein R, Schoenfisch B,</w:t>
      </w:r>
      <w:r w:rsidR="00B40366"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Mallot HA, Papageorgiou E</w:t>
      </w:r>
      <w:r w:rsidR="00B40366"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(2006)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To What Extent Can Visual Exploration Compensate for Homonymous Scotomas?</w:t>
      </w:r>
      <w:r w:rsidR="00B40366"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A Pilot Study Based on Virtual Reality Driving Tasks</w:t>
      </w:r>
      <w:r w:rsidR="00E766E5" w:rsidRPr="002C4E3D">
        <w:rPr>
          <w:rFonts w:ascii="Times New Roman" w:hAnsi="Times New Roman" w:cs="Times New Roman"/>
          <w:sz w:val="22"/>
          <w:lang w:val="en-US"/>
        </w:rPr>
        <w:t xml:space="preserve">. </w:t>
      </w:r>
      <w:r w:rsidR="00E766E5" w:rsidRPr="002C4E3D">
        <w:rPr>
          <w:rFonts w:ascii="Times New Roman" w:hAnsi="Times New Roman" w:cs="Times New Roman"/>
          <w:sz w:val="22"/>
          <w:szCs w:val="26"/>
          <w:lang w:val="en-GB"/>
        </w:rPr>
        <w:t xml:space="preserve">Invest Ophthalmol Vis Sci </w:t>
      </w:r>
      <w:r w:rsidR="00F37957" w:rsidRPr="002C4E3D">
        <w:rPr>
          <w:rFonts w:ascii="Times New Roman" w:hAnsi="Times New Roman" w:cs="Times New Roman"/>
          <w:sz w:val="22"/>
          <w:szCs w:val="22"/>
          <w:lang w:val="en-GB"/>
        </w:rPr>
        <w:t>47: E-Abstr.</w:t>
      </w:r>
      <w:r w:rsidR="00924726"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792</w:t>
      </w:r>
      <w:r w:rsidR="00B40366" w:rsidRPr="002C4E3D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6CD11730" w14:textId="77777777" w:rsidR="00B52417" w:rsidRPr="002C4E3D" w:rsidRDefault="00793545" w:rsidP="00B52417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/>
          <w:sz w:val="22"/>
          <w:szCs w:val="22"/>
          <w:lang w:val="en-GB"/>
        </w:rPr>
        <w:t>•</w:t>
      </w:r>
      <w:r w:rsidR="00B40366" w:rsidRPr="002C4E3D">
        <w:rPr>
          <w:rFonts w:ascii="Times New Roman" w:hAnsi="Times New Roman" w:cs="Times New Roman"/>
          <w:b/>
          <w:sz w:val="22"/>
          <w:szCs w:val="22"/>
          <w:lang w:val="en-GB"/>
        </w:rPr>
        <w:tab/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Hardiess G, Papageorgiou E,Gillner S, </w:t>
      </w:r>
      <w:r w:rsidRPr="002C4E3D">
        <w:rPr>
          <w:rFonts w:ascii="Times New Roman" w:hAnsi="Times New Roman" w:cs="Times New Roman"/>
          <w:b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, Mallot HA</w:t>
      </w:r>
      <w:r w:rsidR="00B40366"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(2006)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Visual Performance of Homonymous Scotoma Patients - A Pilot Study Using Dot Counting and Comparative Visual Search Tasks Under Virtual Reality Conditions</w:t>
      </w:r>
      <w:r w:rsidR="00E766E5" w:rsidRPr="002C4E3D">
        <w:rPr>
          <w:rFonts w:ascii="Times New Roman" w:hAnsi="Times New Roman" w:cs="Times New Roman"/>
          <w:sz w:val="22"/>
          <w:lang w:val="en-US"/>
        </w:rPr>
        <w:t xml:space="preserve">. </w:t>
      </w:r>
      <w:r w:rsidR="00E766E5" w:rsidRPr="002C4E3D">
        <w:rPr>
          <w:rFonts w:ascii="Times New Roman" w:hAnsi="Times New Roman" w:cs="Times New Roman"/>
          <w:sz w:val="22"/>
          <w:szCs w:val="26"/>
          <w:lang w:val="en-US"/>
        </w:rPr>
        <w:t xml:space="preserve">Invest Ophthalmol Vis Sci </w:t>
      </w:r>
      <w:r w:rsidR="00924726" w:rsidRPr="002C4E3D">
        <w:rPr>
          <w:rFonts w:ascii="Times New Roman" w:hAnsi="Times New Roman" w:cs="Times New Roman"/>
          <w:sz w:val="22"/>
          <w:szCs w:val="22"/>
          <w:lang w:val="en-GB"/>
        </w:rPr>
        <w:t>47: E-Abstract 793</w:t>
      </w:r>
      <w:r w:rsidR="00B52417" w:rsidRPr="002C4E3D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2C737A0F" w14:textId="77777777" w:rsidR="00B52417" w:rsidRPr="002C4E3D" w:rsidRDefault="00793545" w:rsidP="00B52417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/>
          <w:sz w:val="22"/>
          <w:szCs w:val="22"/>
          <w:lang w:val="en-GB"/>
        </w:rPr>
        <w:t>•</w:t>
      </w:r>
      <w:r w:rsidR="00B40366" w:rsidRPr="002C4E3D">
        <w:rPr>
          <w:rFonts w:ascii="Times New Roman" w:hAnsi="Times New Roman" w:cs="Times New Roman"/>
          <w:b/>
          <w:sz w:val="22"/>
          <w:szCs w:val="22"/>
          <w:lang w:val="en-GB"/>
        </w:rPr>
        <w:tab/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Bruckmann AR, Willmann H, Paetzold J, Vonthein R, Krapp E, </w:t>
      </w:r>
      <w:r w:rsidRPr="002C4E3D">
        <w:rPr>
          <w:rFonts w:ascii="Times New Roman" w:hAnsi="Times New Roman" w:cs="Times New Roman"/>
          <w:b/>
          <w:sz w:val="22"/>
          <w:szCs w:val="22"/>
          <w:lang w:val="en-GB"/>
        </w:rPr>
        <w:t>Schiefer U</w:t>
      </w:r>
      <w:r w:rsidR="00B40366"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(2006)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Comparison of Advanced Visual Field Defects (VFDs), Assessed With the Tuebingen Mobile Campimeter (TMC) and With Conventional, Slightly Supraliminal Standard Automated White-on-White Perimetry (SAP</w:t>
      </w:r>
      <w:r w:rsidR="00E766E5" w:rsidRPr="002C4E3D">
        <w:rPr>
          <w:rFonts w:ascii="Times New Roman" w:hAnsi="Times New Roman" w:cs="Times New Roman"/>
          <w:sz w:val="22"/>
          <w:szCs w:val="22"/>
          <w:lang w:val="en-GB"/>
        </w:rPr>
        <w:t>)</w:t>
      </w:r>
      <w:r w:rsidR="00E766E5" w:rsidRPr="002C4E3D">
        <w:rPr>
          <w:rFonts w:ascii="Times New Roman" w:hAnsi="Times New Roman" w:cs="Times New Roman"/>
          <w:sz w:val="22"/>
          <w:lang w:val="en-US"/>
        </w:rPr>
        <w:t xml:space="preserve">. </w:t>
      </w:r>
      <w:r w:rsidR="00E766E5" w:rsidRPr="002C4E3D">
        <w:rPr>
          <w:rFonts w:ascii="Times New Roman" w:hAnsi="Times New Roman" w:cs="Times New Roman"/>
          <w:sz w:val="22"/>
          <w:szCs w:val="26"/>
          <w:lang w:val="en-GB"/>
        </w:rPr>
        <w:t xml:space="preserve">Invest Ophthalmol Vis Sci </w:t>
      </w:r>
      <w:r w:rsidR="00924726" w:rsidRPr="002C4E3D">
        <w:rPr>
          <w:rFonts w:ascii="Times New Roman" w:hAnsi="Times New Roman" w:cs="Times New Roman"/>
          <w:sz w:val="22"/>
          <w:szCs w:val="22"/>
          <w:lang w:val="en-GB"/>
        </w:rPr>
        <w:t>47: E-Abstract 796</w:t>
      </w:r>
      <w:r w:rsidR="00B52417" w:rsidRPr="002C4E3D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651E6165" w14:textId="77777777" w:rsidR="00B52417" w:rsidRPr="002C4E3D" w:rsidRDefault="00793545" w:rsidP="00B52417">
      <w:pPr>
        <w:spacing w:before="80" w:after="80"/>
        <w:ind w:left="993" w:hanging="425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/>
          <w:lang w:val="en-GB"/>
        </w:rPr>
        <w:t>•</w:t>
      </w:r>
      <w:r w:rsidR="00B40366" w:rsidRPr="002C4E3D">
        <w:rPr>
          <w:rFonts w:ascii="Times New Roman" w:hAnsi="Times New Roman" w:cs="Times New Roman"/>
          <w:lang w:val="en-GB"/>
        </w:rPr>
        <w:tab/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Pascual JP, </w:t>
      </w:r>
      <w:r w:rsidRPr="002C4E3D">
        <w:rPr>
          <w:rFonts w:ascii="Times New Roman" w:hAnsi="Times New Roman" w:cs="Times New Roman"/>
          <w:b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, Weinreb RN, Sample </w:t>
      </w:r>
      <w:r w:rsidR="00B40366" w:rsidRPr="002C4E3D">
        <w:rPr>
          <w:rFonts w:ascii="Times New Roman" w:hAnsi="Times New Roman" w:cs="Times New Roman"/>
          <w:sz w:val="22"/>
          <w:szCs w:val="22"/>
          <w:lang w:val="en-GB"/>
        </w:rPr>
        <w:t>PA (2006</w:t>
      </w:r>
      <w:r w:rsidR="00E766E5"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).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Effect of Learning on Clinical Perimetric Thresholding Algorithms</w:t>
      </w:r>
      <w:r w:rsidR="00E766E5" w:rsidRPr="002C4E3D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="00E766E5"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Invest Ophthalmol Vis Sci </w:t>
      </w:r>
      <w:r w:rsidR="00924726" w:rsidRPr="002C4E3D">
        <w:rPr>
          <w:rFonts w:ascii="Times New Roman" w:hAnsi="Times New Roman" w:cs="Times New Roman"/>
          <w:sz w:val="22"/>
          <w:szCs w:val="22"/>
          <w:lang w:val="en-GB"/>
        </w:rPr>
        <w:t>47</w:t>
      </w:r>
      <w:r w:rsidR="00B40366"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: E-Abstract </w:t>
      </w:r>
      <w:r w:rsidR="00924726" w:rsidRPr="002C4E3D">
        <w:rPr>
          <w:rFonts w:ascii="Times New Roman" w:hAnsi="Times New Roman" w:cs="Times New Roman"/>
          <w:sz w:val="22"/>
          <w:szCs w:val="22"/>
          <w:lang w:val="en-GB"/>
        </w:rPr>
        <w:t>3973</w:t>
      </w:r>
      <w:r w:rsidR="00B40366" w:rsidRPr="002C4E3D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598B58A0" w14:textId="77777777" w:rsidR="005C5B2B" w:rsidRPr="002C4E3D" w:rsidRDefault="005C5B2B" w:rsidP="00B67FEF">
      <w:pPr>
        <w:numPr>
          <w:ilvl w:val="0"/>
          <w:numId w:val="8"/>
        </w:numPr>
        <w:tabs>
          <w:tab w:val="clear" w:pos="1713"/>
          <w:tab w:val="num" w:pos="993"/>
        </w:tabs>
        <w:spacing w:before="80" w:after="80"/>
        <w:ind w:left="993" w:hanging="426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sz w:val="22"/>
          <w:szCs w:val="22"/>
          <w:lang w:val="en-GB"/>
        </w:rPr>
        <w:t>Pascual</w:t>
      </w:r>
      <w:r w:rsidR="00CC57D5"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JP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 w:rsidRPr="002C4E3D">
        <w:rPr>
          <w:rFonts w:ascii="Times New Roman" w:hAnsi="Times New Roman" w:cs="Times New Roman"/>
          <w:b/>
          <w:sz w:val="22"/>
          <w:szCs w:val="22"/>
          <w:lang w:val="en-GB"/>
        </w:rPr>
        <w:t>Schiefer</w:t>
      </w:r>
      <w:r w:rsidR="00CC57D5" w:rsidRPr="002C4E3D">
        <w:rPr>
          <w:rFonts w:ascii="Times New Roman" w:hAnsi="Times New Roman" w:cs="Times New Roman"/>
          <w:b/>
          <w:sz w:val="22"/>
          <w:szCs w:val="22"/>
          <w:lang w:val="en-GB"/>
        </w:rPr>
        <w:t xml:space="preserve">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, Paetzold</w:t>
      </w:r>
      <w:r w:rsidR="00CC57D5"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J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, Zangwill</w:t>
      </w:r>
      <w:r w:rsidR="00CC57D5"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LM,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Tavares</w:t>
      </w:r>
      <w:r w:rsidR="00CC57D5"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IM,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Weinreb</w:t>
      </w:r>
      <w:r w:rsidR="00CC57D5"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RN, and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Sample</w:t>
      </w:r>
      <w:r w:rsidR="00CC57D5"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PA (2007)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br/>
        <w:t>Spatial Characteristics of Visual Field Progression Determined by Monte Carlo Simulation: Diagnostic Innovations in Glaucoma Study (DIGS)</w:t>
      </w:r>
      <w:r w:rsidR="00CC57D5"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Invest. Ophthalmol. Vis. Sci.</w:t>
      </w:r>
      <w:r w:rsidR="00CC57D5"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48: E-Abstract 1641.</w:t>
      </w:r>
    </w:p>
    <w:p w14:paraId="51D3D268" w14:textId="77777777" w:rsidR="00CC57D5" w:rsidRPr="002C4E3D" w:rsidRDefault="00CC57D5" w:rsidP="00B67FEF">
      <w:pPr>
        <w:numPr>
          <w:ilvl w:val="0"/>
          <w:numId w:val="8"/>
        </w:numPr>
        <w:tabs>
          <w:tab w:val="clear" w:pos="1713"/>
          <w:tab w:val="num" w:pos="993"/>
        </w:tabs>
        <w:spacing w:before="80" w:after="80"/>
        <w:ind w:left="993" w:hanging="426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Papageorgiou E, Hardiess G, Schaeffel F, Wiethoelter H, Karnath HO, Mallot HA, Schoenfisch B, </w:t>
      </w:r>
      <w:r w:rsidRPr="002C4E3D">
        <w:rPr>
          <w:rFonts w:ascii="Times New Roman" w:hAnsi="Times New Roman" w:cs="Times New Roman"/>
          <w:b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(2007) </w:t>
      </w:r>
      <w:r w:rsidRPr="002C4E3D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Vision-Related Quality of Life (QoL) Assessment in Patients With Homonymous Visual Field Defects (HVFDs) Due to Postchiasmal Vascular Lesions.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Invest. Ophthalmol. Vis. Sci. 48: E-Abstract 931. </w:t>
      </w:r>
    </w:p>
    <w:p w14:paraId="463BC948" w14:textId="77777777" w:rsidR="00B67FEF" w:rsidRPr="002C4E3D" w:rsidRDefault="00CC57D5" w:rsidP="00B67FEF">
      <w:pPr>
        <w:numPr>
          <w:ilvl w:val="0"/>
          <w:numId w:val="8"/>
        </w:numPr>
        <w:tabs>
          <w:tab w:val="clear" w:pos="1713"/>
          <w:tab w:val="num" w:pos="993"/>
        </w:tabs>
        <w:spacing w:before="80" w:after="80"/>
        <w:ind w:left="993" w:hanging="426"/>
        <w:rPr>
          <w:rFonts w:ascii="Times New Roman" w:hAnsi="Times New Roman" w:cs="Times New Roman"/>
          <w:sz w:val="16"/>
          <w:szCs w:val="16"/>
          <w:lang w:val="en-GB"/>
        </w:rPr>
      </w:pP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Rothlander C, Papageorgiou E, Hardiess G, Wiethoelter H, Schaeffel F, Karnath HO, Mallot HA, Vonthein R, Schoenfisch B, </w:t>
      </w:r>
      <w:r w:rsidRPr="002C4E3D">
        <w:rPr>
          <w:rFonts w:ascii="Times New Roman" w:hAnsi="Times New Roman" w:cs="Times New Roman"/>
          <w:b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(2007) </w:t>
      </w:r>
      <w:r w:rsidRPr="002C4E3D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Size of Homonymous Scotomas and Traffic Accidents in Virtual Reality Driving,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Invest. Ophthalmol. Vis. Sci. 48: E-Abstract 939</w:t>
      </w:r>
      <w:r w:rsidR="00B67FEF" w:rsidRPr="002C4E3D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7EA59F67" w14:textId="77777777" w:rsidR="00CC57D5" w:rsidRPr="002C4E3D" w:rsidRDefault="00CC57D5" w:rsidP="00B67FEF">
      <w:pPr>
        <w:numPr>
          <w:ilvl w:val="0"/>
          <w:numId w:val="8"/>
        </w:numPr>
        <w:tabs>
          <w:tab w:val="clear" w:pos="1713"/>
          <w:tab w:val="num" w:pos="993"/>
        </w:tabs>
        <w:spacing w:before="80" w:after="80"/>
        <w:ind w:left="993" w:hanging="426"/>
        <w:rPr>
          <w:rFonts w:ascii="Times New Roman" w:hAnsi="Times New Roman" w:cs="Times New Roman"/>
          <w:sz w:val="16"/>
          <w:szCs w:val="16"/>
          <w:lang w:val="en-GB"/>
        </w:rPr>
      </w:pP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Paetzold J, Will T, Krapp E, Porubska K, </w:t>
      </w:r>
      <w:r w:rsidRPr="002C4E3D">
        <w:rPr>
          <w:rFonts w:ascii="Times New Roman" w:hAnsi="Times New Roman" w:cs="Times New Roman"/>
          <w:b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(2007) Internet-Based Data Transfer of Visual Field Tests Obtained With the Humphrey Field Analyzer (HFA II) Invest. Ophthalmol. Vis. Sci. 48: E-Abstract 958.</w:t>
      </w:r>
    </w:p>
    <w:p w14:paraId="32E120DD" w14:textId="77777777" w:rsidR="00847BA6" w:rsidRPr="002C4E3D" w:rsidRDefault="00CC57D5" w:rsidP="00B67FEF">
      <w:pPr>
        <w:numPr>
          <w:ilvl w:val="0"/>
          <w:numId w:val="8"/>
        </w:numPr>
        <w:tabs>
          <w:tab w:val="clear" w:pos="1713"/>
          <w:tab w:val="num" w:pos="993"/>
        </w:tabs>
        <w:spacing w:before="80" w:after="80"/>
        <w:ind w:left="993" w:hanging="426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/>
          <w:sz w:val="22"/>
          <w:szCs w:val="22"/>
          <w:lang w:val="en-GB"/>
        </w:rPr>
        <w:t>Schiefer</w:t>
      </w:r>
      <w:r w:rsidR="00B67FEF" w:rsidRPr="002C4E3D">
        <w:rPr>
          <w:rFonts w:ascii="Times New Roman" w:hAnsi="Times New Roman" w:cs="Times New Roman"/>
          <w:b/>
          <w:sz w:val="22"/>
          <w:szCs w:val="22"/>
          <w:lang w:val="en-GB"/>
        </w:rPr>
        <w:t xml:space="preserve"> U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, Pascua</w:t>
      </w:r>
      <w:r w:rsidR="00B67FEF" w:rsidRPr="002C4E3D">
        <w:rPr>
          <w:rFonts w:ascii="Times New Roman" w:hAnsi="Times New Roman" w:cs="Times New Roman"/>
          <w:sz w:val="22"/>
          <w:szCs w:val="22"/>
          <w:lang w:val="en-GB"/>
        </w:rPr>
        <w:t>l J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, Sample</w:t>
      </w:r>
      <w:r w:rsidR="00B67FEF"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PA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, Edmunds</w:t>
      </w:r>
      <w:r w:rsidR="00B67FEF"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B,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Weleber</w:t>
      </w:r>
      <w:r w:rsidR="00B67FEF"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R,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Johnson</w:t>
      </w:r>
      <w:r w:rsidR="00B67FEF"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CA,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Staubach</w:t>
      </w:r>
      <w:r w:rsidR="00B67FEF"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F,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Lagrèze</w:t>
      </w:r>
      <w:r w:rsidR="00B67FEF"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W, V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onthein</w:t>
      </w:r>
      <w:r w:rsidR="00B67FEF"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R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, Paetzold</w:t>
      </w:r>
      <w:r w:rsidR="00B67FEF"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J (2007)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Comparison of the New "German Adaptive Threshold Estimation" (GATE) Strategy With Conventional Static Threshold Estimating Perimetry and With the SITA Procedure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br/>
        <w:t xml:space="preserve">Invest. </w:t>
      </w:r>
      <w:r w:rsidR="00282937"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Ophthalmol. Vis. Sci.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48: E-Abstract 4452.</w:t>
      </w:r>
    </w:p>
    <w:p w14:paraId="01B68E3D" w14:textId="77777777" w:rsidR="008B0068" w:rsidRPr="002C4E3D" w:rsidRDefault="00847BA6" w:rsidP="00B67FEF">
      <w:pPr>
        <w:numPr>
          <w:ilvl w:val="0"/>
          <w:numId w:val="8"/>
        </w:numPr>
        <w:tabs>
          <w:tab w:val="clear" w:pos="1713"/>
          <w:tab w:val="num" w:pos="993"/>
        </w:tabs>
        <w:spacing w:before="80" w:after="80"/>
        <w:ind w:left="993" w:hanging="426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sz w:val="22"/>
          <w:szCs w:val="22"/>
        </w:rPr>
        <w:t xml:space="preserve">Schiefer U, </w:t>
      </w:r>
      <w:r w:rsidRPr="002C4E3D">
        <w:rPr>
          <w:rFonts w:ascii="Times New Roman" w:hAnsi="Times New Roman" w:cs="Times New Roman"/>
          <w:sz w:val="22"/>
          <w:szCs w:val="22"/>
        </w:rPr>
        <w:t>Papageorgiou E</w:t>
      </w:r>
      <w:r w:rsidR="003A79DF" w:rsidRPr="002C4E3D">
        <w:rPr>
          <w:rFonts w:ascii="Times New Roman" w:hAnsi="Times New Roman" w:cs="Times New Roman"/>
          <w:sz w:val="22"/>
          <w:szCs w:val="22"/>
        </w:rPr>
        <w:t>, Hardieß G, Mallot HA (2009) Explorationsverhalten bei Patienten mit homonymen Gesichtsfeldausfällen, 53. Jahrestagung der DGKN , München 26.-28. März 2009</w:t>
      </w:r>
    </w:p>
    <w:p w14:paraId="537B665E" w14:textId="77777777" w:rsidR="008B0068" w:rsidRPr="002C4E3D" w:rsidRDefault="008B0068" w:rsidP="008B0068">
      <w:pPr>
        <w:numPr>
          <w:ilvl w:val="0"/>
          <w:numId w:val="8"/>
        </w:numPr>
        <w:tabs>
          <w:tab w:val="clear" w:pos="1713"/>
          <w:tab w:val="num" w:pos="993"/>
        </w:tabs>
        <w:spacing w:before="80" w:after="80"/>
        <w:ind w:left="993" w:hanging="426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iCs/>
          <w:sz w:val="22"/>
          <w:szCs w:val="22"/>
          <w:lang w:val="en-GB"/>
        </w:rPr>
        <w:t xml:space="preserve">Weleber R, Francis P, Chegarnov E, Gardiner S, Dietzsch J, </w:t>
      </w:r>
      <w:r w:rsidRPr="002C4E3D">
        <w:rPr>
          <w:rFonts w:ascii="Times New Roman" w:hAnsi="Times New Roman" w:cs="Times New Roman"/>
          <w:b/>
          <w:iCs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iCs/>
          <w:sz w:val="22"/>
          <w:szCs w:val="22"/>
          <w:lang w:val="en-GB"/>
        </w:rPr>
        <w:t xml:space="preserve">,  Johnson C (2009) </w:t>
      </w:r>
      <w:r w:rsidRPr="002C4E3D">
        <w:rPr>
          <w:rFonts w:ascii="Times New Roman" w:hAnsi="Times New Roman" w:cs="Times New Roman"/>
          <w:bCs/>
          <w:sz w:val="22"/>
          <w:szCs w:val="22"/>
          <w:lang w:val="en-GB"/>
        </w:rPr>
        <w:t>Modeling and Analysis of the Hill of Vision of Full-Field Static Perimetry,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ARVO (Association for Research in Vision and Ophthalmology), May 2009</w:t>
      </w:r>
    </w:p>
    <w:p w14:paraId="4013046F" w14:textId="77777777" w:rsidR="008B0068" w:rsidRPr="002C4E3D" w:rsidRDefault="008B0068" w:rsidP="00FE7552">
      <w:pPr>
        <w:numPr>
          <w:ilvl w:val="0"/>
          <w:numId w:val="8"/>
        </w:numPr>
        <w:tabs>
          <w:tab w:val="clear" w:pos="1713"/>
          <w:tab w:val="num" w:pos="993"/>
        </w:tabs>
        <w:spacing w:before="80" w:after="80"/>
        <w:ind w:left="993" w:hanging="426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/>
          <w:iCs/>
          <w:sz w:val="22"/>
          <w:szCs w:val="22"/>
          <w:lang w:val="en-GB"/>
        </w:rPr>
        <w:t>Schiefer</w:t>
      </w:r>
      <w:r w:rsidR="00FE7552" w:rsidRPr="002C4E3D">
        <w:rPr>
          <w:rFonts w:ascii="Times New Roman" w:hAnsi="Times New Roman" w:cs="Times New Roman"/>
          <w:b/>
          <w:iCs/>
          <w:sz w:val="22"/>
          <w:szCs w:val="22"/>
          <w:lang w:val="en-GB"/>
        </w:rPr>
        <w:t xml:space="preserve"> U</w:t>
      </w:r>
      <w:r w:rsidR="00FE7552" w:rsidRPr="002C4E3D">
        <w:rPr>
          <w:rFonts w:ascii="Times New Roman" w:hAnsi="Times New Roman" w:cs="Times New Roman"/>
          <w:iCs/>
          <w:sz w:val="22"/>
          <w:szCs w:val="22"/>
          <w:lang w:val="en-GB"/>
        </w:rPr>
        <w:t xml:space="preserve">, </w:t>
      </w:r>
      <w:r w:rsidRPr="002C4E3D">
        <w:rPr>
          <w:rFonts w:ascii="Times New Roman" w:hAnsi="Times New Roman" w:cs="Times New Roman"/>
          <w:iCs/>
          <w:sz w:val="22"/>
          <w:szCs w:val="22"/>
          <w:lang w:val="en-GB"/>
        </w:rPr>
        <w:t>Frick</w:t>
      </w:r>
      <w:r w:rsidR="00FE7552" w:rsidRPr="002C4E3D">
        <w:rPr>
          <w:rFonts w:ascii="Times New Roman" w:hAnsi="Times New Roman" w:cs="Times New Roman"/>
          <w:iCs/>
          <w:sz w:val="22"/>
          <w:szCs w:val="22"/>
          <w:lang w:val="en-GB"/>
        </w:rPr>
        <w:t xml:space="preserve"> S, </w:t>
      </w:r>
      <w:r w:rsidRPr="002C4E3D">
        <w:rPr>
          <w:rFonts w:ascii="Times New Roman" w:hAnsi="Times New Roman" w:cs="Times New Roman"/>
          <w:iCs/>
          <w:sz w:val="22"/>
          <w:szCs w:val="22"/>
          <w:lang w:val="en-GB"/>
        </w:rPr>
        <w:t>Nevalainen</w:t>
      </w:r>
      <w:r w:rsidR="00FE7552" w:rsidRPr="002C4E3D">
        <w:rPr>
          <w:rFonts w:ascii="Times New Roman" w:hAnsi="Times New Roman" w:cs="Times New Roman"/>
          <w:iCs/>
          <w:sz w:val="22"/>
          <w:szCs w:val="22"/>
          <w:lang w:val="en-GB"/>
        </w:rPr>
        <w:t xml:space="preserve"> J, </w:t>
      </w:r>
      <w:r w:rsidRPr="002C4E3D">
        <w:rPr>
          <w:rFonts w:ascii="Times New Roman" w:hAnsi="Times New Roman" w:cs="Times New Roman"/>
          <w:iCs/>
          <w:sz w:val="22"/>
          <w:szCs w:val="22"/>
          <w:lang w:val="en-GB"/>
        </w:rPr>
        <w:t>Grobbel</w:t>
      </w:r>
      <w:r w:rsidR="00FE7552" w:rsidRPr="002C4E3D">
        <w:rPr>
          <w:rFonts w:ascii="Times New Roman" w:hAnsi="Times New Roman" w:cs="Times New Roman"/>
          <w:iCs/>
          <w:sz w:val="22"/>
          <w:szCs w:val="22"/>
          <w:lang w:val="en-GB"/>
        </w:rPr>
        <w:t xml:space="preserve"> J, </w:t>
      </w:r>
      <w:r w:rsidRPr="002C4E3D">
        <w:rPr>
          <w:rFonts w:ascii="Times New Roman" w:hAnsi="Times New Roman" w:cs="Times New Roman"/>
          <w:iCs/>
          <w:sz w:val="22"/>
          <w:szCs w:val="22"/>
          <w:lang w:val="en-GB"/>
        </w:rPr>
        <w:t>Krapp</w:t>
      </w:r>
      <w:r w:rsidR="00FE7552" w:rsidRPr="002C4E3D">
        <w:rPr>
          <w:rFonts w:ascii="Times New Roman" w:hAnsi="Times New Roman" w:cs="Times New Roman"/>
          <w:iCs/>
          <w:sz w:val="22"/>
          <w:szCs w:val="22"/>
          <w:lang w:val="en-GB"/>
        </w:rPr>
        <w:t xml:space="preserve"> E, </w:t>
      </w:r>
      <w:r w:rsidRPr="002C4E3D">
        <w:rPr>
          <w:rFonts w:ascii="Times New Roman" w:hAnsi="Times New Roman" w:cs="Times New Roman"/>
          <w:iCs/>
          <w:sz w:val="22"/>
          <w:szCs w:val="22"/>
          <w:lang w:val="en-GB"/>
        </w:rPr>
        <w:t>Selig</w:t>
      </w:r>
      <w:r w:rsidR="00FE7552" w:rsidRPr="002C4E3D">
        <w:rPr>
          <w:rFonts w:ascii="Times New Roman" w:hAnsi="Times New Roman" w:cs="Times New Roman"/>
          <w:iCs/>
          <w:sz w:val="22"/>
          <w:szCs w:val="22"/>
          <w:lang w:val="en-GB"/>
        </w:rPr>
        <w:t xml:space="preserve"> B, </w:t>
      </w:r>
      <w:r w:rsidRPr="002C4E3D">
        <w:rPr>
          <w:rFonts w:ascii="Times New Roman" w:hAnsi="Times New Roman" w:cs="Times New Roman"/>
          <w:iCs/>
          <w:sz w:val="22"/>
          <w:szCs w:val="22"/>
          <w:lang w:val="en-GB"/>
        </w:rPr>
        <w:t>Vonthein</w:t>
      </w:r>
      <w:r w:rsidR="00FE7552" w:rsidRPr="002C4E3D">
        <w:rPr>
          <w:rFonts w:ascii="Times New Roman" w:hAnsi="Times New Roman" w:cs="Times New Roman"/>
          <w:iCs/>
          <w:sz w:val="22"/>
          <w:szCs w:val="22"/>
          <w:lang w:val="en-GB"/>
        </w:rPr>
        <w:t xml:space="preserve"> R, </w:t>
      </w:r>
      <w:r w:rsidRPr="002C4E3D">
        <w:rPr>
          <w:rFonts w:ascii="Times New Roman" w:hAnsi="Times New Roman" w:cs="Times New Roman"/>
          <w:iCs/>
          <w:sz w:val="22"/>
          <w:szCs w:val="22"/>
          <w:lang w:val="en-GB"/>
        </w:rPr>
        <w:t>Weleber</w:t>
      </w:r>
      <w:r w:rsidR="00FE7552" w:rsidRPr="002C4E3D">
        <w:rPr>
          <w:rFonts w:ascii="Times New Roman" w:hAnsi="Times New Roman" w:cs="Times New Roman"/>
          <w:iCs/>
          <w:sz w:val="22"/>
          <w:szCs w:val="22"/>
          <w:lang w:val="en-GB"/>
        </w:rPr>
        <w:t xml:space="preserve"> RG</w:t>
      </w:r>
      <w:r w:rsidRPr="002C4E3D">
        <w:rPr>
          <w:rFonts w:ascii="Times New Roman" w:hAnsi="Times New Roman" w:cs="Times New Roman"/>
          <w:iCs/>
          <w:sz w:val="22"/>
          <w:szCs w:val="22"/>
          <w:lang w:val="en-GB"/>
        </w:rPr>
        <w:t>, J. Paetzold</w:t>
      </w:r>
      <w:r w:rsidR="00FE7552" w:rsidRPr="002C4E3D">
        <w:rPr>
          <w:rFonts w:ascii="Times New Roman" w:hAnsi="Times New Roman" w:cs="Times New Roman"/>
          <w:iCs/>
          <w:sz w:val="22"/>
          <w:szCs w:val="22"/>
          <w:lang w:val="en-GB"/>
        </w:rPr>
        <w:t xml:space="preserve"> J (2009) </w:t>
      </w:r>
      <w:r w:rsidRPr="002C4E3D">
        <w:rPr>
          <w:rFonts w:ascii="Times New Roman" w:hAnsi="Times New Roman" w:cs="Times New Roman"/>
          <w:bCs/>
          <w:sz w:val="22"/>
          <w:szCs w:val="22"/>
          <w:lang w:val="en-GB"/>
        </w:rPr>
        <w:t>Age-Corrected Normative Data for the Entire (80 Degree) Visual Field, Assessed With a New Fast Thresholding Estimation (GATE)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FE7552"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ARVO, May 2009</w:t>
      </w:r>
    </w:p>
    <w:p w14:paraId="349DF077" w14:textId="77777777" w:rsidR="008B0068" w:rsidRPr="002C4E3D" w:rsidRDefault="008B0068" w:rsidP="00FE7552">
      <w:pPr>
        <w:numPr>
          <w:ilvl w:val="0"/>
          <w:numId w:val="8"/>
        </w:numPr>
        <w:tabs>
          <w:tab w:val="clear" w:pos="1713"/>
          <w:tab w:val="num" w:pos="993"/>
        </w:tabs>
        <w:spacing w:before="80" w:after="80"/>
        <w:ind w:left="993" w:hanging="426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iCs/>
          <w:sz w:val="22"/>
          <w:szCs w:val="22"/>
          <w:lang w:val="en-GB"/>
        </w:rPr>
        <w:lastRenderedPageBreak/>
        <w:t>Dietzsch</w:t>
      </w:r>
      <w:r w:rsidR="00FE7552" w:rsidRPr="002C4E3D">
        <w:rPr>
          <w:rFonts w:ascii="Times New Roman" w:hAnsi="Times New Roman" w:cs="Times New Roman"/>
          <w:iCs/>
          <w:sz w:val="22"/>
          <w:szCs w:val="22"/>
          <w:lang w:val="en-GB"/>
        </w:rPr>
        <w:t xml:space="preserve"> J, </w:t>
      </w:r>
      <w:r w:rsidRPr="002C4E3D">
        <w:rPr>
          <w:rFonts w:ascii="Times New Roman" w:hAnsi="Times New Roman" w:cs="Times New Roman"/>
          <w:iCs/>
          <w:sz w:val="22"/>
          <w:szCs w:val="22"/>
          <w:lang w:val="en-GB"/>
        </w:rPr>
        <w:t>Grobbe</w:t>
      </w:r>
      <w:r w:rsidR="007E0F39" w:rsidRPr="002C4E3D">
        <w:rPr>
          <w:rFonts w:ascii="Times New Roman" w:hAnsi="Times New Roman" w:cs="Times New Roman"/>
          <w:iCs/>
          <w:sz w:val="22"/>
          <w:szCs w:val="22"/>
          <w:lang w:val="en-GB"/>
        </w:rPr>
        <w:t>l</w:t>
      </w:r>
      <w:r w:rsidR="00FE7552" w:rsidRPr="002C4E3D">
        <w:rPr>
          <w:rFonts w:ascii="Times New Roman" w:hAnsi="Times New Roman" w:cs="Times New Roman"/>
          <w:iCs/>
          <w:sz w:val="22"/>
          <w:szCs w:val="22"/>
          <w:lang w:val="en-GB"/>
        </w:rPr>
        <w:t xml:space="preserve"> J, </w:t>
      </w:r>
      <w:r w:rsidRPr="002C4E3D">
        <w:rPr>
          <w:rFonts w:ascii="Times New Roman" w:hAnsi="Times New Roman" w:cs="Times New Roman"/>
          <w:iCs/>
          <w:sz w:val="22"/>
          <w:szCs w:val="22"/>
          <w:lang w:val="en-GB"/>
        </w:rPr>
        <w:t>Nevalainen</w:t>
      </w:r>
      <w:r w:rsidR="00FE7552" w:rsidRPr="002C4E3D">
        <w:rPr>
          <w:rFonts w:ascii="Times New Roman" w:hAnsi="Times New Roman" w:cs="Times New Roman"/>
          <w:iCs/>
          <w:sz w:val="22"/>
          <w:szCs w:val="22"/>
          <w:lang w:val="en-GB"/>
        </w:rPr>
        <w:t xml:space="preserve"> J, </w:t>
      </w:r>
      <w:r w:rsidRPr="002C4E3D">
        <w:rPr>
          <w:rFonts w:ascii="Times New Roman" w:hAnsi="Times New Roman" w:cs="Times New Roman"/>
          <w:iCs/>
          <w:sz w:val="22"/>
          <w:szCs w:val="22"/>
          <w:lang w:val="en-GB"/>
        </w:rPr>
        <w:t>Frick</w:t>
      </w:r>
      <w:r w:rsidR="00FE7552" w:rsidRPr="002C4E3D">
        <w:rPr>
          <w:rFonts w:ascii="Times New Roman" w:hAnsi="Times New Roman" w:cs="Times New Roman"/>
          <w:iCs/>
          <w:sz w:val="22"/>
          <w:szCs w:val="22"/>
          <w:lang w:val="en-GB"/>
        </w:rPr>
        <w:t xml:space="preserve"> S, </w:t>
      </w:r>
      <w:r w:rsidRPr="002C4E3D">
        <w:rPr>
          <w:rFonts w:ascii="Times New Roman" w:hAnsi="Times New Roman" w:cs="Times New Roman"/>
          <w:iCs/>
          <w:sz w:val="22"/>
          <w:szCs w:val="22"/>
          <w:lang w:val="en-GB"/>
        </w:rPr>
        <w:t>Krapp</w:t>
      </w:r>
      <w:r w:rsidR="00FE7552" w:rsidRPr="002C4E3D">
        <w:rPr>
          <w:rFonts w:ascii="Times New Roman" w:hAnsi="Times New Roman" w:cs="Times New Roman"/>
          <w:iCs/>
          <w:sz w:val="22"/>
          <w:szCs w:val="22"/>
          <w:lang w:val="en-GB"/>
        </w:rPr>
        <w:t xml:space="preserve"> E, </w:t>
      </w:r>
      <w:r w:rsidRPr="002C4E3D">
        <w:rPr>
          <w:rFonts w:ascii="Times New Roman" w:hAnsi="Times New Roman" w:cs="Times New Roman"/>
          <w:iCs/>
          <w:sz w:val="22"/>
          <w:szCs w:val="22"/>
          <w:lang w:val="en-GB"/>
        </w:rPr>
        <w:t>Selig</w:t>
      </w:r>
      <w:r w:rsidR="00FE7552" w:rsidRPr="002C4E3D">
        <w:rPr>
          <w:rFonts w:ascii="Times New Roman" w:hAnsi="Times New Roman" w:cs="Times New Roman"/>
          <w:iCs/>
          <w:sz w:val="22"/>
          <w:szCs w:val="22"/>
          <w:lang w:val="en-GB"/>
        </w:rPr>
        <w:t xml:space="preserve"> B, </w:t>
      </w:r>
      <w:r w:rsidRPr="002C4E3D">
        <w:rPr>
          <w:rFonts w:ascii="Times New Roman" w:hAnsi="Times New Roman" w:cs="Times New Roman"/>
          <w:iCs/>
          <w:sz w:val="22"/>
          <w:szCs w:val="22"/>
          <w:lang w:val="en-GB"/>
        </w:rPr>
        <w:t>Vonthein</w:t>
      </w:r>
      <w:r w:rsidR="00FE7552" w:rsidRPr="002C4E3D">
        <w:rPr>
          <w:rFonts w:ascii="Times New Roman" w:hAnsi="Times New Roman" w:cs="Times New Roman"/>
          <w:iCs/>
          <w:sz w:val="22"/>
          <w:szCs w:val="22"/>
          <w:lang w:val="en-GB"/>
        </w:rPr>
        <w:t xml:space="preserve"> R, </w:t>
      </w:r>
      <w:r w:rsidRPr="002C4E3D">
        <w:rPr>
          <w:rFonts w:ascii="Times New Roman" w:hAnsi="Times New Roman" w:cs="Times New Roman"/>
          <w:iCs/>
          <w:sz w:val="22"/>
          <w:szCs w:val="22"/>
          <w:lang w:val="en-GB"/>
        </w:rPr>
        <w:t>Weleber</w:t>
      </w:r>
      <w:r w:rsidR="00FE7552" w:rsidRPr="002C4E3D">
        <w:rPr>
          <w:rFonts w:ascii="Times New Roman" w:hAnsi="Times New Roman" w:cs="Times New Roman"/>
          <w:iCs/>
          <w:sz w:val="22"/>
          <w:szCs w:val="22"/>
          <w:lang w:val="en-GB"/>
        </w:rPr>
        <w:t xml:space="preserve"> RG, </w:t>
      </w:r>
      <w:r w:rsidRPr="002C4E3D">
        <w:rPr>
          <w:rFonts w:ascii="Times New Roman" w:hAnsi="Times New Roman" w:cs="Times New Roman"/>
          <w:iCs/>
          <w:sz w:val="22"/>
          <w:szCs w:val="22"/>
          <w:lang w:val="en-GB"/>
        </w:rPr>
        <w:t>Paetzold</w:t>
      </w:r>
      <w:r w:rsidR="00FE7552" w:rsidRPr="002C4E3D">
        <w:rPr>
          <w:rFonts w:ascii="Times New Roman" w:hAnsi="Times New Roman" w:cs="Times New Roman"/>
          <w:iCs/>
          <w:sz w:val="22"/>
          <w:szCs w:val="22"/>
          <w:lang w:val="en-GB"/>
        </w:rPr>
        <w:t xml:space="preserve"> J, </w:t>
      </w:r>
      <w:r w:rsidRPr="002C4E3D">
        <w:rPr>
          <w:rFonts w:ascii="Times New Roman" w:hAnsi="Times New Roman" w:cs="Times New Roman"/>
          <w:b/>
          <w:iCs/>
          <w:sz w:val="22"/>
          <w:szCs w:val="22"/>
          <w:lang w:val="en-GB"/>
        </w:rPr>
        <w:t>Schiefe</w:t>
      </w:r>
      <w:r w:rsidR="00FE7552" w:rsidRPr="002C4E3D">
        <w:rPr>
          <w:rFonts w:ascii="Times New Roman" w:hAnsi="Times New Roman" w:cs="Times New Roman"/>
          <w:b/>
          <w:iCs/>
          <w:sz w:val="22"/>
          <w:szCs w:val="22"/>
          <w:lang w:val="en-GB"/>
        </w:rPr>
        <w:t>r</w:t>
      </w:r>
      <w:r w:rsidR="00FE7552" w:rsidRPr="002C4E3D">
        <w:rPr>
          <w:rFonts w:ascii="Times New Roman" w:hAnsi="Times New Roman" w:cs="Times New Roman"/>
          <w:b/>
          <w:i/>
          <w:iCs/>
          <w:sz w:val="22"/>
          <w:szCs w:val="22"/>
          <w:lang w:val="en-GB"/>
        </w:rPr>
        <w:t xml:space="preserve"> </w:t>
      </w:r>
      <w:r w:rsidR="00FE7552" w:rsidRPr="002C4E3D">
        <w:rPr>
          <w:rFonts w:ascii="Times New Roman" w:hAnsi="Times New Roman" w:cs="Times New Roman"/>
          <w:b/>
          <w:iCs/>
          <w:sz w:val="22"/>
          <w:szCs w:val="22"/>
          <w:lang w:val="en-GB"/>
        </w:rPr>
        <w:t>U</w:t>
      </w:r>
      <w:r w:rsidR="00FE7552" w:rsidRPr="002C4E3D">
        <w:rPr>
          <w:rFonts w:ascii="Times New Roman" w:hAnsi="Times New Roman" w:cs="Times New Roman"/>
          <w:iCs/>
          <w:sz w:val="22"/>
          <w:szCs w:val="22"/>
          <w:lang w:val="en-GB"/>
        </w:rPr>
        <w:t xml:space="preserve"> (2009) </w:t>
      </w:r>
      <w:r w:rsidRPr="002C4E3D">
        <w:rPr>
          <w:rFonts w:ascii="Times New Roman" w:hAnsi="Times New Roman" w:cs="Times New Roman"/>
          <w:bCs/>
          <w:sz w:val="22"/>
          <w:szCs w:val="22"/>
          <w:lang w:val="en-GB"/>
        </w:rPr>
        <w:t>Comparison Between Age-Corrected Normative Threshold Values for the Static Stimulus Sizes Goldmann III and V, Assessed With a New Fast Thresholding Estimation (GATE)</w:t>
      </w:r>
      <w:r w:rsidR="00FE7552"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ARVO, May 2009</w:t>
      </w:r>
    </w:p>
    <w:p w14:paraId="2A1ECC6A" w14:textId="77777777" w:rsidR="008E216A" w:rsidRPr="002C4E3D" w:rsidRDefault="008E216A" w:rsidP="00D00677">
      <w:pPr>
        <w:numPr>
          <w:ilvl w:val="0"/>
          <w:numId w:val="8"/>
        </w:numPr>
        <w:tabs>
          <w:tab w:val="clear" w:pos="1713"/>
          <w:tab w:val="num" w:pos="993"/>
        </w:tabs>
        <w:spacing w:before="80" w:after="80"/>
        <w:ind w:left="993" w:hanging="426"/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NM Jansonius, J Nevalainen, B Selig, LM Zangwill, PA Sample, WM Budde, JB Jonas,WA Lagrèze, PJ Airaksinen, R Vonthein, LA Levin, J Paetzold, </w:t>
      </w:r>
      <w:r w:rsidR="00C24679" w:rsidRPr="002C4E3D">
        <w:rPr>
          <w:rFonts w:ascii="Times New Roman" w:hAnsi="Times New Roman" w:cs="Times New Roman"/>
          <w:b/>
          <w:sz w:val="22"/>
          <w:szCs w:val="22"/>
          <w:lang w:val="en-GB"/>
        </w:rPr>
        <w:t xml:space="preserve">U </w:t>
      </w:r>
      <w:r w:rsidRPr="002C4E3D">
        <w:rPr>
          <w:rFonts w:ascii="Times New Roman" w:hAnsi="Times New Roman" w:cs="Times New Roman"/>
          <w:b/>
          <w:sz w:val="22"/>
          <w:szCs w:val="22"/>
          <w:lang w:val="en-GB"/>
        </w:rPr>
        <w:t>Schiefer</w:t>
      </w:r>
      <w:r w:rsidR="00C24679"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r w:rsidR="00C24679" w:rsidRPr="002C4E3D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(2010) Mathematical Description of Nerve Fiber Trajectories and their Variability in the Human Retina, IPS </w:t>
      </w:r>
      <w:r w:rsidR="007E0F39" w:rsidRPr="002C4E3D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meeting </w:t>
      </w:r>
      <w:r w:rsidR="00C24679" w:rsidRPr="002C4E3D">
        <w:rPr>
          <w:rFonts w:ascii="Times New Roman" w:hAnsi="Times New Roman" w:cs="Times New Roman"/>
          <w:bCs/>
          <w:sz w:val="22"/>
          <w:szCs w:val="22"/>
          <w:lang w:val="en-GB"/>
        </w:rPr>
        <w:t>2010</w:t>
      </w:r>
    </w:p>
    <w:p w14:paraId="7A94C769" w14:textId="77777777" w:rsidR="00C24679" w:rsidRPr="002C4E3D" w:rsidRDefault="00C24679" w:rsidP="00C24679">
      <w:pPr>
        <w:numPr>
          <w:ilvl w:val="0"/>
          <w:numId w:val="8"/>
        </w:numPr>
        <w:tabs>
          <w:tab w:val="clear" w:pos="1713"/>
          <w:tab w:val="num" w:pos="993"/>
        </w:tabs>
        <w:spacing w:before="80" w:after="80"/>
        <w:ind w:left="993" w:hanging="426"/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Sliesoraityte I, Kurtenbach A, Troeger E, 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bCs/>
          <w:sz w:val="22"/>
          <w:szCs w:val="22"/>
          <w:lang w:val="en-GB"/>
        </w:rPr>
        <w:t>, Zrenner E  (2010) Imaging of Retinal Nerve Fiber Layers in Retinitis Pigmentosa Patients with Concentric Visual Field Loss</w:t>
      </w:r>
    </w:p>
    <w:p w14:paraId="38B2FD3B" w14:textId="77777777" w:rsidR="00C24679" w:rsidRPr="002C4E3D" w:rsidRDefault="00DE2B55" w:rsidP="00DE2B55">
      <w:pPr>
        <w:numPr>
          <w:ilvl w:val="0"/>
          <w:numId w:val="8"/>
        </w:numPr>
        <w:tabs>
          <w:tab w:val="clear" w:pos="1713"/>
          <w:tab w:val="num" w:pos="993"/>
        </w:tabs>
        <w:spacing w:before="80" w:after="80"/>
        <w:ind w:left="993" w:hanging="426"/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Hashimoto S, Matsumoto C,  Okuyama S, Takada S, Arimura E, Tanabe F, Paetzold J, 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, Shimomura Y (2010) Effects of False-Positive and False-Negative Responses and FOS Curve onFully Automated Kinetic Perimetry (Program K) in Virtual Patient, IPS </w:t>
      </w:r>
      <w:r w:rsidR="007E0F39" w:rsidRPr="002C4E3D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meeting </w:t>
      </w:r>
      <w:r w:rsidRPr="002C4E3D">
        <w:rPr>
          <w:rFonts w:ascii="Times New Roman" w:hAnsi="Times New Roman" w:cs="Times New Roman"/>
          <w:bCs/>
          <w:sz w:val="22"/>
          <w:szCs w:val="22"/>
          <w:lang w:val="en-GB"/>
        </w:rPr>
        <w:t>2010</w:t>
      </w:r>
    </w:p>
    <w:p w14:paraId="45A9A476" w14:textId="77777777" w:rsidR="00DE2B55" w:rsidRPr="002C4E3D" w:rsidRDefault="00DE2B55" w:rsidP="00DE2B55">
      <w:pPr>
        <w:numPr>
          <w:ilvl w:val="0"/>
          <w:numId w:val="8"/>
        </w:numPr>
        <w:tabs>
          <w:tab w:val="clear" w:pos="1713"/>
          <w:tab w:val="num" w:pos="993"/>
        </w:tabs>
        <w:spacing w:before="80" w:after="80"/>
        <w:ind w:left="993" w:hanging="426"/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K Nowomiejska, J Paetzold, R Vonthein, Z Zagorski, T Zarnowski, 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U Schiefer</w:t>
      </w:r>
      <w:r w:rsidRPr="002C4E3D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(2010) The Intrasubject Intrasession Variability of Isopter’s Position and theFatigue Effect during Semi-Automated Kinetic Perimetry in Patients withAdvanced Visual Field Loss</w:t>
      </w:r>
      <w:r w:rsidR="00595EC6" w:rsidRPr="002C4E3D">
        <w:rPr>
          <w:rFonts w:ascii="Times New Roman" w:hAnsi="Times New Roman" w:cs="Times New Roman"/>
          <w:bCs/>
          <w:sz w:val="22"/>
          <w:szCs w:val="22"/>
          <w:lang w:val="en-GB"/>
        </w:rPr>
        <w:t>, IPS 2010</w:t>
      </w:r>
    </w:p>
    <w:p w14:paraId="18172F84" w14:textId="77777777" w:rsidR="00DE2B55" w:rsidRPr="002C4E3D" w:rsidRDefault="00DE2B55" w:rsidP="00DE2B55">
      <w:pPr>
        <w:numPr>
          <w:ilvl w:val="0"/>
          <w:numId w:val="8"/>
        </w:numPr>
        <w:tabs>
          <w:tab w:val="clear" w:pos="1713"/>
          <w:tab w:val="num" w:pos="993"/>
        </w:tabs>
        <w:spacing w:before="80" w:after="80"/>
        <w:ind w:left="993" w:hanging="426"/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E Krapp, T Röck, L Naycheva, J Dietzsch, F Gekeler, B Wilhelm, 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U Schiefer</w:t>
      </w:r>
      <w:r w:rsidRPr="002C4E3D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(2010) Reproducibility of Semi-Automated Kinetic Visual Field Examinations (SKP), IPS </w:t>
      </w:r>
      <w:r w:rsidR="007E0F39" w:rsidRPr="002C4E3D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meeting </w:t>
      </w:r>
      <w:r w:rsidRPr="002C4E3D">
        <w:rPr>
          <w:rFonts w:ascii="Times New Roman" w:hAnsi="Times New Roman" w:cs="Times New Roman"/>
          <w:bCs/>
          <w:sz w:val="22"/>
          <w:szCs w:val="22"/>
          <w:lang w:val="en-GB"/>
        </w:rPr>
        <w:t>2010</w:t>
      </w:r>
    </w:p>
    <w:p w14:paraId="4C869CF7" w14:textId="77777777" w:rsidR="00C148DA" w:rsidRPr="002C4E3D" w:rsidRDefault="00C148DA" w:rsidP="00C148DA">
      <w:pPr>
        <w:numPr>
          <w:ilvl w:val="0"/>
          <w:numId w:val="8"/>
        </w:numPr>
        <w:tabs>
          <w:tab w:val="clear" w:pos="1713"/>
          <w:tab w:val="num" w:pos="993"/>
        </w:tabs>
        <w:spacing w:before="80" w:after="80"/>
        <w:ind w:left="993" w:hanging="426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Bruckmann A, Schmalzing M, 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(2010) Intermittent Visual Loss during Eye Movements, IPS 2010</w:t>
      </w:r>
    </w:p>
    <w:p w14:paraId="63408A8B" w14:textId="77777777" w:rsidR="00C148DA" w:rsidRPr="002C4E3D" w:rsidRDefault="00C148DA" w:rsidP="00C148DA">
      <w:pPr>
        <w:numPr>
          <w:ilvl w:val="0"/>
          <w:numId w:val="8"/>
        </w:numPr>
        <w:tabs>
          <w:tab w:val="clear" w:pos="1713"/>
          <w:tab w:val="num" w:pos="993"/>
        </w:tabs>
        <w:spacing w:before="80" w:after="80"/>
        <w:ind w:left="993" w:hanging="426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, Frick S, Nevalainen J, Grobbel J, Krapp E, Weleber R, Dietzsch J (2010) Quantification of Perimetric Results – a Volumetric Approach, IPS </w:t>
      </w:r>
      <w:r w:rsidR="007E0F39" w:rsidRPr="002C4E3D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meeting </w:t>
      </w:r>
      <w:r w:rsidRPr="002C4E3D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2010 </w:t>
      </w:r>
    </w:p>
    <w:p w14:paraId="3E0FD608" w14:textId="77777777" w:rsidR="00C148DA" w:rsidRPr="002C4E3D" w:rsidRDefault="00A62D9C" w:rsidP="00A62D9C">
      <w:pPr>
        <w:numPr>
          <w:ilvl w:val="0"/>
          <w:numId w:val="8"/>
        </w:numPr>
        <w:tabs>
          <w:tab w:val="clear" w:pos="1713"/>
          <w:tab w:val="num" w:pos="993"/>
        </w:tabs>
        <w:spacing w:before="80" w:after="80"/>
        <w:ind w:left="993" w:hanging="426"/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Papageorgiou E, Hardieß G, Mallot H A, 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(2010) Exploratory Eye Movements – a Compensatory Option for Patients withHomonymous Visual Field Defects? IPS </w:t>
      </w:r>
      <w:r w:rsidR="007E0F39" w:rsidRPr="002C4E3D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meeting </w:t>
      </w:r>
      <w:r w:rsidRPr="002C4E3D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2010 </w:t>
      </w:r>
    </w:p>
    <w:p w14:paraId="0092BB17" w14:textId="77777777" w:rsidR="00A62D9C" w:rsidRPr="002C4E3D" w:rsidRDefault="00A62D9C" w:rsidP="00A62D9C">
      <w:pPr>
        <w:numPr>
          <w:ilvl w:val="0"/>
          <w:numId w:val="8"/>
        </w:numPr>
        <w:tabs>
          <w:tab w:val="clear" w:pos="1713"/>
          <w:tab w:val="num" w:pos="993"/>
        </w:tabs>
        <w:spacing w:before="80" w:after="80"/>
        <w:ind w:left="993" w:hanging="426"/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Heine C, 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(2010) Visual Acuity Loss of Unknown Origin in a Patient with Suspected Low Tension Glaucoma, IPS </w:t>
      </w:r>
      <w:r w:rsidR="007E0F39" w:rsidRPr="002C4E3D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meeting </w:t>
      </w:r>
      <w:r w:rsidRPr="002C4E3D">
        <w:rPr>
          <w:rFonts w:ascii="Times New Roman" w:hAnsi="Times New Roman" w:cs="Times New Roman"/>
          <w:bCs/>
          <w:sz w:val="22"/>
          <w:szCs w:val="22"/>
          <w:lang w:val="en-GB"/>
        </w:rPr>
        <w:t>2010</w:t>
      </w:r>
    </w:p>
    <w:p w14:paraId="18200E17" w14:textId="77777777" w:rsidR="00A62D9C" w:rsidRPr="002C4E3D" w:rsidRDefault="00A62D9C" w:rsidP="00A62D9C">
      <w:pPr>
        <w:numPr>
          <w:ilvl w:val="0"/>
          <w:numId w:val="8"/>
        </w:numPr>
        <w:tabs>
          <w:tab w:val="clear" w:pos="1713"/>
          <w:tab w:val="num" w:pos="993"/>
        </w:tabs>
        <w:spacing w:before="80" w:after="80"/>
        <w:ind w:left="993" w:hanging="426"/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Dietzsch J, Pascual J, Krapp E, Fischer D, Sample PA, 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Schiefer U </w:t>
      </w:r>
      <w:r w:rsidRPr="002C4E3D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(2010) autoSCOPE – autoSCOPE - an Algorithm for Automated Regional Condensation of Stimulus Density for Polar and Rectangular Perimetric Grids, IPS </w:t>
      </w:r>
      <w:r w:rsidR="007E0F39" w:rsidRPr="002C4E3D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meeting </w:t>
      </w:r>
      <w:r w:rsidRPr="002C4E3D">
        <w:rPr>
          <w:rFonts w:ascii="Times New Roman" w:hAnsi="Times New Roman" w:cs="Times New Roman"/>
          <w:bCs/>
          <w:sz w:val="22"/>
          <w:szCs w:val="22"/>
          <w:lang w:val="en-GB"/>
        </w:rPr>
        <w:t>2010</w:t>
      </w:r>
    </w:p>
    <w:p w14:paraId="20C94CB2" w14:textId="77777777" w:rsidR="00A62D9C" w:rsidRPr="002C4E3D" w:rsidRDefault="00A62D9C" w:rsidP="00A62D9C">
      <w:pPr>
        <w:numPr>
          <w:ilvl w:val="0"/>
          <w:numId w:val="8"/>
        </w:numPr>
        <w:tabs>
          <w:tab w:val="clear" w:pos="1713"/>
          <w:tab w:val="num" w:pos="993"/>
        </w:tabs>
        <w:spacing w:before="80" w:after="80"/>
        <w:ind w:left="993" w:hanging="426"/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Weleber R, Francis P, Chegarnov E, Paetzold J, Dietzsch J, 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, Johnson C (2010) Modeling the Hill of Vision in Health and Disease, IPS </w:t>
      </w:r>
      <w:r w:rsidR="007E0F39" w:rsidRPr="002C4E3D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meeting </w:t>
      </w:r>
      <w:r w:rsidRPr="002C4E3D">
        <w:rPr>
          <w:rFonts w:ascii="Times New Roman" w:hAnsi="Times New Roman" w:cs="Times New Roman"/>
          <w:bCs/>
          <w:sz w:val="22"/>
          <w:szCs w:val="22"/>
          <w:lang w:val="en-GB"/>
        </w:rPr>
        <w:t>2010</w:t>
      </w:r>
    </w:p>
    <w:p w14:paraId="658FFA74" w14:textId="77777777" w:rsidR="00A62D9C" w:rsidRPr="002C4E3D" w:rsidRDefault="00A62D9C" w:rsidP="00A62D9C">
      <w:pPr>
        <w:numPr>
          <w:ilvl w:val="0"/>
          <w:numId w:val="8"/>
        </w:numPr>
        <w:tabs>
          <w:tab w:val="clear" w:pos="1713"/>
          <w:tab w:val="num" w:pos="993"/>
        </w:tabs>
        <w:spacing w:before="80" w:after="80"/>
        <w:ind w:left="993" w:hanging="426"/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bCs/>
          <w:sz w:val="22"/>
          <w:szCs w:val="22"/>
          <w:lang w:val="en-GB"/>
        </w:rPr>
        <w:t>Tafaj</w:t>
      </w:r>
      <w:r w:rsidR="003B1BF1" w:rsidRPr="002C4E3D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E, </w:t>
      </w:r>
      <w:r w:rsidRPr="002C4E3D">
        <w:rPr>
          <w:rFonts w:ascii="Times New Roman" w:hAnsi="Times New Roman" w:cs="Times New Roman"/>
          <w:bCs/>
          <w:sz w:val="22"/>
          <w:szCs w:val="22"/>
          <w:lang w:val="en-GB"/>
        </w:rPr>
        <w:t>Uebber</w:t>
      </w:r>
      <w:r w:rsidR="003B1BF1" w:rsidRPr="002C4E3D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C, </w:t>
      </w:r>
      <w:r w:rsidRPr="002C4E3D">
        <w:rPr>
          <w:rFonts w:ascii="Times New Roman" w:hAnsi="Times New Roman" w:cs="Times New Roman"/>
          <w:bCs/>
          <w:sz w:val="22"/>
          <w:szCs w:val="22"/>
          <w:lang w:val="en-GB"/>
        </w:rPr>
        <w:t>Dietzsch</w:t>
      </w:r>
      <w:r w:rsidR="003B1BF1" w:rsidRPr="002C4E3D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J, 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Schiefer</w:t>
      </w:r>
      <w:r w:rsidR="003B1BF1"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U</w:t>
      </w:r>
      <w:r w:rsidR="003B1BF1" w:rsidRPr="002C4E3D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, </w:t>
      </w:r>
      <w:r w:rsidRPr="002C4E3D">
        <w:rPr>
          <w:rFonts w:ascii="Times New Roman" w:hAnsi="Times New Roman" w:cs="Times New Roman"/>
          <w:bCs/>
          <w:sz w:val="22"/>
          <w:szCs w:val="22"/>
          <w:lang w:val="en-GB"/>
        </w:rPr>
        <w:t>Bogdan</w:t>
      </w:r>
      <w:r w:rsidR="003B1BF1" w:rsidRPr="002C4E3D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M, </w:t>
      </w:r>
      <w:r w:rsidRPr="002C4E3D">
        <w:rPr>
          <w:rFonts w:ascii="Times New Roman" w:hAnsi="Times New Roman" w:cs="Times New Roman"/>
          <w:bCs/>
          <w:sz w:val="22"/>
          <w:szCs w:val="22"/>
          <w:lang w:val="en-GB"/>
        </w:rPr>
        <w:t>Rosenstiel</w:t>
      </w:r>
      <w:r w:rsidR="003B1BF1" w:rsidRPr="002C4E3D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W (2010)</w:t>
      </w:r>
      <w:r w:rsidRPr="002C4E3D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Introduction of a Portable Campimeter, based on a Laptop/Tablet PC</w:t>
      </w:r>
      <w:r w:rsidR="003B1BF1" w:rsidRPr="002C4E3D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, IPS </w:t>
      </w:r>
      <w:r w:rsidR="007E0F39" w:rsidRPr="002C4E3D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meet ing </w:t>
      </w:r>
      <w:r w:rsidR="003B1BF1" w:rsidRPr="002C4E3D">
        <w:rPr>
          <w:rFonts w:ascii="Times New Roman" w:hAnsi="Times New Roman" w:cs="Times New Roman"/>
          <w:bCs/>
          <w:sz w:val="22"/>
          <w:szCs w:val="22"/>
          <w:lang w:val="en-GB"/>
        </w:rPr>
        <w:t>2010</w:t>
      </w:r>
    </w:p>
    <w:p w14:paraId="5F8815A8" w14:textId="77777777" w:rsidR="00B24565" w:rsidRPr="002C4E3D" w:rsidRDefault="00B24565" w:rsidP="00B24565">
      <w:pPr>
        <w:numPr>
          <w:ilvl w:val="0"/>
          <w:numId w:val="8"/>
        </w:numPr>
        <w:tabs>
          <w:tab w:val="clear" w:pos="1713"/>
          <w:tab w:val="num" w:pos="993"/>
        </w:tabs>
        <w:spacing w:before="80" w:after="80"/>
        <w:ind w:left="993" w:hanging="426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2C4E3D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Jansonius M N, Schiefer J, Nevalainen J, Paetzold J, 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>Schiefer U</w:t>
      </w:r>
      <w:r w:rsidRPr="002C4E3D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(2013</w:t>
      </w:r>
      <w:r w:rsidRPr="002C4E3D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) </w:t>
      </w:r>
      <w:r w:rsidRPr="002C4E3D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Relationship between Retinal Vessel Course and Retinal Nerve Fiber Bundle Trajectories in the Human Eye. </w:t>
      </w:r>
      <w:r w:rsidRPr="002C4E3D">
        <w:rPr>
          <w:rFonts w:ascii="Times New Roman" w:hAnsi="Times New Roman" w:cs="Times New Roman"/>
          <w:lang w:val="en-GB"/>
        </w:rPr>
        <w:t>IMAGE 2013, 13-15 February 2013 Vienna (IMAGE = Imaging and Morphometry Association for Glaucoma in Europe)</w:t>
      </w:r>
    </w:p>
    <w:p w14:paraId="02B3CA91" w14:textId="77777777" w:rsidR="005A097B" w:rsidRPr="002C4E3D" w:rsidRDefault="005A097B" w:rsidP="00B24565">
      <w:pPr>
        <w:numPr>
          <w:ilvl w:val="0"/>
          <w:numId w:val="8"/>
        </w:numPr>
        <w:tabs>
          <w:tab w:val="clear" w:pos="1713"/>
          <w:tab w:val="num" w:pos="993"/>
        </w:tabs>
        <w:spacing w:before="80" w:after="80"/>
        <w:ind w:left="993" w:hanging="426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2C4E3D">
        <w:rPr>
          <w:rFonts w:ascii="Times New Roman" w:hAnsi="Times New Roman" w:cs="Times New Roman"/>
          <w:b/>
          <w:lang w:val="en-US"/>
        </w:rPr>
        <w:t>Schiefer U</w:t>
      </w:r>
      <w:r w:rsidRPr="002C4E3D">
        <w:rPr>
          <w:rFonts w:ascii="Times New Roman" w:hAnsi="Times New Roman" w:cs="Times New Roman"/>
          <w:lang w:val="en-US"/>
        </w:rPr>
        <w:t xml:space="preserve">, Papageorgiou E, Heister M, Aehling K, Heine C, Sippel K, Kübler T (2015) </w:t>
      </w:r>
      <w:r w:rsidRPr="002C4E3D">
        <w:rPr>
          <w:rFonts w:ascii="Times New Roman" w:hAnsi="Times New Roman" w:cs="Times New Roman"/>
          <w:lang w:val="en-GB"/>
        </w:rPr>
        <w:t>Comparison of Eye, Head and Shoulder Movements with Respect to Driving Errors – Results of the TUTOR Study, The eye the Brain and the Automobile Meeting, 09-11 September 2015, Detroit / USA</w:t>
      </w:r>
    </w:p>
    <w:p w14:paraId="466ECBCE" w14:textId="77777777" w:rsidR="00B24565" w:rsidRPr="002C4E3D" w:rsidRDefault="00B24565" w:rsidP="00784F20">
      <w:pPr>
        <w:spacing w:before="80" w:after="80"/>
        <w:ind w:left="567"/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14:paraId="238D8158" w14:textId="77777777" w:rsidR="00DE2B55" w:rsidRPr="002C4E3D" w:rsidRDefault="00DE2B55" w:rsidP="00DE2B55">
      <w:pPr>
        <w:spacing w:before="80" w:after="80"/>
        <w:ind w:left="567"/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14:paraId="06A7DFD8" w14:textId="77777777" w:rsidR="008E216A" w:rsidRPr="002C4E3D" w:rsidRDefault="008E216A" w:rsidP="00D00677">
      <w:pPr>
        <w:spacing w:before="80" w:after="80"/>
        <w:rPr>
          <w:rFonts w:ascii="Times New Roman" w:hAnsi="Times New Roman" w:cs="Times New Roman"/>
          <w:sz w:val="22"/>
          <w:szCs w:val="22"/>
          <w:lang w:val="en-GB"/>
        </w:rPr>
      </w:pPr>
    </w:p>
    <w:p w14:paraId="714310E5" w14:textId="77777777" w:rsidR="008B0068" w:rsidRPr="00F04D02" w:rsidRDefault="00784F20" w:rsidP="00263774">
      <w:pPr>
        <w:spacing w:before="80" w:after="80"/>
        <w:rPr>
          <w:rFonts w:ascii="Times New Roman" w:hAnsi="Times New Roman" w:cs="Times New Roman"/>
          <w:sz w:val="22"/>
          <w:szCs w:val="22"/>
        </w:rPr>
      </w:pPr>
      <w:r w:rsidRPr="00F04D02">
        <w:rPr>
          <w:rFonts w:ascii="Times New Roman" w:hAnsi="Times New Roman" w:cs="Times New Roman"/>
          <w:sz w:val="22"/>
          <w:szCs w:val="22"/>
        </w:rPr>
        <w:t>Dissertationen:</w:t>
      </w:r>
    </w:p>
    <w:p w14:paraId="34EC2092" w14:textId="77777777" w:rsidR="00784F20" w:rsidRPr="00F04D02" w:rsidRDefault="00784F20" w:rsidP="00263774">
      <w:pPr>
        <w:spacing w:before="80" w:after="80"/>
        <w:rPr>
          <w:rFonts w:ascii="Times New Roman" w:hAnsi="Times New Roman" w:cs="Times New Roman"/>
          <w:sz w:val="22"/>
          <w:szCs w:val="22"/>
        </w:rPr>
      </w:pPr>
    </w:p>
    <w:p w14:paraId="61AA52C9" w14:textId="77777777" w:rsidR="00784F20" w:rsidRPr="002C4E3D" w:rsidRDefault="004C76F3" w:rsidP="00263774">
      <w:pPr>
        <w:spacing w:before="80" w:after="80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sz w:val="22"/>
          <w:szCs w:val="22"/>
        </w:rPr>
        <w:t>Grobbel, Julia Maria (2011)</w:t>
      </w:r>
      <w:r w:rsidR="00784F20" w:rsidRPr="002C4E3D">
        <w:rPr>
          <w:rFonts w:ascii="Times New Roman" w:hAnsi="Times New Roman" w:cs="Times New Roman"/>
          <w:sz w:val="22"/>
          <w:szCs w:val="22"/>
        </w:rPr>
        <w:t xml:space="preserve"> Forschungsinstitut für Augenheilkunde.</w:t>
      </w:r>
      <w:r w:rsidRPr="002C4E3D">
        <w:rPr>
          <w:rFonts w:ascii="Times New Roman" w:hAnsi="Times New Roman" w:cs="Times New Roman"/>
          <w:sz w:val="22"/>
          <w:szCs w:val="22"/>
        </w:rPr>
        <w:t xml:space="preserve"> </w:t>
      </w:r>
      <w:r w:rsidR="00784F20" w:rsidRPr="002C4E3D">
        <w:rPr>
          <w:rFonts w:ascii="Times New Roman" w:hAnsi="Times New Roman" w:cs="Times New Roman"/>
          <w:sz w:val="22"/>
          <w:szCs w:val="22"/>
          <w:lang w:val="en-GB"/>
        </w:rPr>
        <w:t>Age-corrected n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>ormal values for</w:t>
      </w:r>
      <w:r w:rsidR="00784F20"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the entire (80°) visual field, using size V stimuli and a fast algorithm (GATE) on the Octopus 900 perimeter and normal age- and reaction time-corrected values for the entire visual field using semi-automated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784F20" w:rsidRPr="002C4E3D">
        <w:rPr>
          <w:rFonts w:ascii="Times New Roman" w:hAnsi="Times New Roman" w:cs="Times New Roman"/>
          <w:sz w:val="22"/>
          <w:szCs w:val="22"/>
          <w:lang w:val="en-GB"/>
        </w:rPr>
        <w:t>kinetic perimetry on the Octopus 900 instrument.</w:t>
      </w:r>
      <w:r w:rsidRPr="002C4E3D">
        <w:rPr>
          <w:rFonts w:ascii="Times New Roman" w:hAnsi="Times New Roman" w:cs="Times New Roman"/>
          <w:sz w:val="22"/>
          <w:szCs w:val="22"/>
          <w:lang w:val="en-GB"/>
        </w:rPr>
        <w:t xml:space="preserve"> (Inaugural -Diss. Zur Erlangung des Doktorgrades in der Medizin)</w:t>
      </w:r>
    </w:p>
    <w:p w14:paraId="5E36C960" w14:textId="77777777" w:rsidR="00CC57D5" w:rsidRPr="002C4E3D" w:rsidRDefault="00CC57D5" w:rsidP="00263774">
      <w:pPr>
        <w:spacing w:before="80" w:after="80"/>
        <w:rPr>
          <w:rFonts w:ascii="Times New Roman" w:hAnsi="Times New Roman" w:cs="Times New Roman"/>
          <w:sz w:val="22"/>
          <w:szCs w:val="22"/>
          <w:lang w:val="en-GB"/>
        </w:rPr>
      </w:pPr>
      <w:r w:rsidRPr="002C4E3D">
        <w:rPr>
          <w:rFonts w:ascii="Times New Roman" w:hAnsi="Times New Roman" w:cs="Times New Roman"/>
          <w:sz w:val="22"/>
          <w:szCs w:val="22"/>
          <w:lang w:val="en-GB"/>
        </w:rPr>
        <w:br/>
      </w:r>
      <w:r w:rsidR="006E626E" w:rsidRPr="002C4E3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59313EB" wp14:editId="56701E0C">
                <wp:extent cx="4953000" cy="25400"/>
                <wp:effectExtent l="0" t="0" r="0" b="0"/>
                <wp:docPr id="1" name="AutoShape 2" descr="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53000" cy="2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4D9D1A" id="AutoShape 2" o:spid="_x0000_s1026" alt=" " style="width:390pt;height: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" filled="f" stroked="f">
                <o:lock v:ext="edit" aspectratio="t"/>
                <w10:anchorlock/>
              </v:rect>
            </w:pict>
          </mc:Fallback>
        </mc:AlternateContent>
      </w:r>
    </w:p>
    <w:p w14:paraId="76D85857" w14:textId="77777777" w:rsidR="00044799" w:rsidRPr="00F04D02" w:rsidRDefault="00247F1D" w:rsidP="00B52417">
      <w:pPr>
        <w:spacing w:before="80" w:after="80"/>
        <w:ind w:left="993" w:hanging="425"/>
        <w:rPr>
          <w:rFonts w:ascii="Times New Roman" w:hAnsi="Times New Roman" w:cs="Times New Roman"/>
          <w:b/>
        </w:rPr>
      </w:pPr>
      <w:r w:rsidRPr="00F04D02">
        <w:rPr>
          <w:rFonts w:ascii="Times New Roman" w:hAnsi="Times New Roman" w:cs="Times New Roman"/>
          <w:b/>
          <w:bCs/>
        </w:rPr>
        <w:br w:type="page"/>
      </w:r>
      <w:r w:rsidR="00045C70" w:rsidRPr="00F04D02">
        <w:rPr>
          <w:rFonts w:ascii="Times New Roman" w:hAnsi="Times New Roman" w:cs="Times New Roman"/>
          <w:b/>
        </w:rPr>
        <w:lastRenderedPageBreak/>
        <w:t>G</w:t>
      </w:r>
      <w:r w:rsidR="00044799" w:rsidRPr="00F04D02">
        <w:rPr>
          <w:rFonts w:ascii="Times New Roman" w:hAnsi="Times New Roman" w:cs="Times New Roman"/>
          <w:b/>
        </w:rPr>
        <w:t>) Sonstiges</w:t>
      </w:r>
    </w:p>
    <w:p w14:paraId="64C1F418" w14:textId="77777777" w:rsidR="00044799" w:rsidRPr="00F04D02" w:rsidRDefault="00044799" w:rsidP="00044799">
      <w:pPr>
        <w:spacing w:before="80" w:after="80"/>
        <w:ind w:left="1440" w:hanging="873"/>
        <w:rPr>
          <w:rFonts w:ascii="Times New Roman" w:hAnsi="Times New Roman" w:cs="Times New Roman"/>
          <w:b/>
          <w:bCs/>
        </w:rPr>
      </w:pPr>
    </w:p>
    <w:p w14:paraId="7FBE2B89" w14:textId="77777777" w:rsidR="00044799" w:rsidRPr="002C4E3D" w:rsidRDefault="00247F1D" w:rsidP="00044799">
      <w:pPr>
        <w:spacing w:before="80" w:after="80"/>
        <w:ind w:left="992" w:hanging="425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C4E3D">
        <w:rPr>
          <w:rFonts w:ascii="Times New Roman" w:hAnsi="Times New Roman" w:cs="Times New Roman"/>
          <w:sz w:val="22"/>
          <w:szCs w:val="22"/>
        </w:rPr>
        <w:t xml:space="preserve">Schiefer K, 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 xml:space="preserve"> (1975) Einsatzmöglichkeiten des "Photomicrography Monochrome Films SO-410" von Kodak für die Mond- und Planetenphotographie. Sterne und Weltraum 6:204-205</w:t>
      </w:r>
    </w:p>
    <w:p w14:paraId="3D991969" w14:textId="77777777" w:rsidR="00044799" w:rsidRPr="002C4E3D" w:rsidRDefault="00247F1D" w:rsidP="00044799">
      <w:pPr>
        <w:spacing w:before="80" w:after="80"/>
        <w:ind w:left="992" w:hanging="425"/>
        <w:rPr>
          <w:rFonts w:ascii="Times New Roman" w:hAnsi="Times New Roman" w:cs="Times New Roman"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C4E3D">
        <w:rPr>
          <w:rFonts w:ascii="Times New Roman" w:hAnsi="Times New Roman" w:cs="Times New Roman"/>
          <w:sz w:val="22"/>
          <w:szCs w:val="22"/>
        </w:rPr>
        <w:t xml:space="preserve">Schiefer K, 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 xml:space="preserve"> (1991) Ermittlung der Belichtungszeit für Aufnahmen von Sonne, Mond und Planeten. Sterne und Weltraum 10 - 12:1-12</w:t>
      </w:r>
    </w:p>
    <w:p w14:paraId="3570A7B0" w14:textId="77777777" w:rsidR="005323B6" w:rsidRPr="002C4E3D" w:rsidRDefault="00247F1D" w:rsidP="00C80412">
      <w:pPr>
        <w:spacing w:before="80" w:after="80"/>
        <w:ind w:left="992" w:hanging="425"/>
        <w:rPr>
          <w:rFonts w:ascii="Times New Roman" w:hAnsi="Times New Roman" w:cs="Times New Roman"/>
          <w:i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  <w:t>Schiefer U</w:t>
      </w:r>
      <w:r w:rsidRPr="002C4E3D">
        <w:rPr>
          <w:rFonts w:ascii="Times New Roman" w:hAnsi="Times New Roman" w:cs="Times New Roman"/>
          <w:sz w:val="22"/>
          <w:szCs w:val="22"/>
        </w:rPr>
        <w:t>, Stercken-Sorrenti G, Trauzettel-Klosinski S, Zrenner E (1992) Vom Lesen. Ophthalmologe 89 (Suppl. 1):16</w:t>
      </w:r>
      <w:r w:rsidR="00C80412" w:rsidRPr="002C4E3D">
        <w:rPr>
          <w:rFonts w:ascii="Times New Roman" w:hAnsi="Times New Roman" w:cs="Times New Roman"/>
          <w:sz w:val="22"/>
          <w:szCs w:val="22"/>
        </w:rPr>
        <w:t xml:space="preserve"> </w:t>
      </w:r>
      <w:r w:rsidRPr="002C4E3D">
        <w:rPr>
          <w:rFonts w:ascii="Times New Roman" w:hAnsi="Times New Roman" w:cs="Times New Roman"/>
          <w:i/>
          <w:sz w:val="22"/>
          <w:szCs w:val="22"/>
        </w:rPr>
        <w:t>ausgezeichnet mit dem Filmpreis 1992 der Deutschen Ophthalmologischen Gesellschaft</w:t>
      </w:r>
    </w:p>
    <w:p w14:paraId="3DDDDCE9" w14:textId="77777777" w:rsidR="00C80412" w:rsidRPr="002C4E3D" w:rsidRDefault="00C80412" w:rsidP="00C80412">
      <w:pPr>
        <w:spacing w:before="80" w:after="80"/>
        <w:ind w:left="992" w:hanging="425"/>
        <w:rPr>
          <w:rFonts w:ascii="Times New Roman" w:hAnsi="Times New Roman" w:cs="Times New Roman"/>
          <w:bCs/>
          <w:sz w:val="22"/>
          <w:szCs w:val="22"/>
        </w:rPr>
      </w:pPr>
      <w:r w:rsidRPr="002C4E3D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C4E3D">
        <w:rPr>
          <w:rFonts w:ascii="Times New Roman" w:hAnsi="Times New Roman" w:cs="Times New Roman"/>
          <w:bCs/>
          <w:sz w:val="22"/>
          <w:szCs w:val="22"/>
        </w:rPr>
        <w:t xml:space="preserve">H. Krastel, H. Jägle, E. Zrenner, M. Bach, F. Dannheim, M.H. Foerster, M. Graef, </w:t>
      </w:r>
      <w:r w:rsidRPr="002C4E3D">
        <w:rPr>
          <w:rFonts w:ascii="Times New Roman" w:hAnsi="Times New Roman" w:cs="Times New Roman"/>
          <w:b/>
          <w:bCs/>
          <w:sz w:val="22"/>
          <w:szCs w:val="22"/>
        </w:rPr>
        <w:t>U. Schiefer</w:t>
      </w:r>
      <w:r w:rsidRPr="002C4E3D">
        <w:rPr>
          <w:rFonts w:ascii="Times New Roman" w:hAnsi="Times New Roman" w:cs="Times New Roman"/>
          <w:bCs/>
          <w:sz w:val="22"/>
          <w:szCs w:val="22"/>
        </w:rPr>
        <w:t>, J. Weber, W. Wesemann (2011). Stellungnahme der DOG-Kommission für die Qualitätssicherung sinnesphysiologischer Untersuchungsverfahren und Geräte zum Web-basierten Farbsehtest. Der Ophthalmologe 108:595-596.</w:t>
      </w:r>
    </w:p>
    <w:p w14:paraId="0370A58C" w14:textId="77777777" w:rsidR="00C80412" w:rsidRPr="002C4E3D" w:rsidRDefault="00C80412" w:rsidP="005323B6">
      <w:pPr>
        <w:spacing w:before="80" w:after="80"/>
        <w:ind w:left="992" w:hanging="425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138BA99A" w14:textId="77777777" w:rsidR="00C80412" w:rsidRPr="002C4E3D" w:rsidRDefault="00C80412" w:rsidP="005323B6">
      <w:pPr>
        <w:spacing w:before="80" w:after="80"/>
        <w:ind w:left="992" w:hanging="425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6FF64632" w14:textId="77777777" w:rsidR="00C80412" w:rsidRPr="002C4E3D" w:rsidRDefault="00C80412" w:rsidP="005323B6">
      <w:pPr>
        <w:spacing w:before="80" w:after="80"/>
        <w:ind w:left="992" w:hanging="425"/>
        <w:jc w:val="right"/>
        <w:rPr>
          <w:rFonts w:ascii="Times New Roman" w:hAnsi="Times New Roman" w:cs="Times New Roman"/>
          <w:sz w:val="22"/>
          <w:szCs w:val="22"/>
        </w:rPr>
      </w:pPr>
    </w:p>
    <w:p w14:paraId="55EFD06B" w14:textId="77777777" w:rsidR="005323B6" w:rsidRPr="002C4E3D" w:rsidRDefault="005323B6" w:rsidP="005323B6">
      <w:pPr>
        <w:spacing w:before="80" w:after="80"/>
        <w:ind w:left="992" w:hanging="425"/>
        <w:rPr>
          <w:rFonts w:ascii="Times New Roman" w:hAnsi="Times New Roman" w:cs="Times New Roman"/>
          <w:sz w:val="22"/>
          <w:szCs w:val="22"/>
        </w:rPr>
      </w:pPr>
    </w:p>
    <w:sectPr w:rsidR="005323B6" w:rsidRPr="002C4E3D" w:rsidSect="00AD0039">
      <w:headerReference w:type="default" r:id="rId190"/>
      <w:footerReference w:type="default" r:id="rId191"/>
      <w:pgSz w:w="12240" w:h="15840" w:code="1"/>
      <w:pgMar w:top="397" w:right="476" w:bottom="397" w:left="851" w:header="720" w:footer="4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72A7C" w14:textId="77777777" w:rsidR="005653D6" w:rsidRDefault="005653D6">
      <w:r>
        <w:separator/>
      </w:r>
    </w:p>
  </w:endnote>
  <w:endnote w:type="continuationSeparator" w:id="0">
    <w:p w14:paraId="0CEF542A" w14:textId="77777777" w:rsidR="005653D6" w:rsidRDefault="0056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E17A2" w14:textId="77777777" w:rsidR="00154F84" w:rsidRDefault="00154F84">
    <w:pPr>
      <w:pStyle w:val="Fu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Seite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von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28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5C3DB" w14:textId="77777777" w:rsidR="005653D6" w:rsidRDefault="005653D6">
      <w:r>
        <w:separator/>
      </w:r>
    </w:p>
  </w:footnote>
  <w:footnote w:type="continuationSeparator" w:id="0">
    <w:p w14:paraId="1034C486" w14:textId="77777777" w:rsidR="005653D6" w:rsidRDefault="00565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1FE87" w14:textId="233194FA" w:rsidR="00154F84" w:rsidRPr="009B3A2A" w:rsidRDefault="00154F84" w:rsidP="00461EC2">
    <w:pPr>
      <w:pStyle w:val="Kopfzeile"/>
      <w:jc w:val="right"/>
      <w:rPr>
        <w:sz w:val="18"/>
        <w:szCs w:val="18"/>
      </w:rPr>
    </w:pPr>
    <w:r w:rsidRPr="009B3A2A">
      <w:rPr>
        <w:sz w:val="18"/>
        <w:szCs w:val="18"/>
      </w:rPr>
      <w:fldChar w:fldCharType="begin"/>
    </w:r>
    <w:r w:rsidRPr="009B3A2A">
      <w:rPr>
        <w:sz w:val="18"/>
        <w:szCs w:val="18"/>
      </w:rPr>
      <w:instrText xml:space="preserve"> </w:instrText>
    </w:r>
    <w:r>
      <w:rPr>
        <w:sz w:val="18"/>
        <w:szCs w:val="18"/>
      </w:rPr>
      <w:instrText>FILENAME</w:instrText>
    </w:r>
    <w:r w:rsidRPr="009B3A2A">
      <w:rPr>
        <w:sz w:val="18"/>
        <w:szCs w:val="18"/>
      </w:rPr>
      <w:instrText xml:space="preserve"> </w:instrText>
    </w:r>
    <w:r w:rsidRPr="009B3A2A">
      <w:rPr>
        <w:sz w:val="18"/>
        <w:szCs w:val="18"/>
      </w:rPr>
      <w:fldChar w:fldCharType="separate"/>
    </w:r>
    <w:r>
      <w:rPr>
        <w:noProof/>
        <w:sz w:val="18"/>
        <w:szCs w:val="18"/>
      </w:rPr>
      <w:t>Publikationen Prof. Schiefer_Vs. 2020-09-16.docx</w:t>
    </w:r>
    <w:r w:rsidRPr="009B3A2A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1D8DB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35F30"/>
    <w:multiLevelType w:val="hybridMultilevel"/>
    <w:tmpl w:val="F2E857CA"/>
    <w:lvl w:ilvl="0" w:tplc="075002FE">
      <w:start w:val="1"/>
      <w:numFmt w:val="decimal"/>
      <w:lvlText w:val="%1."/>
      <w:lvlJc w:val="left"/>
      <w:pPr>
        <w:tabs>
          <w:tab w:val="num" w:pos="1570"/>
        </w:tabs>
        <w:ind w:left="1380" w:hanging="1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2" w15:restartNumberingAfterBreak="0">
    <w:nsid w:val="15FE5803"/>
    <w:multiLevelType w:val="hybridMultilevel"/>
    <w:tmpl w:val="828499D8"/>
    <w:lvl w:ilvl="0" w:tplc="8E365320">
      <w:start w:val="1"/>
      <w:numFmt w:val="upperLetter"/>
      <w:lvlText w:val="%1)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3" w15:restartNumberingAfterBreak="0">
    <w:nsid w:val="1C2E352E"/>
    <w:multiLevelType w:val="hybridMultilevel"/>
    <w:tmpl w:val="D51411C4"/>
    <w:lvl w:ilvl="0" w:tplc="0407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C471293"/>
    <w:multiLevelType w:val="hybridMultilevel"/>
    <w:tmpl w:val="D63A2D40"/>
    <w:lvl w:ilvl="0" w:tplc="6D26BB28">
      <w:start w:val="2"/>
      <w:numFmt w:val="upperLetter"/>
      <w:pStyle w:val="berschrift5"/>
      <w:lvlText w:val="%1)"/>
      <w:lvlJc w:val="left"/>
      <w:pPr>
        <w:tabs>
          <w:tab w:val="num" w:pos="1340"/>
        </w:tabs>
        <w:ind w:left="134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407000F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5" w15:restartNumberingAfterBreak="0">
    <w:nsid w:val="20F3437E"/>
    <w:multiLevelType w:val="hybridMultilevel"/>
    <w:tmpl w:val="E730AC7E"/>
    <w:lvl w:ilvl="0" w:tplc="9A2281E6">
      <w:start w:val="1"/>
      <w:numFmt w:val="bullet"/>
      <w:lvlText w:val=""/>
      <w:lvlJc w:val="left"/>
      <w:pPr>
        <w:tabs>
          <w:tab w:val="num" w:pos="720"/>
        </w:tabs>
        <w:ind w:left="673" w:hanging="313"/>
      </w:pPr>
      <w:rPr>
        <w:rFonts w:ascii="Wingdings 2" w:hAnsi="Wingdings 2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21E03"/>
    <w:multiLevelType w:val="multilevel"/>
    <w:tmpl w:val="F2E857CA"/>
    <w:lvl w:ilvl="0">
      <w:start w:val="1"/>
      <w:numFmt w:val="decimal"/>
      <w:lvlText w:val="%1."/>
      <w:lvlJc w:val="left"/>
      <w:pPr>
        <w:tabs>
          <w:tab w:val="num" w:pos="1570"/>
        </w:tabs>
        <w:ind w:left="138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7" w15:restartNumberingAfterBreak="0">
    <w:nsid w:val="3E58712E"/>
    <w:multiLevelType w:val="hybridMultilevel"/>
    <w:tmpl w:val="C2AE4A56"/>
    <w:lvl w:ilvl="0" w:tplc="0F7A161E">
      <w:start w:val="2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8" w15:restartNumberingAfterBreak="0">
    <w:nsid w:val="44F10FC2"/>
    <w:multiLevelType w:val="hybridMultilevel"/>
    <w:tmpl w:val="71124E3E"/>
    <w:lvl w:ilvl="0" w:tplc="04E8829E">
      <w:start w:val="1"/>
      <w:numFmt w:val="upperLetter"/>
      <w:lvlText w:val="%1)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9" w15:restartNumberingAfterBreak="0">
    <w:nsid w:val="581274CE"/>
    <w:multiLevelType w:val="multilevel"/>
    <w:tmpl w:val="A478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D561C9"/>
    <w:multiLevelType w:val="multilevel"/>
    <w:tmpl w:val="5C08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400A0B"/>
    <w:multiLevelType w:val="hybridMultilevel"/>
    <w:tmpl w:val="FB3E18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460F5C"/>
    <w:multiLevelType w:val="multilevel"/>
    <w:tmpl w:val="DB88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9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3F4"/>
    <w:rsid w:val="0000442A"/>
    <w:rsid w:val="00004A2D"/>
    <w:rsid w:val="00012D64"/>
    <w:rsid w:val="00016951"/>
    <w:rsid w:val="00022D20"/>
    <w:rsid w:val="00031334"/>
    <w:rsid w:val="0003631E"/>
    <w:rsid w:val="00044799"/>
    <w:rsid w:val="00045C70"/>
    <w:rsid w:val="00065FE0"/>
    <w:rsid w:val="00071FB2"/>
    <w:rsid w:val="00074187"/>
    <w:rsid w:val="00080A71"/>
    <w:rsid w:val="00082574"/>
    <w:rsid w:val="0008274C"/>
    <w:rsid w:val="0009278C"/>
    <w:rsid w:val="00093105"/>
    <w:rsid w:val="00093422"/>
    <w:rsid w:val="00097403"/>
    <w:rsid w:val="000974CF"/>
    <w:rsid w:val="00097FF1"/>
    <w:rsid w:val="000A3F45"/>
    <w:rsid w:val="000A59A9"/>
    <w:rsid w:val="000A7054"/>
    <w:rsid w:val="000B30CE"/>
    <w:rsid w:val="000B3F10"/>
    <w:rsid w:val="000B6211"/>
    <w:rsid w:val="000B7199"/>
    <w:rsid w:val="000D30A7"/>
    <w:rsid w:val="000D6DF2"/>
    <w:rsid w:val="000D712B"/>
    <w:rsid w:val="000E2DAE"/>
    <w:rsid w:val="000E6486"/>
    <w:rsid w:val="000E7C8D"/>
    <w:rsid w:val="000E7F7B"/>
    <w:rsid w:val="000F50D7"/>
    <w:rsid w:val="000F570F"/>
    <w:rsid w:val="000F5EB9"/>
    <w:rsid w:val="00107433"/>
    <w:rsid w:val="00115D2D"/>
    <w:rsid w:val="00122F7A"/>
    <w:rsid w:val="00131398"/>
    <w:rsid w:val="0013194B"/>
    <w:rsid w:val="00131D0C"/>
    <w:rsid w:val="001334F5"/>
    <w:rsid w:val="001427F4"/>
    <w:rsid w:val="001520DE"/>
    <w:rsid w:val="00154F84"/>
    <w:rsid w:val="0017102D"/>
    <w:rsid w:val="001716D7"/>
    <w:rsid w:val="00174E56"/>
    <w:rsid w:val="00181D86"/>
    <w:rsid w:val="001844ED"/>
    <w:rsid w:val="0018694C"/>
    <w:rsid w:val="00187562"/>
    <w:rsid w:val="00191E40"/>
    <w:rsid w:val="001A05DF"/>
    <w:rsid w:val="001A4AB1"/>
    <w:rsid w:val="001A5520"/>
    <w:rsid w:val="001B549D"/>
    <w:rsid w:val="001B775F"/>
    <w:rsid w:val="001C0EB2"/>
    <w:rsid w:val="001C2CE3"/>
    <w:rsid w:val="001C50FD"/>
    <w:rsid w:val="001C52FD"/>
    <w:rsid w:val="001C5E2E"/>
    <w:rsid w:val="001C655E"/>
    <w:rsid w:val="001D0945"/>
    <w:rsid w:val="001D3782"/>
    <w:rsid w:val="001D7F0C"/>
    <w:rsid w:val="001F3797"/>
    <w:rsid w:val="0020261B"/>
    <w:rsid w:val="0020315C"/>
    <w:rsid w:val="00216812"/>
    <w:rsid w:val="00225FCF"/>
    <w:rsid w:val="00227FF4"/>
    <w:rsid w:val="00232E8F"/>
    <w:rsid w:val="0024582A"/>
    <w:rsid w:val="00246822"/>
    <w:rsid w:val="00247D01"/>
    <w:rsid w:val="00247F1D"/>
    <w:rsid w:val="00250320"/>
    <w:rsid w:val="00251D4E"/>
    <w:rsid w:val="00251EBB"/>
    <w:rsid w:val="00252301"/>
    <w:rsid w:val="00263774"/>
    <w:rsid w:val="00273BF3"/>
    <w:rsid w:val="00274411"/>
    <w:rsid w:val="00282937"/>
    <w:rsid w:val="0029143A"/>
    <w:rsid w:val="00296A7E"/>
    <w:rsid w:val="002A7AC8"/>
    <w:rsid w:val="002B2F27"/>
    <w:rsid w:val="002C4E3D"/>
    <w:rsid w:val="002C6D43"/>
    <w:rsid w:val="002D5C92"/>
    <w:rsid w:val="002D5E56"/>
    <w:rsid w:val="002D6056"/>
    <w:rsid w:val="002E1C65"/>
    <w:rsid w:val="002F273D"/>
    <w:rsid w:val="002F51AB"/>
    <w:rsid w:val="002F5A7F"/>
    <w:rsid w:val="002F656B"/>
    <w:rsid w:val="003015A6"/>
    <w:rsid w:val="0030244F"/>
    <w:rsid w:val="00307103"/>
    <w:rsid w:val="00307A53"/>
    <w:rsid w:val="003223B0"/>
    <w:rsid w:val="00327BFF"/>
    <w:rsid w:val="00332BF7"/>
    <w:rsid w:val="003378AC"/>
    <w:rsid w:val="003435BF"/>
    <w:rsid w:val="003443B5"/>
    <w:rsid w:val="00344567"/>
    <w:rsid w:val="00345AC1"/>
    <w:rsid w:val="0035490A"/>
    <w:rsid w:val="0035775D"/>
    <w:rsid w:val="00360061"/>
    <w:rsid w:val="00360220"/>
    <w:rsid w:val="003647EE"/>
    <w:rsid w:val="00365C39"/>
    <w:rsid w:val="00366B14"/>
    <w:rsid w:val="0037354D"/>
    <w:rsid w:val="00381C92"/>
    <w:rsid w:val="00382B76"/>
    <w:rsid w:val="00383FD7"/>
    <w:rsid w:val="00391B44"/>
    <w:rsid w:val="00392C91"/>
    <w:rsid w:val="00395C74"/>
    <w:rsid w:val="003A5FCF"/>
    <w:rsid w:val="003A736B"/>
    <w:rsid w:val="003A79DF"/>
    <w:rsid w:val="003B02C3"/>
    <w:rsid w:val="003B1BF1"/>
    <w:rsid w:val="003B417D"/>
    <w:rsid w:val="003C200B"/>
    <w:rsid w:val="003C22CD"/>
    <w:rsid w:val="003C5F20"/>
    <w:rsid w:val="003D21C8"/>
    <w:rsid w:val="003D45FE"/>
    <w:rsid w:val="003E3994"/>
    <w:rsid w:val="003E790B"/>
    <w:rsid w:val="003F1833"/>
    <w:rsid w:val="003F2B3E"/>
    <w:rsid w:val="003F6B47"/>
    <w:rsid w:val="00400D2C"/>
    <w:rsid w:val="00401971"/>
    <w:rsid w:val="004041C8"/>
    <w:rsid w:val="00406276"/>
    <w:rsid w:val="00411EF2"/>
    <w:rsid w:val="004212E3"/>
    <w:rsid w:val="0043084E"/>
    <w:rsid w:val="00432770"/>
    <w:rsid w:val="0043285C"/>
    <w:rsid w:val="00440041"/>
    <w:rsid w:val="004409A0"/>
    <w:rsid w:val="00443957"/>
    <w:rsid w:val="0044427C"/>
    <w:rsid w:val="004444B2"/>
    <w:rsid w:val="00445F47"/>
    <w:rsid w:val="00450976"/>
    <w:rsid w:val="00451DDB"/>
    <w:rsid w:val="0045744C"/>
    <w:rsid w:val="00461EC2"/>
    <w:rsid w:val="004649BC"/>
    <w:rsid w:val="00465592"/>
    <w:rsid w:val="00466ACA"/>
    <w:rsid w:val="00471D1C"/>
    <w:rsid w:val="00475B18"/>
    <w:rsid w:val="00475BB0"/>
    <w:rsid w:val="004907FE"/>
    <w:rsid w:val="00490A6F"/>
    <w:rsid w:val="00495598"/>
    <w:rsid w:val="004979D8"/>
    <w:rsid w:val="004A6DB7"/>
    <w:rsid w:val="004A72E6"/>
    <w:rsid w:val="004B1214"/>
    <w:rsid w:val="004B3F93"/>
    <w:rsid w:val="004C187D"/>
    <w:rsid w:val="004C4606"/>
    <w:rsid w:val="004C4B0F"/>
    <w:rsid w:val="004C76F3"/>
    <w:rsid w:val="004D3B6C"/>
    <w:rsid w:val="004D4622"/>
    <w:rsid w:val="004F1F68"/>
    <w:rsid w:val="004F2A1E"/>
    <w:rsid w:val="004F4631"/>
    <w:rsid w:val="005029EC"/>
    <w:rsid w:val="005049EA"/>
    <w:rsid w:val="005144D0"/>
    <w:rsid w:val="0051743B"/>
    <w:rsid w:val="00520776"/>
    <w:rsid w:val="00522682"/>
    <w:rsid w:val="00522749"/>
    <w:rsid w:val="00522A76"/>
    <w:rsid w:val="005247DC"/>
    <w:rsid w:val="00530033"/>
    <w:rsid w:val="005323B6"/>
    <w:rsid w:val="00534C79"/>
    <w:rsid w:val="0055608E"/>
    <w:rsid w:val="0056191A"/>
    <w:rsid w:val="00562891"/>
    <w:rsid w:val="005653D6"/>
    <w:rsid w:val="00565BC2"/>
    <w:rsid w:val="0057151D"/>
    <w:rsid w:val="0057241F"/>
    <w:rsid w:val="005753B9"/>
    <w:rsid w:val="0058259E"/>
    <w:rsid w:val="00584079"/>
    <w:rsid w:val="00587AA4"/>
    <w:rsid w:val="00590B85"/>
    <w:rsid w:val="00590C60"/>
    <w:rsid w:val="00593D74"/>
    <w:rsid w:val="00594D81"/>
    <w:rsid w:val="0059561D"/>
    <w:rsid w:val="00595EC6"/>
    <w:rsid w:val="0059645C"/>
    <w:rsid w:val="005A097B"/>
    <w:rsid w:val="005A0DA0"/>
    <w:rsid w:val="005A1420"/>
    <w:rsid w:val="005A70E0"/>
    <w:rsid w:val="005B06E7"/>
    <w:rsid w:val="005B3B7C"/>
    <w:rsid w:val="005B7435"/>
    <w:rsid w:val="005C5B2B"/>
    <w:rsid w:val="005D09A6"/>
    <w:rsid w:val="005F3479"/>
    <w:rsid w:val="00604032"/>
    <w:rsid w:val="00606CE5"/>
    <w:rsid w:val="00614A9D"/>
    <w:rsid w:val="00614AD9"/>
    <w:rsid w:val="00620F6B"/>
    <w:rsid w:val="006213FA"/>
    <w:rsid w:val="00623119"/>
    <w:rsid w:val="0062472F"/>
    <w:rsid w:val="00626D6B"/>
    <w:rsid w:val="00633DCB"/>
    <w:rsid w:val="00647F79"/>
    <w:rsid w:val="006507C9"/>
    <w:rsid w:val="00651611"/>
    <w:rsid w:val="00654A5E"/>
    <w:rsid w:val="006574DE"/>
    <w:rsid w:val="00665149"/>
    <w:rsid w:val="00665184"/>
    <w:rsid w:val="0067067C"/>
    <w:rsid w:val="00672225"/>
    <w:rsid w:val="00676C20"/>
    <w:rsid w:val="00680ECB"/>
    <w:rsid w:val="00682AC7"/>
    <w:rsid w:val="00690002"/>
    <w:rsid w:val="00697438"/>
    <w:rsid w:val="006A1541"/>
    <w:rsid w:val="006A4C0D"/>
    <w:rsid w:val="006C2F1C"/>
    <w:rsid w:val="006C34F8"/>
    <w:rsid w:val="006C4527"/>
    <w:rsid w:val="006D2241"/>
    <w:rsid w:val="006D4AEF"/>
    <w:rsid w:val="006D6824"/>
    <w:rsid w:val="006E626E"/>
    <w:rsid w:val="006E78E6"/>
    <w:rsid w:val="006F45C3"/>
    <w:rsid w:val="006F6396"/>
    <w:rsid w:val="006F7EE6"/>
    <w:rsid w:val="00702CF5"/>
    <w:rsid w:val="00706587"/>
    <w:rsid w:val="00707D05"/>
    <w:rsid w:val="007269B5"/>
    <w:rsid w:val="00727BE2"/>
    <w:rsid w:val="0073691D"/>
    <w:rsid w:val="00740120"/>
    <w:rsid w:val="007435C1"/>
    <w:rsid w:val="00751025"/>
    <w:rsid w:val="00752A16"/>
    <w:rsid w:val="007551A3"/>
    <w:rsid w:val="0076029F"/>
    <w:rsid w:val="00761D63"/>
    <w:rsid w:val="007633B2"/>
    <w:rsid w:val="007745DA"/>
    <w:rsid w:val="0078032B"/>
    <w:rsid w:val="00784F20"/>
    <w:rsid w:val="007859F3"/>
    <w:rsid w:val="00786549"/>
    <w:rsid w:val="007870BE"/>
    <w:rsid w:val="00790DDC"/>
    <w:rsid w:val="00792136"/>
    <w:rsid w:val="00793545"/>
    <w:rsid w:val="007960B6"/>
    <w:rsid w:val="007A52A4"/>
    <w:rsid w:val="007A71A9"/>
    <w:rsid w:val="007C5C08"/>
    <w:rsid w:val="007D1566"/>
    <w:rsid w:val="007E040B"/>
    <w:rsid w:val="007E0F39"/>
    <w:rsid w:val="007E57F8"/>
    <w:rsid w:val="007E5FDA"/>
    <w:rsid w:val="007F08E5"/>
    <w:rsid w:val="007F4E83"/>
    <w:rsid w:val="007F66B8"/>
    <w:rsid w:val="00803E5F"/>
    <w:rsid w:val="0080430A"/>
    <w:rsid w:val="00811323"/>
    <w:rsid w:val="008139C4"/>
    <w:rsid w:val="00817B00"/>
    <w:rsid w:val="00823A56"/>
    <w:rsid w:val="00825A6D"/>
    <w:rsid w:val="0082709E"/>
    <w:rsid w:val="0083128C"/>
    <w:rsid w:val="0083352E"/>
    <w:rsid w:val="0083536F"/>
    <w:rsid w:val="00835A1A"/>
    <w:rsid w:val="0083676D"/>
    <w:rsid w:val="0084003A"/>
    <w:rsid w:val="008400C0"/>
    <w:rsid w:val="00847BA6"/>
    <w:rsid w:val="008518E4"/>
    <w:rsid w:val="00852ACB"/>
    <w:rsid w:val="00854F36"/>
    <w:rsid w:val="0085770B"/>
    <w:rsid w:val="00861F94"/>
    <w:rsid w:val="0086420C"/>
    <w:rsid w:val="00865EC8"/>
    <w:rsid w:val="00874E7A"/>
    <w:rsid w:val="008769E2"/>
    <w:rsid w:val="00877B72"/>
    <w:rsid w:val="008821AE"/>
    <w:rsid w:val="008864AA"/>
    <w:rsid w:val="008933C9"/>
    <w:rsid w:val="00895269"/>
    <w:rsid w:val="008A5E42"/>
    <w:rsid w:val="008A7791"/>
    <w:rsid w:val="008B0068"/>
    <w:rsid w:val="008B21A0"/>
    <w:rsid w:val="008B78B4"/>
    <w:rsid w:val="008C0D7C"/>
    <w:rsid w:val="008C5D2A"/>
    <w:rsid w:val="008C6E2B"/>
    <w:rsid w:val="008C70D5"/>
    <w:rsid w:val="008E216A"/>
    <w:rsid w:val="008E76FE"/>
    <w:rsid w:val="008E7F3D"/>
    <w:rsid w:val="008E7F5A"/>
    <w:rsid w:val="008F59F3"/>
    <w:rsid w:val="00902AFA"/>
    <w:rsid w:val="00904876"/>
    <w:rsid w:val="00904C7B"/>
    <w:rsid w:val="00904D72"/>
    <w:rsid w:val="0091374C"/>
    <w:rsid w:val="009150D4"/>
    <w:rsid w:val="00922892"/>
    <w:rsid w:val="00924726"/>
    <w:rsid w:val="00926ED1"/>
    <w:rsid w:val="00930287"/>
    <w:rsid w:val="009328D2"/>
    <w:rsid w:val="00934436"/>
    <w:rsid w:val="00944741"/>
    <w:rsid w:val="00944D2C"/>
    <w:rsid w:val="00945749"/>
    <w:rsid w:val="0095082E"/>
    <w:rsid w:val="00952C75"/>
    <w:rsid w:val="009536EA"/>
    <w:rsid w:val="0095430E"/>
    <w:rsid w:val="00955A22"/>
    <w:rsid w:val="00955F6A"/>
    <w:rsid w:val="00965A6E"/>
    <w:rsid w:val="00967AD4"/>
    <w:rsid w:val="00980A44"/>
    <w:rsid w:val="00984288"/>
    <w:rsid w:val="00986382"/>
    <w:rsid w:val="00986CA2"/>
    <w:rsid w:val="009918DB"/>
    <w:rsid w:val="00991C9C"/>
    <w:rsid w:val="00993FD1"/>
    <w:rsid w:val="00994E94"/>
    <w:rsid w:val="00996C88"/>
    <w:rsid w:val="009A0B11"/>
    <w:rsid w:val="009A1188"/>
    <w:rsid w:val="009A39F0"/>
    <w:rsid w:val="009A47C2"/>
    <w:rsid w:val="009B1648"/>
    <w:rsid w:val="009B3A2A"/>
    <w:rsid w:val="009B5784"/>
    <w:rsid w:val="009C2FDE"/>
    <w:rsid w:val="009C460C"/>
    <w:rsid w:val="009C5B29"/>
    <w:rsid w:val="009C7B95"/>
    <w:rsid w:val="009C7EBD"/>
    <w:rsid w:val="009D00B0"/>
    <w:rsid w:val="009D255C"/>
    <w:rsid w:val="009D3EC7"/>
    <w:rsid w:val="009D424E"/>
    <w:rsid w:val="009E3E63"/>
    <w:rsid w:val="009F203E"/>
    <w:rsid w:val="009F5888"/>
    <w:rsid w:val="00A01617"/>
    <w:rsid w:val="00A01830"/>
    <w:rsid w:val="00A037FA"/>
    <w:rsid w:val="00A03D26"/>
    <w:rsid w:val="00A26978"/>
    <w:rsid w:val="00A279C1"/>
    <w:rsid w:val="00A30F10"/>
    <w:rsid w:val="00A35958"/>
    <w:rsid w:val="00A46D35"/>
    <w:rsid w:val="00A524EA"/>
    <w:rsid w:val="00A52B4D"/>
    <w:rsid w:val="00A62D9C"/>
    <w:rsid w:val="00A72650"/>
    <w:rsid w:val="00A81209"/>
    <w:rsid w:val="00A83764"/>
    <w:rsid w:val="00A84B36"/>
    <w:rsid w:val="00AA16FC"/>
    <w:rsid w:val="00AA514D"/>
    <w:rsid w:val="00AA587F"/>
    <w:rsid w:val="00AA5F37"/>
    <w:rsid w:val="00AB0FF2"/>
    <w:rsid w:val="00AC1299"/>
    <w:rsid w:val="00AC591E"/>
    <w:rsid w:val="00AC59F1"/>
    <w:rsid w:val="00AC795C"/>
    <w:rsid w:val="00AD0039"/>
    <w:rsid w:val="00AD005E"/>
    <w:rsid w:val="00AE3ABF"/>
    <w:rsid w:val="00AF1FD6"/>
    <w:rsid w:val="00AF55CD"/>
    <w:rsid w:val="00AF6185"/>
    <w:rsid w:val="00AF6FD0"/>
    <w:rsid w:val="00B03B48"/>
    <w:rsid w:val="00B11E29"/>
    <w:rsid w:val="00B13F88"/>
    <w:rsid w:val="00B153D3"/>
    <w:rsid w:val="00B24565"/>
    <w:rsid w:val="00B30AE0"/>
    <w:rsid w:val="00B3108E"/>
    <w:rsid w:val="00B319BB"/>
    <w:rsid w:val="00B40366"/>
    <w:rsid w:val="00B45EC5"/>
    <w:rsid w:val="00B46053"/>
    <w:rsid w:val="00B52417"/>
    <w:rsid w:val="00B60F46"/>
    <w:rsid w:val="00B62CEB"/>
    <w:rsid w:val="00B66DC1"/>
    <w:rsid w:val="00B67FEF"/>
    <w:rsid w:val="00B70D82"/>
    <w:rsid w:val="00B81D4C"/>
    <w:rsid w:val="00B83842"/>
    <w:rsid w:val="00B87803"/>
    <w:rsid w:val="00B91A45"/>
    <w:rsid w:val="00BA29F9"/>
    <w:rsid w:val="00BB3C56"/>
    <w:rsid w:val="00BB3FCC"/>
    <w:rsid w:val="00BB503F"/>
    <w:rsid w:val="00BB5FED"/>
    <w:rsid w:val="00BB7149"/>
    <w:rsid w:val="00BC021B"/>
    <w:rsid w:val="00BC0910"/>
    <w:rsid w:val="00BC3255"/>
    <w:rsid w:val="00BC470D"/>
    <w:rsid w:val="00BC6607"/>
    <w:rsid w:val="00BD07BD"/>
    <w:rsid w:val="00BD7934"/>
    <w:rsid w:val="00BF2F70"/>
    <w:rsid w:val="00BF553A"/>
    <w:rsid w:val="00BF7F5B"/>
    <w:rsid w:val="00C023DE"/>
    <w:rsid w:val="00C10F66"/>
    <w:rsid w:val="00C148DA"/>
    <w:rsid w:val="00C230A7"/>
    <w:rsid w:val="00C24679"/>
    <w:rsid w:val="00C262BE"/>
    <w:rsid w:val="00C3314F"/>
    <w:rsid w:val="00C407E5"/>
    <w:rsid w:val="00C43EBA"/>
    <w:rsid w:val="00C4765A"/>
    <w:rsid w:val="00C47DCC"/>
    <w:rsid w:val="00C6418C"/>
    <w:rsid w:val="00C669BA"/>
    <w:rsid w:val="00C67D50"/>
    <w:rsid w:val="00C72E07"/>
    <w:rsid w:val="00C774E5"/>
    <w:rsid w:val="00C80412"/>
    <w:rsid w:val="00C8660D"/>
    <w:rsid w:val="00C93DC4"/>
    <w:rsid w:val="00C954FC"/>
    <w:rsid w:val="00C95D09"/>
    <w:rsid w:val="00C969B3"/>
    <w:rsid w:val="00C96B0D"/>
    <w:rsid w:val="00CA0138"/>
    <w:rsid w:val="00CA2762"/>
    <w:rsid w:val="00CA2AB4"/>
    <w:rsid w:val="00CA5CC3"/>
    <w:rsid w:val="00CC2155"/>
    <w:rsid w:val="00CC4FCF"/>
    <w:rsid w:val="00CC57D5"/>
    <w:rsid w:val="00CC7AFA"/>
    <w:rsid w:val="00CC7E3F"/>
    <w:rsid w:val="00CD17F8"/>
    <w:rsid w:val="00CD2677"/>
    <w:rsid w:val="00CD2CD0"/>
    <w:rsid w:val="00CD378D"/>
    <w:rsid w:val="00CE0ECA"/>
    <w:rsid w:val="00CE292C"/>
    <w:rsid w:val="00CE59A7"/>
    <w:rsid w:val="00D00677"/>
    <w:rsid w:val="00D037E7"/>
    <w:rsid w:val="00D05815"/>
    <w:rsid w:val="00D12CAA"/>
    <w:rsid w:val="00D13301"/>
    <w:rsid w:val="00D1447A"/>
    <w:rsid w:val="00D20FCF"/>
    <w:rsid w:val="00D20FEE"/>
    <w:rsid w:val="00D24230"/>
    <w:rsid w:val="00D3100D"/>
    <w:rsid w:val="00D45C04"/>
    <w:rsid w:val="00D4677D"/>
    <w:rsid w:val="00D4728A"/>
    <w:rsid w:val="00D55847"/>
    <w:rsid w:val="00D6437D"/>
    <w:rsid w:val="00D663F4"/>
    <w:rsid w:val="00D80819"/>
    <w:rsid w:val="00D87407"/>
    <w:rsid w:val="00DA04A4"/>
    <w:rsid w:val="00DA2ED9"/>
    <w:rsid w:val="00DA7125"/>
    <w:rsid w:val="00DA7A96"/>
    <w:rsid w:val="00DB2092"/>
    <w:rsid w:val="00DB3EE3"/>
    <w:rsid w:val="00DB6166"/>
    <w:rsid w:val="00DC3D3A"/>
    <w:rsid w:val="00DD0899"/>
    <w:rsid w:val="00DD2B9E"/>
    <w:rsid w:val="00DE04C9"/>
    <w:rsid w:val="00DE2B55"/>
    <w:rsid w:val="00DE3373"/>
    <w:rsid w:val="00E00470"/>
    <w:rsid w:val="00E014E3"/>
    <w:rsid w:val="00E04C69"/>
    <w:rsid w:val="00E07878"/>
    <w:rsid w:val="00E10EB5"/>
    <w:rsid w:val="00E130AC"/>
    <w:rsid w:val="00E27272"/>
    <w:rsid w:val="00E31FBE"/>
    <w:rsid w:val="00E32CC7"/>
    <w:rsid w:val="00E33276"/>
    <w:rsid w:val="00E3475C"/>
    <w:rsid w:val="00E56A83"/>
    <w:rsid w:val="00E57592"/>
    <w:rsid w:val="00E57FDB"/>
    <w:rsid w:val="00E64231"/>
    <w:rsid w:val="00E65D1A"/>
    <w:rsid w:val="00E70819"/>
    <w:rsid w:val="00E7095B"/>
    <w:rsid w:val="00E7492A"/>
    <w:rsid w:val="00E755AB"/>
    <w:rsid w:val="00E766E5"/>
    <w:rsid w:val="00E774CA"/>
    <w:rsid w:val="00E810F2"/>
    <w:rsid w:val="00E9034C"/>
    <w:rsid w:val="00E93C10"/>
    <w:rsid w:val="00EA186C"/>
    <w:rsid w:val="00EA19B2"/>
    <w:rsid w:val="00EA239E"/>
    <w:rsid w:val="00EA4782"/>
    <w:rsid w:val="00EA6AF7"/>
    <w:rsid w:val="00EB1958"/>
    <w:rsid w:val="00EB4821"/>
    <w:rsid w:val="00EC50F7"/>
    <w:rsid w:val="00ED3DD3"/>
    <w:rsid w:val="00EE0991"/>
    <w:rsid w:val="00EE74E7"/>
    <w:rsid w:val="00EE7A10"/>
    <w:rsid w:val="00F01E3C"/>
    <w:rsid w:val="00F04D02"/>
    <w:rsid w:val="00F063C1"/>
    <w:rsid w:val="00F13D2B"/>
    <w:rsid w:val="00F22BFE"/>
    <w:rsid w:val="00F23A4C"/>
    <w:rsid w:val="00F334E3"/>
    <w:rsid w:val="00F37957"/>
    <w:rsid w:val="00F44665"/>
    <w:rsid w:val="00F460C6"/>
    <w:rsid w:val="00F4710A"/>
    <w:rsid w:val="00F47B25"/>
    <w:rsid w:val="00F5221C"/>
    <w:rsid w:val="00F605B5"/>
    <w:rsid w:val="00F60D00"/>
    <w:rsid w:val="00F70C22"/>
    <w:rsid w:val="00F71AED"/>
    <w:rsid w:val="00F90764"/>
    <w:rsid w:val="00FA31E0"/>
    <w:rsid w:val="00FB429F"/>
    <w:rsid w:val="00FB646A"/>
    <w:rsid w:val="00FC101E"/>
    <w:rsid w:val="00FC13CD"/>
    <w:rsid w:val="00FC22B5"/>
    <w:rsid w:val="00FC2601"/>
    <w:rsid w:val="00FC47F9"/>
    <w:rsid w:val="00FC561D"/>
    <w:rsid w:val="00FC59DD"/>
    <w:rsid w:val="00FD6FAF"/>
    <w:rsid w:val="00FD705E"/>
    <w:rsid w:val="00FD761A"/>
    <w:rsid w:val="00FD78D4"/>
    <w:rsid w:val="00FE1958"/>
    <w:rsid w:val="00FE3FF7"/>
    <w:rsid w:val="00FE4922"/>
    <w:rsid w:val="00FE7552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52981E"/>
  <w15:docId w15:val="{5C8130FE-2022-5140-BAEB-428BAC6C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049EA"/>
    <w:rPr>
      <w:rFonts w:ascii="New York" w:hAnsi="New York" w:cs="New York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tLeast"/>
      <w:jc w:val="center"/>
      <w:outlineLvl w:val="0"/>
    </w:pPr>
    <w:rPr>
      <w:rFonts w:ascii="Times" w:hAnsi="Times" w:cs="Times"/>
      <w:b/>
      <w:bCs/>
      <w:sz w:val="36"/>
      <w:szCs w:val="36"/>
    </w:rPr>
  </w:style>
  <w:style w:type="paragraph" w:styleId="berschrift2">
    <w:name w:val="heading 2"/>
    <w:basedOn w:val="Standard"/>
    <w:next w:val="Standard"/>
    <w:qFormat/>
    <w:pPr>
      <w:keepNext/>
      <w:framePr w:hSpace="141" w:wrap="around" w:vAnchor="text" w:hAnchor="margin" w:xAlign="right" w:y="285"/>
      <w:outlineLvl w:val="1"/>
    </w:pPr>
    <w:rPr>
      <w:rFonts w:ascii="Times New Roman" w:hAnsi="Times New Roman"/>
      <w:i/>
      <w:iCs/>
      <w:sz w:val="22"/>
      <w:szCs w:val="22"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760"/>
        <w:tab w:val="left" w:pos="851"/>
        <w:tab w:val="left" w:pos="1701"/>
      </w:tabs>
      <w:spacing w:before="80" w:after="80"/>
      <w:ind w:left="1440" w:hanging="520"/>
      <w:outlineLvl w:val="2"/>
    </w:pPr>
    <w:rPr>
      <w:rFonts w:ascii="Times New Roman" w:hAnsi="Times New Roman"/>
      <w:b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framePr w:hSpace="141" w:wrap="around" w:vAnchor="text" w:hAnchor="margin" w:xAlign="right" w:y="285"/>
      <w:ind w:left="180" w:hanging="180"/>
      <w:jc w:val="center"/>
      <w:outlineLvl w:val="3"/>
    </w:pPr>
    <w:rPr>
      <w:rFonts w:ascii="Times New Roman" w:hAnsi="Times New Roman"/>
      <w:b/>
    </w:rPr>
  </w:style>
  <w:style w:type="paragraph" w:styleId="berschrift5">
    <w:name w:val="heading 5"/>
    <w:basedOn w:val="Standard"/>
    <w:next w:val="Standard"/>
    <w:qFormat/>
    <w:pPr>
      <w:keepNext/>
      <w:numPr>
        <w:numId w:val="2"/>
      </w:numPr>
      <w:tabs>
        <w:tab w:val="left" w:pos="993"/>
      </w:tabs>
      <w:spacing w:before="80" w:after="80"/>
      <w:outlineLvl w:val="4"/>
    </w:pPr>
    <w:rPr>
      <w:rFonts w:ascii="Times New Roman" w:hAnsi="Times New Roman"/>
      <w:b/>
      <w:bCs/>
      <w:szCs w:val="28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b/>
      <w:bCs/>
      <w:sz w:val="26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1020"/>
        <w:tab w:val="left" w:pos="1418"/>
      </w:tabs>
      <w:spacing w:before="80" w:after="80"/>
      <w:ind w:left="1460" w:hanging="400"/>
      <w:outlineLvl w:val="6"/>
    </w:pPr>
    <w:rPr>
      <w:rFonts w:ascii="Times New Roman" w:hAnsi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  <w:szCs w:val="16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Textkrper-Zeileneinzug">
    <w:name w:val="Body Text Indent"/>
    <w:basedOn w:val="Standard"/>
    <w:pPr>
      <w:ind w:right="-199"/>
    </w:pPr>
    <w:rPr>
      <w:sz w:val="22"/>
      <w:szCs w:val="22"/>
    </w:rPr>
  </w:style>
  <w:style w:type="paragraph" w:styleId="Textkrper">
    <w:name w:val="Body Text"/>
    <w:basedOn w:val="Standard"/>
    <w:rPr>
      <w:sz w:val="22"/>
      <w:szCs w:val="22"/>
    </w:rPr>
  </w:style>
  <w:style w:type="paragraph" w:styleId="Textkrper-Einzug2">
    <w:name w:val="Body Text Indent 2"/>
    <w:basedOn w:val="Standard"/>
    <w:pPr>
      <w:tabs>
        <w:tab w:val="left" w:pos="1020"/>
      </w:tabs>
      <w:spacing w:before="80" w:after="80"/>
      <w:ind w:left="1440" w:hanging="400"/>
    </w:pPr>
    <w:rPr>
      <w:sz w:val="22"/>
      <w:szCs w:val="22"/>
    </w:rPr>
  </w:style>
  <w:style w:type="character" w:styleId="Seitenzahl">
    <w:name w:val="page number"/>
    <w:basedOn w:val="Absatz-Standardschriftart"/>
  </w:style>
  <w:style w:type="paragraph" w:styleId="Textkrper-Einzug3">
    <w:name w:val="Body Text Indent 3"/>
    <w:basedOn w:val="Standard"/>
    <w:pPr>
      <w:framePr w:hSpace="141" w:wrap="around" w:vAnchor="text" w:hAnchor="margin" w:xAlign="center" w:y="305"/>
      <w:tabs>
        <w:tab w:val="left" w:pos="3119"/>
      </w:tabs>
      <w:ind w:left="180" w:hanging="180"/>
    </w:pPr>
    <w:rPr>
      <w:sz w:val="22"/>
      <w:szCs w:val="22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styleId="Fett">
    <w:name w:val="Strong"/>
    <w:qFormat/>
    <w:rPr>
      <w:b/>
      <w:bCs/>
    </w:rPr>
  </w:style>
  <w:style w:type="paragraph" w:customStyle="1" w:styleId="Titel1">
    <w:name w:val="Titel1"/>
    <w:basedOn w:val="Standard"/>
    <w:next w:val="Standard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Times New Roman"/>
      <w:b/>
      <w:sz w:val="36"/>
      <w:szCs w:val="20"/>
    </w:rPr>
  </w:style>
  <w:style w:type="paragraph" w:customStyle="1" w:styleId="author">
    <w:name w:val="author"/>
    <w:basedOn w:val="Standard"/>
    <w:pPr>
      <w:overflowPunct w:val="0"/>
      <w:autoSpaceDE w:val="0"/>
      <w:autoSpaceDN w:val="0"/>
      <w:adjustRightInd w:val="0"/>
      <w:spacing w:before="120" w:after="120" w:line="360" w:lineRule="auto"/>
      <w:textAlignment w:val="baseline"/>
    </w:pPr>
    <w:rPr>
      <w:rFonts w:ascii="Times New Roman" w:hAnsi="Times New Roman" w:cs="Times New Roman"/>
      <w:smallCaps/>
      <w:szCs w:val="20"/>
    </w:rPr>
  </w:style>
  <w:style w:type="paragraph" w:styleId="HTMLVorformatiert">
    <w:name w:val="HTML Preformatted"/>
    <w:basedOn w:val="Standard"/>
    <w:rsid w:val="00813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prechblasentext">
    <w:name w:val="Balloon Text"/>
    <w:basedOn w:val="Standard"/>
    <w:semiHidden/>
    <w:rsid w:val="006D4AEF"/>
    <w:rPr>
      <w:rFonts w:ascii="Tahoma" w:hAnsi="Tahoma" w:cs="Tahoma"/>
      <w:sz w:val="16"/>
      <w:szCs w:val="16"/>
    </w:rPr>
  </w:style>
  <w:style w:type="character" w:customStyle="1" w:styleId="ti">
    <w:name w:val="ti"/>
    <w:basedOn w:val="Absatz-Standardschriftart"/>
    <w:rsid w:val="009C5B29"/>
  </w:style>
  <w:style w:type="character" w:customStyle="1" w:styleId="featuredlinkouts">
    <w:name w:val="featured_linkouts"/>
    <w:basedOn w:val="Absatz-Standardschriftart"/>
    <w:rsid w:val="009C5B29"/>
  </w:style>
  <w:style w:type="character" w:customStyle="1" w:styleId="volume">
    <w:name w:val="volume"/>
    <w:basedOn w:val="Absatz-Standardschriftart"/>
    <w:rsid w:val="00216812"/>
  </w:style>
  <w:style w:type="character" w:customStyle="1" w:styleId="pages">
    <w:name w:val="pages"/>
    <w:basedOn w:val="Absatz-Standardschriftart"/>
    <w:rsid w:val="00216812"/>
  </w:style>
  <w:style w:type="character" w:customStyle="1" w:styleId="issue">
    <w:name w:val="issue"/>
    <w:basedOn w:val="Absatz-Standardschriftart"/>
    <w:rsid w:val="00216812"/>
  </w:style>
  <w:style w:type="character" w:customStyle="1" w:styleId="src">
    <w:name w:val="src"/>
    <w:basedOn w:val="Absatz-Standardschriftart"/>
    <w:rsid w:val="008821AE"/>
  </w:style>
  <w:style w:type="character" w:customStyle="1" w:styleId="jrnl">
    <w:name w:val="jrnl"/>
    <w:basedOn w:val="Absatz-Standardschriftart"/>
    <w:rsid w:val="008821AE"/>
  </w:style>
  <w:style w:type="table" w:styleId="Tabellenraster">
    <w:name w:val="Table Grid"/>
    <w:basedOn w:val="NormaleTabelle"/>
    <w:rsid w:val="005B3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bsatz-Standardschriftart"/>
    <w:rsid w:val="00A037FA"/>
  </w:style>
  <w:style w:type="paragraph" w:styleId="NurText">
    <w:name w:val="Plain Text"/>
    <w:basedOn w:val="Standard"/>
    <w:link w:val="NurTextZchn"/>
    <w:uiPriority w:val="99"/>
    <w:unhideWhenUsed/>
    <w:rsid w:val="0083536F"/>
    <w:rPr>
      <w:rFonts w:ascii="Arial" w:eastAsia="Calibri" w:hAnsi="Arial" w:cs="Consolas"/>
      <w:color w:val="000000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83536F"/>
    <w:rPr>
      <w:rFonts w:ascii="Arial" w:eastAsia="Calibri" w:hAnsi="Arial" w:cs="Consolas"/>
      <w:color w:val="000000"/>
      <w:sz w:val="22"/>
      <w:szCs w:val="21"/>
      <w:lang w:eastAsia="en-US"/>
    </w:rPr>
  </w:style>
  <w:style w:type="character" w:customStyle="1" w:styleId="doi">
    <w:name w:val="doi"/>
    <w:basedOn w:val="Absatz-Standardschriftart"/>
    <w:rsid w:val="00AC59F1"/>
  </w:style>
  <w:style w:type="paragraph" w:customStyle="1" w:styleId="desc">
    <w:name w:val="desc"/>
    <w:basedOn w:val="Standard"/>
    <w:rsid w:val="005029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tails">
    <w:name w:val="details"/>
    <w:basedOn w:val="Standard"/>
    <w:rsid w:val="005029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460C6"/>
    <w:rPr>
      <w:rFonts w:ascii="New York" w:hAnsi="New York" w:cs="New York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F460C6"/>
    <w:rPr>
      <w:rFonts w:ascii="New York" w:hAnsi="New York" w:cs="New York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4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cbi.nlm.nih.gov/pubmed/24104960" TargetMode="External"/><Relationship Id="rId21" Type="http://schemas.openxmlformats.org/officeDocument/2006/relationships/hyperlink" Target="http://www.ncbi.nlm.nih.gov/sites/entrez?Db=pubmed&amp;Cmd=Search&amp;Term=%22Preyer%20S%22%5BAuthor%5D&amp;itool=EntrezSystem2.PEntrez.Pubmed.Pubmed_ResultsPanel.Pubmed_DiscoveryPanel.Pubmed_RVAbstractPlus" TargetMode="External"/><Relationship Id="rId42" Type="http://schemas.openxmlformats.org/officeDocument/2006/relationships/hyperlink" Target="http://www.ncbi.nlm.nih.gov/pubmed?term=%22Vonthein%20R%22%5BAuthor%5D&amp;itool=EntrezSystem2.PEntrez.Pubmed.Pubmed_ResultsPanel.Pubmed_RVAbstract" TargetMode="External"/><Relationship Id="rId63" Type="http://schemas.openxmlformats.org/officeDocument/2006/relationships/hyperlink" Target="http://www.ncbi.nlm.nih.gov/pubmed?term=%22Spitznas%20M%22%5BAuthor%5D" TargetMode="External"/><Relationship Id="rId84" Type="http://schemas.openxmlformats.org/officeDocument/2006/relationships/hyperlink" Target="http://www.ncbi.nlm.nih.gov/pubmed?term=%22Schiefer%20U%22%5BAuthor%5D" TargetMode="External"/><Relationship Id="rId138" Type="http://schemas.openxmlformats.org/officeDocument/2006/relationships/hyperlink" Target="http://www.ncbi.nlm.nih.gov/pubmed?term=Ksiazek%20P%5BAuthor%5D&amp;cauthor=true&amp;cauthor_uid=24885864" TargetMode="External"/><Relationship Id="rId159" Type="http://schemas.openxmlformats.org/officeDocument/2006/relationships/hyperlink" Target="https://www.ncbi.nlm.nih.gov/pubmed/?term=Linker%20RA%5BAuthor%5D&amp;cauthor=true&amp;cauthor_uid=26932144" TargetMode="External"/><Relationship Id="rId170" Type="http://schemas.openxmlformats.org/officeDocument/2006/relationships/hyperlink" Target="https://www.ncbi.nlm.nih.gov/pubmed/?term=van%20Oterendorp%20C%5BAuthor%5D&amp;cauthor=true&amp;cauthor_uid=26932144" TargetMode="External"/><Relationship Id="rId191" Type="http://schemas.openxmlformats.org/officeDocument/2006/relationships/footer" Target="footer1.xml"/><Relationship Id="rId107" Type="http://schemas.openxmlformats.org/officeDocument/2006/relationships/hyperlink" Target="http://www.ncbi.nlm.nih.gov/pubmed?term=Dietzsch%20J%5BAuthor%5D&amp;cauthor=true&amp;cauthor_uid=22878471" TargetMode="External"/><Relationship Id="rId11" Type="http://schemas.openxmlformats.org/officeDocument/2006/relationships/hyperlink" Target="http://www.ncbi.nlm.nih.gov/entrez/query.fcgi?db=pubmed&amp;cmd=Search&amp;itool=pubmed_AbstractPlus&amp;term=%22Schiefer+U%22%5BAuthor%5D" TargetMode="External"/><Relationship Id="rId32" Type="http://schemas.openxmlformats.org/officeDocument/2006/relationships/hyperlink" Target="http://www.ncbi.nlm.nih.gov/pubmed?term=%22Go%C3%B1i%20FJ%22%5BAuthor%5D&amp;itool=EntrezSystem2.PEntrez.Pubmed.Pubmed_ResultsPanel.Pubmed_RVAbstract" TargetMode="External"/><Relationship Id="rId53" Type="http://schemas.openxmlformats.org/officeDocument/2006/relationships/hyperlink" Target="http://www.ncbi.nlm.nih.gov/pubmed?term=%22Srulijes%20K%22%5BAuthor%5D" TargetMode="External"/><Relationship Id="rId74" Type="http://schemas.openxmlformats.org/officeDocument/2006/relationships/hyperlink" Target="http://www.springerlink.com/content/?Author=Janko+Dietzsch" TargetMode="External"/><Relationship Id="rId128" Type="http://schemas.openxmlformats.org/officeDocument/2006/relationships/hyperlink" Target="http://www.ncbi.nlm.nih.gov/pubmed?term=Logothetis%20NK%5BAuthor%5D&amp;cauthor=true&amp;cauthor_uid=24706881" TargetMode="External"/><Relationship Id="rId149" Type="http://schemas.openxmlformats.org/officeDocument/2006/relationships/hyperlink" Target="https://www.ncbi.nlm.nih.gov/pubmed/?term=Diem%20R%5BAuthor%5D&amp;cauthor=true&amp;cauthor_uid=26932144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ncbi.nlm.nih.gov/pubmed?term=Schiefer%20U%5BAuthor%5D&amp;cauthor=true&amp;cauthor_uid=22527730" TargetMode="External"/><Relationship Id="rId160" Type="http://schemas.openxmlformats.org/officeDocument/2006/relationships/hyperlink" Target="https://www.ncbi.nlm.nih.gov/pubmed/?term=Huchzermeyer%20C%5BAuthor%5D&amp;cauthor=true&amp;cauthor_uid=26932144" TargetMode="External"/><Relationship Id="rId181" Type="http://schemas.openxmlformats.org/officeDocument/2006/relationships/hyperlink" Target="https://www.ncbi.nlm.nih.gov/pubmed/?term=Wolf%20S%5BAuthor%5D&amp;cauthor=true&amp;cauthor_uid=26932144" TargetMode="External"/><Relationship Id="rId22" Type="http://schemas.openxmlformats.org/officeDocument/2006/relationships/hyperlink" Target="http://www.ncbi.nlm.nih.gov/sites/entrez?Db=pubmed&amp;Cmd=Search&amp;Term=%22L%C3%B6wenheim%20H%22%5BAuthor%5D&amp;itool=EntrezSystem2.PEntrez.Pubmed.Pubmed_ResultsPanel.Pubmed_DiscoveryPanel.Pubmed_RVAbstractPlus" TargetMode="External"/><Relationship Id="rId43" Type="http://schemas.openxmlformats.org/officeDocument/2006/relationships/hyperlink" Target="http://www.ncbi.nlm.nih.gov/pubmed?term=%22Schiefer%20U%22%5BAuthor%5D&amp;itool=EntrezSystem2.PEntrez.Pubmed.Pubmed_ResultsPanel.Pubmed_RVAbstract" TargetMode="External"/><Relationship Id="rId64" Type="http://schemas.openxmlformats.org/officeDocument/2006/relationships/hyperlink" Target="http://www.ncbi.nlm.nih.gov/pubmed?term=%22Dietz%20K%22%5BAuthor%5D" TargetMode="External"/><Relationship Id="rId118" Type="http://schemas.openxmlformats.org/officeDocument/2006/relationships/hyperlink" Target="http://www.ncbi.nlm.nih.gov/pubmed/24477537" TargetMode="External"/><Relationship Id="rId139" Type="http://schemas.openxmlformats.org/officeDocument/2006/relationships/hyperlink" Target="http://www.ncbi.nlm.nih.gov/pubmed?term=Maciejewski%20R%5BAuthor%5D&amp;cauthor=true&amp;cauthor_uid=24885864" TargetMode="External"/><Relationship Id="rId85" Type="http://schemas.openxmlformats.org/officeDocument/2006/relationships/hyperlink" Target="http://www.ncbi.nlm.nih.gov/pubmed/22205248" TargetMode="External"/><Relationship Id="rId150" Type="http://schemas.openxmlformats.org/officeDocument/2006/relationships/hyperlink" Target="https://www.ncbi.nlm.nih.gov/pubmed/?term=Molnar%20F%5BAuthor%5D&amp;cauthor=true&amp;cauthor_uid=26932144" TargetMode="External"/><Relationship Id="rId171" Type="http://schemas.openxmlformats.org/officeDocument/2006/relationships/hyperlink" Target="https://www.ncbi.nlm.nih.gov/pubmed/?term=Grotejohann%20B%5BAuthor%5D&amp;cauthor=true&amp;cauthor_uid=26932144" TargetMode="External"/><Relationship Id="rId192" Type="http://schemas.openxmlformats.org/officeDocument/2006/relationships/fontTable" Target="fontTable.xml"/><Relationship Id="rId12" Type="http://schemas.openxmlformats.org/officeDocument/2006/relationships/hyperlink" Target="http://www.ncbi.nlm.nih.gov/sites/entrez?Db=pubmed&amp;Cmd=Search&amp;Term=%22Papageorgiou%20E%22%5BAuthor%5D&amp;itool=EntrezSystem2.PEntrez.Pubmed.Pubmed_ResultsPanel.Pubmed_RVAbstractPlus" TargetMode="External"/><Relationship Id="rId33" Type="http://schemas.openxmlformats.org/officeDocument/2006/relationships/hyperlink" Target="http://www.ncbi.nlm.nih.gov/pubmed?term=%22Mercier%20F%22%5BAuthor%5D&amp;itool=EntrezSystem2.PEntrez.Pubmed.Pubmed_ResultsPanel.Pubmed_RVAbstract" TargetMode="External"/><Relationship Id="rId108" Type="http://schemas.openxmlformats.org/officeDocument/2006/relationships/hyperlink" Target="http://www.ncbi.nlm.nih.gov/pubmed?term=Heidlauf%20R%5BAuthor%5D&amp;cauthor=true&amp;cauthor_uid=22878471" TargetMode="External"/><Relationship Id="rId129" Type="http://schemas.openxmlformats.org/officeDocument/2006/relationships/hyperlink" Target="http://www.ncbi.nlm.nih.gov/pubmed?term=Smirnakis%20SM%5BAuthor%5D&amp;cauthor=true&amp;cauthor_uid=24706881" TargetMode="External"/><Relationship Id="rId54" Type="http://schemas.openxmlformats.org/officeDocument/2006/relationships/hyperlink" Target="http://www.ncbi.nlm.nih.gov/pubmed?term=%22Kernstock%20C%22%5BAuthor%5D" TargetMode="External"/><Relationship Id="rId75" Type="http://schemas.openxmlformats.org/officeDocument/2006/relationships/hyperlink" Target="http://www.springerlink.com/content/?Author=Kai+Januschowski" TargetMode="External"/><Relationship Id="rId96" Type="http://schemas.openxmlformats.org/officeDocument/2006/relationships/hyperlink" Target="http://www.ncbi.nlm.nih.gov/pubmed?term=Rohrschneider%20K%5BAuthor%5D&amp;cauthor=true&amp;cauthor_uid=22527730" TargetMode="External"/><Relationship Id="rId140" Type="http://schemas.openxmlformats.org/officeDocument/2006/relationships/hyperlink" Target="http://www.ncbi.nlm.nih.gov/pubmed?term=Juenemann%20AG%5BAuthor%5D&amp;cauthor=true&amp;cauthor_uid=24885864" TargetMode="External"/><Relationship Id="rId161" Type="http://schemas.openxmlformats.org/officeDocument/2006/relationships/hyperlink" Target="https://www.ncbi.nlm.nih.gov/pubmed/?term=Albrecht%20P%5BAuthor%5D&amp;cauthor=true&amp;cauthor_uid=26932144" TargetMode="External"/><Relationship Id="rId182" Type="http://schemas.openxmlformats.org/officeDocument/2006/relationships/hyperlink" Target="https://www.ncbi.nlm.nih.gov/pubmed/26932144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www.ncbi.nlm.nih.gov/sites/entrez?Db=pubmed&amp;Cmd=Search&amp;Term=%22Schiefer%20U%22%5BAuthor%5D&amp;itool=EntrezSystem2.PEntrez.Pubmed.Pubmed_ResultsPanel.Pubmed_DiscoveryPanel.Pubmed_RVAbstractPlus" TargetMode="External"/><Relationship Id="rId119" Type="http://schemas.openxmlformats.org/officeDocument/2006/relationships/hyperlink" Target="http://www.ncbi.nlm.nih.gov/pubmed?term=Papanikolaou%20A%5BAuthor%5D&amp;cauthor=true&amp;cauthor_uid=24706881" TargetMode="External"/><Relationship Id="rId44" Type="http://schemas.openxmlformats.org/officeDocument/2006/relationships/hyperlink" Target="http://www.ncbi.nlm.nih.gov/pubmed/20665033" TargetMode="External"/><Relationship Id="rId65" Type="http://schemas.openxmlformats.org/officeDocument/2006/relationships/hyperlink" Target="http://www.ncbi.nlm.nih.gov/pubmed?term=21380539" TargetMode="External"/><Relationship Id="rId86" Type="http://schemas.openxmlformats.org/officeDocument/2006/relationships/hyperlink" Target="http://www.ncbi.nlm.nih.gov/pubmed?term=%22Skorkovsk%C3%A1%20K%22%5BAuthor%5D" TargetMode="External"/><Relationship Id="rId130" Type="http://schemas.openxmlformats.org/officeDocument/2006/relationships/hyperlink" Target="http://www.ncbi.nlm.nih.gov/pubmed/?term=Papanikolaou+et+al.+%282014%29.+Area+V1+population+receptive+field+analysis+complements+visual+field+perimetry+in+patients+with+homonymous+visual+field+defects" TargetMode="External"/><Relationship Id="rId151" Type="http://schemas.openxmlformats.org/officeDocument/2006/relationships/hyperlink" Target="https://www.ncbi.nlm.nih.gov/pubmed/?term=Beisse%20F%5BAuthor%5D&amp;cauthor=true&amp;cauthor_uid=26932144" TargetMode="External"/><Relationship Id="rId172" Type="http://schemas.openxmlformats.org/officeDocument/2006/relationships/hyperlink" Target="https://www.ncbi.nlm.nih.gov/pubmed/?term=Ihorst%20G%5BAuthor%5D&amp;cauthor=true&amp;cauthor_uid=26932144" TargetMode="External"/><Relationship Id="rId193" Type="http://schemas.openxmlformats.org/officeDocument/2006/relationships/theme" Target="theme/theme1.xml"/><Relationship Id="rId13" Type="http://schemas.openxmlformats.org/officeDocument/2006/relationships/hyperlink" Target="http://www.ncbi.nlm.nih.gov/sites/entrez?Db=pubmed&amp;Cmd=Search&amp;Term=%22Hardiess%20G%22%5BAuthor%5D&amp;itool=EntrezSystem2.PEntrez.Pubmed.Pubmed_ResultsPanel.Pubmed_RVAbstractPlus" TargetMode="External"/><Relationship Id="rId109" Type="http://schemas.openxmlformats.org/officeDocument/2006/relationships/hyperlink" Target="http://www.ncbi.nlm.nih.gov/pubmed?term=Schicks%20J%5BAuthor%5D&amp;cauthor=true&amp;cauthor_uid=22878471" TargetMode="External"/><Relationship Id="rId34" Type="http://schemas.openxmlformats.org/officeDocument/2006/relationships/hyperlink" Target="http://www.ncbi.nlm.nih.gov/pubmed?term=%22Nordmann%20JP%22%5BAuthor%5D&amp;itool=EntrezSystem2.PEntrez.Pubmed.Pubmed_ResultsPanel.Pubmed_RVAbstract" TargetMode="External"/><Relationship Id="rId50" Type="http://schemas.openxmlformats.org/officeDocument/2006/relationships/hyperlink" Target="http://www.ncbi.nlm.nih.gov/pubmed?term=%22Synofzik%20M%22%5BAuthor%5D" TargetMode="External"/><Relationship Id="rId55" Type="http://schemas.openxmlformats.org/officeDocument/2006/relationships/hyperlink" Target="http://www.ncbi.nlm.nih.gov/pubmed?term=%22Berg%20D%22%5BAuthor%5D" TargetMode="External"/><Relationship Id="rId76" Type="http://schemas.openxmlformats.org/officeDocument/2006/relationships/hyperlink" Target="http://www.springerlink.com/content/?Author=Ulrich+Schiefer" TargetMode="External"/><Relationship Id="rId97" Type="http://schemas.openxmlformats.org/officeDocument/2006/relationships/hyperlink" Target="http://www.ncbi.nlm.nih.gov/pubmed/22527730" TargetMode="External"/><Relationship Id="rId104" Type="http://schemas.openxmlformats.org/officeDocument/2006/relationships/hyperlink" Target="http://www.ncbi.nlm.nih.gov/pubmed?term=Fischer%20MD%5BAuthor%5D&amp;cauthor=true&amp;cauthor_uid=22878471" TargetMode="External"/><Relationship Id="rId120" Type="http://schemas.openxmlformats.org/officeDocument/2006/relationships/hyperlink" Target="http://www.ncbi.nlm.nih.gov/pubmed?term=Keliris%20GA%5BAuthor%5D&amp;cauthor=true&amp;cauthor_uid=24706881" TargetMode="External"/><Relationship Id="rId125" Type="http://schemas.openxmlformats.org/officeDocument/2006/relationships/hyperlink" Target="http://www.ncbi.nlm.nih.gov/pubmed?term=Stingl%20K%5BAuthor%5D&amp;cauthor=true&amp;cauthor_uid=24706881" TargetMode="External"/><Relationship Id="rId141" Type="http://schemas.openxmlformats.org/officeDocument/2006/relationships/hyperlink" Target="http://www.ncbi.nlm.nih.gov/pubmed?term=Schiefer%20U%5BAuthor%5D&amp;cauthor=true&amp;cauthor_uid=24885864" TargetMode="External"/><Relationship Id="rId146" Type="http://schemas.openxmlformats.org/officeDocument/2006/relationships/hyperlink" Target="http://www.ncbi.nlm.nih.gov/pubmed/?term=Nevalainen%20J%5BAuthor%5D&amp;cauthor=true&amp;cauthor_uid=26436884" TargetMode="External"/><Relationship Id="rId167" Type="http://schemas.openxmlformats.org/officeDocument/2006/relationships/hyperlink" Target="https://www.ncbi.nlm.nih.gov/pubmed/?term=Hartmann%20K%5BAuthor%5D&amp;cauthor=true&amp;cauthor_uid=26932144" TargetMode="External"/><Relationship Id="rId188" Type="http://schemas.openxmlformats.org/officeDocument/2006/relationships/image" Target="media/image1.png"/><Relationship Id="rId7" Type="http://schemas.openxmlformats.org/officeDocument/2006/relationships/hyperlink" Target="http://www.sehbahn.de" TargetMode="External"/><Relationship Id="rId71" Type="http://schemas.openxmlformats.org/officeDocument/2006/relationships/hyperlink" Target="http://www.springerlink.com/content/?Author=U.+Schiefer" TargetMode="External"/><Relationship Id="rId92" Type="http://schemas.openxmlformats.org/officeDocument/2006/relationships/hyperlink" Target="http://www.ncbi.nlm.nih.gov/pubmed?term=%22Schiefer%20U%22%5BAuthor%5D" TargetMode="External"/><Relationship Id="rId162" Type="http://schemas.openxmlformats.org/officeDocument/2006/relationships/hyperlink" Target="https://www.ncbi.nlm.nih.gov/pubmed/?term=Hassenstein%20A%5BAuthor%5D&amp;cauthor=true&amp;cauthor_uid=26932144" TargetMode="External"/><Relationship Id="rId183" Type="http://schemas.openxmlformats.org/officeDocument/2006/relationships/hyperlink" Target="https://www.ncbi.nlm.nih.gov/pubmed/26966641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ncbi.nlm.nih.gov/pubmed?term=%22Bursztyn%20J%22%5BAuthor%5D&amp;itool=EntrezSystem2.PEntrez.Pubmed.Pubmed_ResultsPanel.Pubmed_RVAbstract" TargetMode="External"/><Relationship Id="rId24" Type="http://schemas.openxmlformats.org/officeDocument/2006/relationships/hyperlink" Target="http://www.ncbi.nlm.nih.gov/sites/entrez?Db=pubmed&amp;Cmd=Search&amp;Term=%22J%C3%A4gle%20H%22%5BAuthor%5D&amp;itool=EntrezSystem2.PEntrez.Pubmed.Pubmed_ResultsPanel.Pubmed_DiscoveryPanel.Pubmed_RVAbstractPlus" TargetMode="External"/><Relationship Id="rId40" Type="http://schemas.openxmlformats.org/officeDocument/2006/relationships/hyperlink" Target="http://www.ncbi.nlm.nih.gov/pubmed?term=%22Volpe%20NJ%22%5BAuthor%5D&amp;itool=EntrezSystem2.PEntrez.Pubmed.Pubmed_ResultsPanel.Pubmed_RVAbstract" TargetMode="External"/><Relationship Id="rId45" Type="http://schemas.openxmlformats.org/officeDocument/2006/relationships/hyperlink" Target="http://www.ncbi.nlm.nih.gov/pubmed?term=%22Stingl%20K%22%5BAuthor%5D" TargetMode="External"/><Relationship Id="rId66" Type="http://schemas.openxmlformats.org/officeDocument/2006/relationships/hyperlink" Target="http://www.ncbi.nlm.nih.gov/pubmed/21258260" TargetMode="External"/><Relationship Id="rId87" Type="http://schemas.openxmlformats.org/officeDocument/2006/relationships/hyperlink" Target="http://www.ncbi.nlm.nih.gov/pubmed?term=%22Schiefer%20U%22%5BAuthor%5D" TargetMode="External"/><Relationship Id="rId110" Type="http://schemas.openxmlformats.org/officeDocument/2006/relationships/hyperlink" Target="http://www.ncbi.nlm.nih.gov/pubmed?term=Srulijes%20K%5BAuthor%5D&amp;cauthor=true&amp;cauthor_uid=22878471" TargetMode="External"/><Relationship Id="rId115" Type="http://schemas.openxmlformats.org/officeDocument/2006/relationships/hyperlink" Target="http://www.ncbi.nlm.nih.gov/pubmed?term=Schiefer%20U%5BAuthor%5D&amp;cauthor=true&amp;cauthor_uid=22878471" TargetMode="External"/><Relationship Id="rId131" Type="http://schemas.openxmlformats.org/officeDocument/2006/relationships/hyperlink" Target="http://www.ncbi.nlm.nih.gov/pubmed?term=Nowomiejska%20K%5BAuthor%5D&amp;cauthor=true&amp;cauthor_uid=24885864" TargetMode="External"/><Relationship Id="rId136" Type="http://schemas.openxmlformats.org/officeDocument/2006/relationships/hyperlink" Target="http://www.ncbi.nlm.nih.gov/pubmed?term=Koss%20MJ%5BAuthor%5D&amp;cauthor=true&amp;cauthor_uid=24885864" TargetMode="External"/><Relationship Id="rId157" Type="http://schemas.openxmlformats.org/officeDocument/2006/relationships/hyperlink" Target="https://www.ncbi.nlm.nih.gov/pubmed/?term=Pielen%20A%5BAuthor%5D&amp;cauthor=true&amp;cauthor_uid=26932144" TargetMode="External"/><Relationship Id="rId178" Type="http://schemas.openxmlformats.org/officeDocument/2006/relationships/hyperlink" Target="https://www.ncbi.nlm.nih.gov/pubmed/?term=Wick%20W%5BAuthor%5D&amp;cauthor=true&amp;cauthor_uid=26932144" TargetMode="External"/><Relationship Id="rId61" Type="http://schemas.openxmlformats.org/officeDocument/2006/relationships/hyperlink" Target="http://www.ncbi.nlm.nih.gov/pubmed?term=%22Burth%20R%22%5BAuthor%5D" TargetMode="External"/><Relationship Id="rId82" Type="http://schemas.openxmlformats.org/officeDocument/2006/relationships/hyperlink" Target="http://www.ncbi.nlm.nih.gov/pubmed?term=%22Rejdak%20R%22%5BAuthor%5D" TargetMode="External"/><Relationship Id="rId152" Type="http://schemas.openxmlformats.org/officeDocument/2006/relationships/hyperlink" Target="https://www.ncbi.nlm.nih.gov/pubmed/?term=Gross%20N%5BAuthor%5D&amp;cauthor=true&amp;cauthor_uid=26932144" TargetMode="External"/><Relationship Id="rId173" Type="http://schemas.openxmlformats.org/officeDocument/2006/relationships/hyperlink" Target="https://www.ncbi.nlm.nih.gov/pubmed/?term=Maurer%20J%5BAuthor%5D&amp;cauthor=true&amp;cauthor_uid=26932144" TargetMode="External"/><Relationship Id="rId19" Type="http://schemas.openxmlformats.org/officeDocument/2006/relationships/hyperlink" Target="http://www.ncbi.nlm.nih.gov/sites/entrez?Db=pubmed&amp;Cmd=Search&amp;Term=%22J%C3%A4gle%20C%22%5BAuthor%5D&amp;itool=EntrezSystem2.PEntrez.Pubmed.Pubmed_ResultsPanel.Pubmed_DiscoveryPanel.Pubmed_RVAbstractPlus" TargetMode="External"/><Relationship Id="rId14" Type="http://schemas.openxmlformats.org/officeDocument/2006/relationships/hyperlink" Target="http://www.ncbi.nlm.nih.gov/sites/entrez?Db=pubmed&amp;Cmd=Search&amp;Term=%22Schaeffel%20F%22%5BAuthor%5D&amp;itool=EntrezSystem2.PEntrez.Pubmed.Pubmed_ResultsPanel.Pubmed_RVAbstractPlus" TargetMode="External"/><Relationship Id="rId30" Type="http://schemas.openxmlformats.org/officeDocument/2006/relationships/hyperlink" Target="http://www.ncbi.nlm.nih.gov/pubmed?term=%22Gandolfo%20E%22%5BAuthor%5D&amp;itool=EntrezSystem2.PEntrez.Pubmed.Pubmed_ResultsPanel.Pubmed_RVAbstract" TargetMode="External"/><Relationship Id="rId35" Type="http://schemas.openxmlformats.org/officeDocument/2006/relationships/hyperlink" Target="http://www.ncbi.nlm.nih.gov/pubmed?term=%22Safran%20AB%22%5BAuthor%5D&amp;itool=EntrezSystem2.PEntrez.Pubmed.Pubmed_ResultsPanel.Pubmed_RVAbstract" TargetMode="External"/><Relationship Id="rId56" Type="http://schemas.openxmlformats.org/officeDocument/2006/relationships/hyperlink" Target="http://www.ncbi.nlm.nih.gov/pubmed?term=%22Sch%C3%B6ls%20L%22%5BAuthor%5D" TargetMode="External"/><Relationship Id="rId77" Type="http://schemas.openxmlformats.org/officeDocument/2006/relationships/hyperlink" Target="http://www.springerlink.com/content/?Author=M.+Dominik+Fischer" TargetMode="External"/><Relationship Id="rId100" Type="http://schemas.openxmlformats.org/officeDocument/2006/relationships/hyperlink" Target="http://www.ncbi.nlm.nih.gov/pubmed?term=Nevalainen%20J%5BAuthor%5D&amp;cauthor=true&amp;cauthor_uid=23099334" TargetMode="External"/><Relationship Id="rId105" Type="http://schemas.openxmlformats.org/officeDocument/2006/relationships/hyperlink" Target="http://www.ncbi.nlm.nih.gov/pubmed?term=Synofzik%20M%5BAuthor%5D&amp;cauthor=true&amp;cauthor_uid=22878471" TargetMode="External"/><Relationship Id="rId126" Type="http://schemas.openxmlformats.org/officeDocument/2006/relationships/hyperlink" Target="http://www.ncbi.nlm.nih.gov/pubmed?term=Bruckmann%20A%5BAuthor%5D&amp;cauthor=true&amp;cauthor_uid=24706881" TargetMode="External"/><Relationship Id="rId147" Type="http://schemas.openxmlformats.org/officeDocument/2006/relationships/hyperlink" Target="http://www.ncbi.nlm.nih.gov/pubmed/?term=Schiefer%20U%5BAuthor%5D&amp;cauthor=true&amp;cauthor_uid=26436884" TargetMode="External"/><Relationship Id="rId168" Type="http://schemas.openxmlformats.org/officeDocument/2006/relationships/hyperlink" Target="https://www.ncbi.nlm.nih.gov/pubmed/?term=K%C3%BCmpfel%20T%5BAuthor%5D&amp;cauthor=true&amp;cauthor_uid=26932144" TargetMode="External"/><Relationship Id="rId8" Type="http://schemas.openxmlformats.org/officeDocument/2006/relationships/hyperlink" Target="http://www.sehbahn.de" TargetMode="External"/><Relationship Id="rId51" Type="http://schemas.openxmlformats.org/officeDocument/2006/relationships/hyperlink" Target="http://www.ncbi.nlm.nih.gov/pubmed?term=%22Heidlauf%20R%22%5BAuthor%5D" TargetMode="External"/><Relationship Id="rId72" Type="http://schemas.openxmlformats.org/officeDocument/2006/relationships/hyperlink" Target="http://www.springerlink.com/content/v6j76q051567rj38/" TargetMode="External"/><Relationship Id="rId93" Type="http://schemas.openxmlformats.org/officeDocument/2006/relationships/hyperlink" Target="http://www.ncbi.nlm.nih.gov/pubmed?term=Papageorgiou%20E%2C%20Hardiess%20G%2C%20Ackermann%20H%2C%20Wieth%C3%B6lter%20H%2C%20Dietz%20K%2C%20Mallot%20HA%2C%20Schiefer%20U%20%282012%29%20The%20neural%20correlates%20of%20impaired%20collision%20avoidance%20in%20hemianopic%20patients.%20Acta%20Ophthalmologica" TargetMode="External"/><Relationship Id="rId98" Type="http://schemas.openxmlformats.org/officeDocument/2006/relationships/hyperlink" Target="http://www.ncbi.nlm.nih.gov/pubmed?term=Jansonius%20NM%5BAuthor%5D&amp;cauthor=true&amp;cauthor_uid=23099334" TargetMode="External"/><Relationship Id="rId121" Type="http://schemas.openxmlformats.org/officeDocument/2006/relationships/hyperlink" Target="http://www.ncbi.nlm.nih.gov/pubmed?term=Papageorgiou%20TD%5BAuthor%5D&amp;cauthor=true&amp;cauthor_uid=24706881" TargetMode="External"/><Relationship Id="rId142" Type="http://schemas.openxmlformats.org/officeDocument/2006/relationships/hyperlink" Target="http://www.ncbi.nlm.nih.gov/pubmed?term=Rejdak%20R%5BAuthor%5D&amp;cauthor=true&amp;cauthor_uid=24885864" TargetMode="External"/><Relationship Id="rId163" Type="http://schemas.openxmlformats.org/officeDocument/2006/relationships/hyperlink" Target="https://www.ncbi.nlm.nih.gov/pubmed/?term=Aktas%20O%5BAuthor%5D&amp;cauthor=true&amp;cauthor_uid=26932144" TargetMode="External"/><Relationship Id="rId184" Type="http://schemas.openxmlformats.org/officeDocument/2006/relationships/hyperlink" Target="https://www.ncbi.nlm.nih.gov/pubmed/26470834" TargetMode="External"/><Relationship Id="rId189" Type="http://schemas.openxmlformats.org/officeDocument/2006/relationships/oleObject" Target="embeddings/oleObject1.bin"/><Relationship Id="rId3" Type="http://schemas.openxmlformats.org/officeDocument/2006/relationships/settings" Target="settings.xml"/><Relationship Id="rId25" Type="http://schemas.openxmlformats.org/officeDocument/2006/relationships/hyperlink" Target="http://www.ncbi.nlm.nih.gov/pubmed/18563431?ordinalpos=1&amp;itool=EntrezSystem2.PEntrez.Pubmed.Pubmed_ResultsPanel.Pubmed_RVDocSum" TargetMode="External"/><Relationship Id="rId46" Type="http://schemas.openxmlformats.org/officeDocument/2006/relationships/hyperlink" Target="http://www.ncbi.nlm.nih.gov/pubmed?term=%22Hoffmann%20E%22%5BAuthor%5D" TargetMode="External"/><Relationship Id="rId67" Type="http://schemas.openxmlformats.org/officeDocument/2006/relationships/hyperlink" Target="http://www.springerlink.com/content/?Author=K.+Januschowski" TargetMode="External"/><Relationship Id="rId116" Type="http://schemas.openxmlformats.org/officeDocument/2006/relationships/hyperlink" Target="http://www.ncbi.nlm.nih.gov/pubmed/22878471" TargetMode="External"/><Relationship Id="rId137" Type="http://schemas.openxmlformats.org/officeDocument/2006/relationships/hyperlink" Target="http://www.ncbi.nlm.nih.gov/pubmed?term=Ksiazek%20K%5BAuthor%5D&amp;cauthor=true&amp;cauthor_uid=24885864" TargetMode="External"/><Relationship Id="rId158" Type="http://schemas.openxmlformats.org/officeDocument/2006/relationships/hyperlink" Target="https://www.ncbi.nlm.nih.gov/pubmed/?term=S%C3%BChs%20KW%5BAuthor%5D&amp;cauthor=true&amp;cauthor_uid=26932144" TargetMode="External"/><Relationship Id="rId20" Type="http://schemas.openxmlformats.org/officeDocument/2006/relationships/hyperlink" Target="http://www.ncbi.nlm.nih.gov/sites/entrez?Db=pubmed&amp;Cmd=Search&amp;Term=%22Papageorgiou%20E%22%5BAuthor%5D&amp;itool=EntrezSystem2.PEntrez.Pubmed.Pubmed_ResultsPanel.Pubmed_DiscoveryPanel.Pubmed_RVAbstractPlus" TargetMode="External"/><Relationship Id="rId41" Type="http://schemas.openxmlformats.org/officeDocument/2006/relationships/hyperlink" Target="http://www.ncbi.nlm.nih.gov/pubmed?term=%22Paetzold%20J%22%5BAuthor%5D&amp;itool=EntrezSystem2.PEntrez.Pubmed.Pubmed_ResultsPanel.Pubmed_RVAbstract" TargetMode="External"/><Relationship Id="rId62" Type="http://schemas.openxmlformats.org/officeDocument/2006/relationships/hyperlink" Target="http://www.ncbi.nlm.nih.gov/pubmed?term=%22Elger%20CE%22%5BAuthor%5D" TargetMode="External"/><Relationship Id="rId83" Type="http://schemas.openxmlformats.org/officeDocument/2006/relationships/hyperlink" Target="http://www.ncbi.nlm.nih.gov/pubmed?term=%22Weleber%20RG%22%5BAuthor%5D" TargetMode="External"/><Relationship Id="rId88" Type="http://schemas.openxmlformats.org/officeDocument/2006/relationships/hyperlink" Target="http://www.ncbi.nlm.nih.gov/pubmed?term=%22Wilhelm%20B%22%5BAuthor%5D" TargetMode="External"/><Relationship Id="rId111" Type="http://schemas.openxmlformats.org/officeDocument/2006/relationships/hyperlink" Target="http://www.ncbi.nlm.nih.gov/pubmed?term=Wiethoff%20S%5BAuthor%5D&amp;cauthor=true&amp;cauthor_uid=22878471" TargetMode="External"/><Relationship Id="rId132" Type="http://schemas.openxmlformats.org/officeDocument/2006/relationships/hyperlink" Target="http://www.ncbi.nlm.nih.gov/pubmed?term=Jedrych%20M%5BAuthor%5D&amp;cauthor=true&amp;cauthor_uid=24885864" TargetMode="External"/><Relationship Id="rId153" Type="http://schemas.openxmlformats.org/officeDocument/2006/relationships/hyperlink" Target="https://www.ncbi.nlm.nih.gov/pubmed/?term=Dr%C3%BCschler%20K%5BAuthor%5D&amp;cauthor=true&amp;cauthor_uid=26932144" TargetMode="External"/><Relationship Id="rId174" Type="http://schemas.openxmlformats.org/officeDocument/2006/relationships/hyperlink" Target="https://www.ncbi.nlm.nih.gov/pubmed/?term=M%C3%BCller%20M%5BAuthor%5D&amp;cauthor=true&amp;cauthor_uid=26932144" TargetMode="External"/><Relationship Id="rId179" Type="http://schemas.openxmlformats.org/officeDocument/2006/relationships/hyperlink" Target="https://www.ncbi.nlm.nih.gov/pubmed/?term=Heesen%20C%5BAuthor%5D&amp;cauthor=true&amp;cauthor_uid=26932144" TargetMode="External"/><Relationship Id="rId190" Type="http://schemas.openxmlformats.org/officeDocument/2006/relationships/header" Target="header1.xml"/><Relationship Id="rId15" Type="http://schemas.openxmlformats.org/officeDocument/2006/relationships/hyperlink" Target="http://www.ncbi.nlm.nih.gov/sites/entrez?Db=pubmed&amp;Cmd=Search&amp;Term=%22Wiethoelter%20H%22%5BAuthor%5D&amp;itool=EntrezSystem2.PEntrez.Pubmed.Pubmed_ResultsPanel.Pubmed_RVAbstractPlus" TargetMode="External"/><Relationship Id="rId36" Type="http://schemas.openxmlformats.org/officeDocument/2006/relationships/hyperlink" Target="http://www.ncbi.nlm.nih.gov/pubmed?term=%22Schiefer%20U%22%5BAuthor%5D&amp;itool=EntrezSystem2.PEntrez.Pubmed.Pubmed_ResultsPanel.Pubmed_RVAbstract" TargetMode="External"/><Relationship Id="rId57" Type="http://schemas.openxmlformats.org/officeDocument/2006/relationships/hyperlink" Target="http://www.ncbi.nlm.nih.gov/pubmed?term=%22Schiefer%20U%22%5BAuthor%5D" TargetMode="External"/><Relationship Id="rId106" Type="http://schemas.openxmlformats.org/officeDocument/2006/relationships/hyperlink" Target="http://www.ncbi.nlm.nih.gov/pubmed?term=Kernstock%20C%5BAuthor%5D&amp;cauthor=true&amp;cauthor_uid=22878471" TargetMode="External"/><Relationship Id="rId127" Type="http://schemas.openxmlformats.org/officeDocument/2006/relationships/hyperlink" Target="http://www.ncbi.nlm.nih.gov/pubmed?term=Schiefer%20U%5BAuthor%5D&amp;cauthor=true&amp;cauthor_uid=24706881" TargetMode="External"/><Relationship Id="rId10" Type="http://schemas.openxmlformats.org/officeDocument/2006/relationships/hyperlink" Target="http://www.ncbi.nlm.nih.gov/entrez/query.fcgi?db=pubmed&amp;cmd=Search&amp;itool=pubmed_AbstractPlus&amp;term=%22Zrenner+E%22%5BAuthor%5D" TargetMode="External"/><Relationship Id="rId31" Type="http://schemas.openxmlformats.org/officeDocument/2006/relationships/hyperlink" Target="http://www.ncbi.nlm.nih.gov/pubmed?term=%22Goldberg%20I%22%5BAuthor%5D&amp;itool=EntrezSystem2.PEntrez.Pubmed.Pubmed_ResultsPanel.Pubmed_RVAbstract" TargetMode="External"/><Relationship Id="rId52" Type="http://schemas.openxmlformats.org/officeDocument/2006/relationships/hyperlink" Target="http://www.ncbi.nlm.nih.gov/pubmed?term=%22Schicks%20J%22%5BAuthor%5D" TargetMode="External"/><Relationship Id="rId73" Type="http://schemas.openxmlformats.org/officeDocument/2006/relationships/hyperlink" Target="http://www.springerlink.com/content/?Author=Christoph+Kernstock" TargetMode="External"/><Relationship Id="rId78" Type="http://schemas.openxmlformats.org/officeDocument/2006/relationships/hyperlink" Target="http://www.springerlink.com/content/572852m5510ltv34/" TargetMode="External"/><Relationship Id="rId94" Type="http://schemas.openxmlformats.org/officeDocument/2006/relationships/hyperlink" Target="http://www.ncbi.nlm.nih.gov/pubmed?term=Scheuerle%20AF%5BAuthor%5D&amp;cauthor=true&amp;cauthor_uid=22527730" TargetMode="External"/><Relationship Id="rId99" Type="http://schemas.openxmlformats.org/officeDocument/2006/relationships/hyperlink" Target="http://www.ncbi.nlm.nih.gov/pubmed?term=Schiefer%20J%5BAuthor%5D&amp;cauthor=true&amp;cauthor_uid=23099334" TargetMode="External"/><Relationship Id="rId101" Type="http://schemas.openxmlformats.org/officeDocument/2006/relationships/hyperlink" Target="http://www.ncbi.nlm.nih.gov/pubmed?term=Paetzold%20J%5BAuthor%5D&amp;cauthor=true&amp;cauthor_uid=23099334" TargetMode="External"/><Relationship Id="rId122" Type="http://schemas.openxmlformats.org/officeDocument/2006/relationships/hyperlink" Target="http://www.ncbi.nlm.nih.gov/pubmed?term=Shao%20Y%5BAuthor%5D&amp;cauthor=true&amp;cauthor_uid=24706881" TargetMode="External"/><Relationship Id="rId143" Type="http://schemas.openxmlformats.org/officeDocument/2006/relationships/hyperlink" Target="http://www.ncbi.nlm.nih.gov/pubmed/?term=nowomiejska+2014" TargetMode="External"/><Relationship Id="rId148" Type="http://schemas.openxmlformats.org/officeDocument/2006/relationships/hyperlink" Target="http://www.ncbi.nlm.nih.gov/pubmed/?term=Jansonius%20NM%5BAuthor%5D&amp;cauthor=true&amp;cauthor_uid=26436884" TargetMode="External"/><Relationship Id="rId164" Type="http://schemas.openxmlformats.org/officeDocument/2006/relationships/hyperlink" Target="https://www.ncbi.nlm.nih.gov/pubmed/?term=Guthoff%20T%5BAuthor%5D&amp;cauthor=true&amp;cauthor_uid=26932144" TargetMode="External"/><Relationship Id="rId169" Type="http://schemas.openxmlformats.org/officeDocument/2006/relationships/hyperlink" Target="https://www.ncbi.nlm.nih.gov/pubmed/?term=Hein%20K%5BAuthor%5D&amp;cauthor=true&amp;cauthor_uid=26932144" TargetMode="External"/><Relationship Id="rId185" Type="http://schemas.openxmlformats.org/officeDocument/2006/relationships/hyperlink" Target="https://www.ncbi.nlm.nih.gov/pubmed/274433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entrez/query.fcgi?db=pubmed&amp;cmd=Search&amp;itool=pubmed_AbstractPlus&amp;term=%22Wheeler%2DSchilling+TH%22%5BAuthor%5D" TargetMode="External"/><Relationship Id="rId180" Type="http://schemas.openxmlformats.org/officeDocument/2006/relationships/hyperlink" Target="https://www.ncbi.nlm.nih.gov/pubmed/?term=Schiefer%20U%5BAuthor%5D&amp;cauthor=true&amp;cauthor_uid=26932144" TargetMode="External"/><Relationship Id="rId26" Type="http://schemas.openxmlformats.org/officeDocument/2006/relationships/hyperlink" Target="http://www.ncbi.nlm.nih.gov/pubmed?term=%22Chiron%20C%22%5BAuthor%5D&amp;itool=EntrezSystem2.PEntrez.Pubmed.Pubmed_ResultsPanel.Pubmed_RVAbstract" TargetMode="External"/><Relationship Id="rId47" Type="http://schemas.openxmlformats.org/officeDocument/2006/relationships/hyperlink" Target="http://www.ncbi.nlm.nih.gov/pubmed?term=%22Schiefer%20U%22%5BAuthor%5D" TargetMode="External"/><Relationship Id="rId68" Type="http://schemas.openxmlformats.org/officeDocument/2006/relationships/hyperlink" Target="http://www.springerlink.com/content/?Author=G.+Blumenstock" TargetMode="External"/><Relationship Id="rId89" Type="http://schemas.openxmlformats.org/officeDocument/2006/relationships/hyperlink" Target="http://www.ncbi.nlm.nih.gov/pubmed?term=%22Wilhelm%20H%22%5BAuthor%5D" TargetMode="External"/><Relationship Id="rId112" Type="http://schemas.openxmlformats.org/officeDocument/2006/relationships/hyperlink" Target="http://www.ncbi.nlm.nih.gov/pubmed?term=Menn%20O%5BAuthor%5D&amp;cauthor=true&amp;cauthor_uid=22878471" TargetMode="External"/><Relationship Id="rId133" Type="http://schemas.openxmlformats.org/officeDocument/2006/relationships/hyperlink" Target="http://www.ncbi.nlm.nih.gov/pubmed?term=Brzozowska%20A%5BAuthor%5D&amp;cauthor=true&amp;cauthor_uid=24885864" TargetMode="External"/><Relationship Id="rId154" Type="http://schemas.openxmlformats.org/officeDocument/2006/relationships/hyperlink" Target="https://www.ncbi.nlm.nih.gov/pubmed/?term=Heinrich%20SP%5BAuthor%5D&amp;cauthor=true&amp;cauthor_uid=26932144" TargetMode="External"/><Relationship Id="rId175" Type="http://schemas.openxmlformats.org/officeDocument/2006/relationships/hyperlink" Target="https://www.ncbi.nlm.nih.gov/pubmed/?term=Volkmann%20M%5BAuthor%5D&amp;cauthor=true&amp;cauthor_uid=26932144" TargetMode="External"/><Relationship Id="rId16" Type="http://schemas.openxmlformats.org/officeDocument/2006/relationships/hyperlink" Target="http://www.ncbi.nlm.nih.gov/sites/entrez?Db=pubmed&amp;Cmd=Search&amp;Term=%22Karnath%20HO%22%5BAuthor%5D&amp;itool=EntrezSystem2.PEntrez.Pubmed.Pubmed_ResultsPanel.Pubmed_RVAbstractPlus" TargetMode="External"/><Relationship Id="rId37" Type="http://schemas.openxmlformats.org/officeDocument/2006/relationships/hyperlink" Target="http://www.ncbi.nlm.nih.gov/pubmed?term=%22Perucca%20E%22%5BAuthor%5D&amp;itool=EntrezSystem2.PEntrez.Pubmed.Pubmed_ResultsPanel.Pubmed_RVAbstract" TargetMode="External"/><Relationship Id="rId58" Type="http://schemas.openxmlformats.org/officeDocument/2006/relationships/hyperlink" Target="http://www.ncbi.nlm.nih.gov/pubmed?term=%22Besch%20D%22%5BAuthor%5D" TargetMode="External"/><Relationship Id="rId79" Type="http://schemas.openxmlformats.org/officeDocument/2006/relationships/hyperlink" Target="http://www.ncbi.nlm.nih.gov/pubmed?term=%22Nowomiejska%20K%22%5BAuthor%5D" TargetMode="External"/><Relationship Id="rId102" Type="http://schemas.openxmlformats.org/officeDocument/2006/relationships/hyperlink" Target="http://www.ncbi.nlm.nih.gov/pubmed?term=Schiefer%20U%5BAuthor%5D&amp;cauthor=true&amp;cauthor_uid=23099334" TargetMode="External"/><Relationship Id="rId123" Type="http://schemas.openxmlformats.org/officeDocument/2006/relationships/hyperlink" Target="http://www.ncbi.nlm.nih.gov/pubmed?term=Krapp%20E%5BAuthor%5D&amp;cauthor=true&amp;cauthor_uid=24706881" TargetMode="External"/><Relationship Id="rId144" Type="http://schemas.openxmlformats.org/officeDocument/2006/relationships/hyperlink" Target="http://www.ncbi.nlm.nih.gov/pubmed/?term=Qiu%20K%5BAuthor%5D&amp;cauthor=true&amp;cauthor_uid=26436884" TargetMode="External"/><Relationship Id="rId90" Type="http://schemas.openxmlformats.org/officeDocument/2006/relationships/hyperlink" Target="http://www.ncbi.nlm.nih.gov/pubmed?term=%22Tonagel%20F%22%5BAuthor%5D" TargetMode="External"/><Relationship Id="rId165" Type="http://schemas.openxmlformats.org/officeDocument/2006/relationships/hyperlink" Target="https://www.ncbi.nlm.nih.gov/pubmed/?term=Tonagel%20F%5BAuthor%5D&amp;cauthor=true&amp;cauthor_uid=26932144" TargetMode="External"/><Relationship Id="rId186" Type="http://schemas.openxmlformats.org/officeDocument/2006/relationships/hyperlink" Target="https://doi.org/10.1167/tvst.9.8.38" TargetMode="External"/><Relationship Id="rId27" Type="http://schemas.openxmlformats.org/officeDocument/2006/relationships/hyperlink" Target="http://www.ncbi.nlm.nih.gov/pubmed?term=%22Ahn%20H%22%5BAuthor%5D&amp;itool=EntrezSystem2.PEntrez.Pubmed.Pubmed_ResultsPanel.Pubmed_RVAbstract" TargetMode="External"/><Relationship Id="rId48" Type="http://schemas.openxmlformats.org/officeDocument/2006/relationships/hyperlink" Target="javascript:AL_get(this,%20'jour',%20'Br%20J%20Ophthalmol.');" TargetMode="External"/><Relationship Id="rId69" Type="http://schemas.openxmlformats.org/officeDocument/2006/relationships/hyperlink" Target="http://www.springerlink.com/content/?Author=C.E.+Rayford+II" TargetMode="External"/><Relationship Id="rId113" Type="http://schemas.openxmlformats.org/officeDocument/2006/relationships/hyperlink" Target="http://www.ncbi.nlm.nih.gov/pubmed?term=Berg%20D%5BAuthor%5D&amp;cauthor=true&amp;cauthor_uid=22878471" TargetMode="External"/><Relationship Id="rId134" Type="http://schemas.openxmlformats.org/officeDocument/2006/relationships/hyperlink" Target="http://www.ncbi.nlm.nih.gov/pubmed?term=Rejdak%20K%5BAuthor%5D&amp;cauthor=true&amp;cauthor_uid=24885864" TargetMode="External"/><Relationship Id="rId80" Type="http://schemas.openxmlformats.org/officeDocument/2006/relationships/hyperlink" Target="http://www.ncbi.nlm.nih.gov/pubmed?term=%22Brzozowska%20A%22%5BAuthor%5D" TargetMode="External"/><Relationship Id="rId155" Type="http://schemas.openxmlformats.org/officeDocument/2006/relationships/hyperlink" Target="https://www.ncbi.nlm.nih.gov/pubmed/?term=Joachimsen%20L%5BAuthor%5D&amp;cauthor=true&amp;cauthor_uid=26932144" TargetMode="External"/><Relationship Id="rId176" Type="http://schemas.openxmlformats.org/officeDocument/2006/relationships/hyperlink" Target="https://www.ncbi.nlm.nih.gov/pubmed/?term=Wildemann%20B%5BAuthor%5D&amp;cauthor=true&amp;cauthor_uid=26932144" TargetMode="External"/><Relationship Id="rId17" Type="http://schemas.openxmlformats.org/officeDocument/2006/relationships/hyperlink" Target="http://www.ncbi.nlm.nih.gov/sites/entrez?Db=pubmed&amp;Cmd=Search&amp;Term=%22Mallot%20H%22%5BAuthor%5D&amp;itool=EntrezSystem2.PEntrez.Pubmed.Pubmed_ResultsPanel.Pubmed_RVAbstractPlus" TargetMode="External"/><Relationship Id="rId38" Type="http://schemas.openxmlformats.org/officeDocument/2006/relationships/hyperlink" Target="http://www.ncbi.nlm.nih.gov/pubmed/19639334?ordinalpos=2&amp;itool=EntrezSystem2.PEntrez.Pubmed.Pubmed_ResultsPanel.Pubmed_DefaultReportPanel.Pubmed_RVDocSum" TargetMode="External"/><Relationship Id="rId59" Type="http://schemas.openxmlformats.org/officeDocument/2006/relationships/hyperlink" Target="http://www.ncbi.nlm.nih.gov/pubmed?term=%22Schiefer%20U%22%5BAuthor%5D" TargetMode="External"/><Relationship Id="rId103" Type="http://schemas.openxmlformats.org/officeDocument/2006/relationships/hyperlink" Target="http://www.ncbi.nlm.nih.gov/pubmed/23099334" TargetMode="External"/><Relationship Id="rId124" Type="http://schemas.openxmlformats.org/officeDocument/2006/relationships/hyperlink" Target="http://www.ncbi.nlm.nih.gov/pubmed?term=Papageorgiou%20E%5BAuthor%5D&amp;cauthor=true&amp;cauthor_uid=24706881" TargetMode="External"/><Relationship Id="rId70" Type="http://schemas.openxmlformats.org/officeDocument/2006/relationships/hyperlink" Target="http://www.springerlink.com/content/?Author=K.-U.+Bartz-Schmidt" TargetMode="External"/><Relationship Id="rId91" Type="http://schemas.openxmlformats.org/officeDocument/2006/relationships/hyperlink" Target="http://www.ncbi.nlm.nih.gov/pubmed?term=%22Voykov%20B%22%5BAuthor%5D" TargetMode="External"/><Relationship Id="rId145" Type="http://schemas.openxmlformats.org/officeDocument/2006/relationships/hyperlink" Target="http://www.ncbi.nlm.nih.gov/pubmed/?term=Schiefer%20J%5BAuthor%5D&amp;cauthor=true&amp;cauthor_uid=26436884" TargetMode="External"/><Relationship Id="rId166" Type="http://schemas.openxmlformats.org/officeDocument/2006/relationships/hyperlink" Target="https://www.ncbi.nlm.nih.gov/pubmed/?term=Kernstock%20C%5BAuthor%5D&amp;cauthor=true&amp;cauthor_uid=26932144" TargetMode="External"/><Relationship Id="rId187" Type="http://schemas.openxmlformats.org/officeDocument/2006/relationships/hyperlink" Target="http://www.uak-swm.de/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://www.ncbi.nlm.nih.gov/pubmed?term=%22Baulac%20M%22%5BAuthor%5D&amp;itool=EntrezSystem2.PEntrez.Pubmed.Pubmed_ResultsPanel.Pubmed_RVAbstract" TargetMode="External"/><Relationship Id="rId49" Type="http://schemas.openxmlformats.org/officeDocument/2006/relationships/hyperlink" Target="http://www.ncbi.nlm.nih.gov/pubmed?term=%22Fischer%20MD%22%5BAuthor%5D" TargetMode="External"/><Relationship Id="rId114" Type="http://schemas.openxmlformats.org/officeDocument/2006/relationships/hyperlink" Target="http://www.ncbi.nlm.nih.gov/pubmed?term=Sch%C3%B6ls%20L%5BAuthor%5D&amp;cauthor=true&amp;cauthor_uid=22878471" TargetMode="External"/><Relationship Id="rId60" Type="http://schemas.openxmlformats.org/officeDocument/2006/relationships/hyperlink" Target="http://www.ncbi.nlm.nih.gov/pubmed?term=%22Eter%20N%22%5BAuthor%5D" TargetMode="External"/><Relationship Id="rId81" Type="http://schemas.openxmlformats.org/officeDocument/2006/relationships/hyperlink" Target="http://www.ncbi.nlm.nih.gov/pubmed?term=%22Zarnowski%20T%22%5BAuthor%5D" TargetMode="External"/><Relationship Id="rId135" Type="http://schemas.openxmlformats.org/officeDocument/2006/relationships/hyperlink" Target="http://www.ncbi.nlm.nih.gov/pubmed?term=Zarnowski%20T%5BAuthor%5D&amp;cauthor=true&amp;cauthor_uid=24885864" TargetMode="External"/><Relationship Id="rId156" Type="http://schemas.openxmlformats.org/officeDocument/2006/relationships/hyperlink" Target="https://www.ncbi.nlm.nih.gov/pubmed/?term=Rauer%20S%5BAuthor%5D&amp;cauthor=true&amp;cauthor_uid=26932144" TargetMode="External"/><Relationship Id="rId177" Type="http://schemas.openxmlformats.org/officeDocument/2006/relationships/hyperlink" Target="https://www.ncbi.nlm.nih.gov/pubmed/?term=Platten%20M%5BAuthor%5D&amp;cauthor=true&amp;cauthor_uid=26932144" TargetMode="External"/><Relationship Id="rId18" Type="http://schemas.openxmlformats.org/officeDocument/2006/relationships/hyperlink" Target="http://www.ncbi.nlm.nih.gov/sites/entrez?Db=pubmed&amp;Cmd=Search&amp;Term=%22Schoenfisch%20B%22%5BAuthor%5D&amp;itool=EntrezSystem2.PEntrez.Pubmed.Pubmed_ResultsPanel.Pubmed_RVAbstractPlus" TargetMode="External"/><Relationship Id="rId39" Type="http://schemas.openxmlformats.org/officeDocument/2006/relationships/hyperlink" Target="javascript:AL_get(this,%20'jour',%20'Klin%20Monatsbl%20Augenheilkd.');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16276</Words>
  <Characters>102546</Characters>
  <Application>Microsoft Office Word</Application>
  <DocSecurity>0</DocSecurity>
  <Lines>854</Lines>
  <Paragraphs>237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Wissenschaftlich</vt:lpstr>
    </vt:vector>
  </TitlesOfParts>
  <Company>Unknown Organization</Company>
  <LinksUpToDate>false</LinksUpToDate>
  <CharactersWithSpaces>118585</CharactersWithSpaces>
  <SharedDoc>false</SharedDoc>
  <HLinks>
    <vt:vector size="852" baseType="variant">
      <vt:variant>
        <vt:i4>6291488</vt:i4>
      </vt:variant>
      <vt:variant>
        <vt:i4>420</vt:i4>
      </vt:variant>
      <vt:variant>
        <vt:i4>0</vt:i4>
      </vt:variant>
      <vt:variant>
        <vt:i4>5</vt:i4>
      </vt:variant>
      <vt:variant>
        <vt:lpwstr>http://www.uak-swm.de/</vt:lpwstr>
      </vt:variant>
      <vt:variant>
        <vt:lpwstr/>
      </vt:variant>
      <vt:variant>
        <vt:i4>6684724</vt:i4>
      </vt:variant>
      <vt:variant>
        <vt:i4>417</vt:i4>
      </vt:variant>
      <vt:variant>
        <vt:i4>0</vt:i4>
      </vt:variant>
      <vt:variant>
        <vt:i4>5</vt:i4>
      </vt:variant>
      <vt:variant>
        <vt:lpwstr>http://www.ncbi.nlm.nih.gov/pubmed/?term=Jansonius NM%5BAuthor%5D&amp;cauthor=true&amp;cauthor_uid=26436884</vt:lpwstr>
      </vt:variant>
      <vt:variant>
        <vt:lpwstr/>
      </vt:variant>
      <vt:variant>
        <vt:i4>4325403</vt:i4>
      </vt:variant>
      <vt:variant>
        <vt:i4>414</vt:i4>
      </vt:variant>
      <vt:variant>
        <vt:i4>0</vt:i4>
      </vt:variant>
      <vt:variant>
        <vt:i4>5</vt:i4>
      </vt:variant>
      <vt:variant>
        <vt:lpwstr>http://www.ncbi.nlm.nih.gov/pubmed/?term=Schiefer U%5BAuthor%5D&amp;cauthor=true&amp;cauthor_uid=26436884</vt:lpwstr>
      </vt:variant>
      <vt:variant>
        <vt:lpwstr/>
      </vt:variant>
      <vt:variant>
        <vt:i4>2162815</vt:i4>
      </vt:variant>
      <vt:variant>
        <vt:i4>411</vt:i4>
      </vt:variant>
      <vt:variant>
        <vt:i4>0</vt:i4>
      </vt:variant>
      <vt:variant>
        <vt:i4>5</vt:i4>
      </vt:variant>
      <vt:variant>
        <vt:lpwstr>http://www.ncbi.nlm.nih.gov/pubmed/?term=Nevalainen J%5BAuthor%5D&amp;cauthor=true&amp;cauthor_uid=26436884</vt:lpwstr>
      </vt:variant>
      <vt:variant>
        <vt:lpwstr/>
      </vt:variant>
      <vt:variant>
        <vt:i4>4325380</vt:i4>
      </vt:variant>
      <vt:variant>
        <vt:i4>408</vt:i4>
      </vt:variant>
      <vt:variant>
        <vt:i4>0</vt:i4>
      </vt:variant>
      <vt:variant>
        <vt:i4>5</vt:i4>
      </vt:variant>
      <vt:variant>
        <vt:lpwstr>http://www.ncbi.nlm.nih.gov/pubmed/?term=Schiefer J%5BAuthor%5D&amp;cauthor=true&amp;cauthor_uid=26436884</vt:lpwstr>
      </vt:variant>
      <vt:variant>
        <vt:lpwstr/>
      </vt:variant>
      <vt:variant>
        <vt:i4>3473434</vt:i4>
      </vt:variant>
      <vt:variant>
        <vt:i4>405</vt:i4>
      </vt:variant>
      <vt:variant>
        <vt:i4>0</vt:i4>
      </vt:variant>
      <vt:variant>
        <vt:i4>5</vt:i4>
      </vt:variant>
      <vt:variant>
        <vt:lpwstr>http://www.ncbi.nlm.nih.gov/pubmed/?term=Qiu K%5BAuthor%5D&amp;cauthor=true&amp;cauthor_uid=26436884</vt:lpwstr>
      </vt:variant>
      <vt:variant>
        <vt:lpwstr/>
      </vt:variant>
      <vt:variant>
        <vt:i4>458858</vt:i4>
      </vt:variant>
      <vt:variant>
        <vt:i4>402</vt:i4>
      </vt:variant>
      <vt:variant>
        <vt:i4>0</vt:i4>
      </vt:variant>
      <vt:variant>
        <vt:i4>5</vt:i4>
      </vt:variant>
      <vt:variant>
        <vt:lpwstr>http://www.ncbi.nlm.nih.gov/pubmed/?term=nowomiejska+2014</vt:lpwstr>
      </vt:variant>
      <vt:variant>
        <vt:lpwstr/>
      </vt:variant>
      <vt:variant>
        <vt:i4>4653096</vt:i4>
      </vt:variant>
      <vt:variant>
        <vt:i4>399</vt:i4>
      </vt:variant>
      <vt:variant>
        <vt:i4>0</vt:i4>
      </vt:variant>
      <vt:variant>
        <vt:i4>5</vt:i4>
      </vt:variant>
      <vt:variant>
        <vt:lpwstr>http://www.ncbi.nlm.nih.gov/pubmed?term=Rejdak R%5BAuthor%5D&amp;cauthor=true&amp;cauthor_uid=24885864</vt:lpwstr>
      </vt:variant>
      <vt:variant>
        <vt:lpwstr/>
      </vt:variant>
      <vt:variant>
        <vt:i4>3407946</vt:i4>
      </vt:variant>
      <vt:variant>
        <vt:i4>396</vt:i4>
      </vt:variant>
      <vt:variant>
        <vt:i4>0</vt:i4>
      </vt:variant>
      <vt:variant>
        <vt:i4>5</vt:i4>
      </vt:variant>
      <vt:variant>
        <vt:lpwstr>http://www.ncbi.nlm.nih.gov/pubmed?term=Schiefer U%5BAuthor%5D&amp;cauthor=true&amp;cauthor_uid=24885864</vt:lpwstr>
      </vt:variant>
      <vt:variant>
        <vt:lpwstr/>
      </vt:variant>
      <vt:variant>
        <vt:i4>117</vt:i4>
      </vt:variant>
      <vt:variant>
        <vt:i4>393</vt:i4>
      </vt:variant>
      <vt:variant>
        <vt:i4>0</vt:i4>
      </vt:variant>
      <vt:variant>
        <vt:i4>5</vt:i4>
      </vt:variant>
      <vt:variant>
        <vt:lpwstr>http://www.ncbi.nlm.nih.gov/pubmed?term=Juenemann AG%5BAuthor%5D&amp;cauthor=true&amp;cauthor_uid=24885864</vt:lpwstr>
      </vt:variant>
      <vt:variant>
        <vt:lpwstr/>
      </vt:variant>
      <vt:variant>
        <vt:i4>2752572</vt:i4>
      </vt:variant>
      <vt:variant>
        <vt:i4>390</vt:i4>
      </vt:variant>
      <vt:variant>
        <vt:i4>0</vt:i4>
      </vt:variant>
      <vt:variant>
        <vt:i4>5</vt:i4>
      </vt:variant>
      <vt:variant>
        <vt:lpwstr>http://www.ncbi.nlm.nih.gov/pubmed?term=Maciejewski R%5BAuthor%5D&amp;cauthor=true&amp;cauthor_uid=24885864</vt:lpwstr>
      </vt:variant>
      <vt:variant>
        <vt:lpwstr/>
      </vt:variant>
      <vt:variant>
        <vt:i4>2293817</vt:i4>
      </vt:variant>
      <vt:variant>
        <vt:i4>387</vt:i4>
      </vt:variant>
      <vt:variant>
        <vt:i4>0</vt:i4>
      </vt:variant>
      <vt:variant>
        <vt:i4>5</vt:i4>
      </vt:variant>
      <vt:variant>
        <vt:lpwstr>http://www.ncbi.nlm.nih.gov/pubmed?term=Ksiazek P%5BAuthor%5D&amp;cauthor=true&amp;cauthor_uid=24885864</vt:lpwstr>
      </vt:variant>
      <vt:variant>
        <vt:lpwstr/>
      </vt:variant>
      <vt:variant>
        <vt:i4>2293794</vt:i4>
      </vt:variant>
      <vt:variant>
        <vt:i4>384</vt:i4>
      </vt:variant>
      <vt:variant>
        <vt:i4>0</vt:i4>
      </vt:variant>
      <vt:variant>
        <vt:i4>5</vt:i4>
      </vt:variant>
      <vt:variant>
        <vt:lpwstr>http://www.ncbi.nlm.nih.gov/pubmed?term=Ksiazek K%5BAuthor%5D&amp;cauthor=true&amp;cauthor_uid=24885864</vt:lpwstr>
      </vt:variant>
      <vt:variant>
        <vt:lpwstr/>
      </vt:variant>
      <vt:variant>
        <vt:i4>327688</vt:i4>
      </vt:variant>
      <vt:variant>
        <vt:i4>381</vt:i4>
      </vt:variant>
      <vt:variant>
        <vt:i4>0</vt:i4>
      </vt:variant>
      <vt:variant>
        <vt:i4>5</vt:i4>
      </vt:variant>
      <vt:variant>
        <vt:lpwstr>http://www.ncbi.nlm.nih.gov/pubmed?term=Koss MJ%5BAuthor%5D&amp;cauthor=true&amp;cauthor_uid=24885864</vt:lpwstr>
      </vt:variant>
      <vt:variant>
        <vt:lpwstr/>
      </vt:variant>
      <vt:variant>
        <vt:i4>4653139</vt:i4>
      </vt:variant>
      <vt:variant>
        <vt:i4>378</vt:i4>
      </vt:variant>
      <vt:variant>
        <vt:i4>0</vt:i4>
      </vt:variant>
      <vt:variant>
        <vt:i4>5</vt:i4>
      </vt:variant>
      <vt:variant>
        <vt:lpwstr>http://www.ncbi.nlm.nih.gov/pubmed?term=Zarnowski T%5BAuthor%5D&amp;cauthor=true&amp;cauthor_uid=24885864</vt:lpwstr>
      </vt:variant>
      <vt:variant>
        <vt:lpwstr/>
      </vt:variant>
      <vt:variant>
        <vt:i4>6160424</vt:i4>
      </vt:variant>
      <vt:variant>
        <vt:i4>375</vt:i4>
      </vt:variant>
      <vt:variant>
        <vt:i4>0</vt:i4>
      </vt:variant>
      <vt:variant>
        <vt:i4>5</vt:i4>
      </vt:variant>
      <vt:variant>
        <vt:lpwstr>http://www.ncbi.nlm.nih.gov/pubmed?term=Rejdak K%5BAuthor%5D&amp;cauthor=true&amp;cauthor_uid=24885864</vt:lpwstr>
      </vt:variant>
      <vt:variant>
        <vt:lpwstr/>
      </vt:variant>
      <vt:variant>
        <vt:i4>6160431</vt:i4>
      </vt:variant>
      <vt:variant>
        <vt:i4>372</vt:i4>
      </vt:variant>
      <vt:variant>
        <vt:i4>0</vt:i4>
      </vt:variant>
      <vt:variant>
        <vt:i4>5</vt:i4>
      </vt:variant>
      <vt:variant>
        <vt:lpwstr>http://www.ncbi.nlm.nih.gov/pubmed?term=Brzozowska A%5BAuthor%5D&amp;cauthor=true&amp;cauthor_uid=24885864</vt:lpwstr>
      </vt:variant>
      <vt:variant>
        <vt:lpwstr/>
      </vt:variant>
      <vt:variant>
        <vt:i4>2097192</vt:i4>
      </vt:variant>
      <vt:variant>
        <vt:i4>369</vt:i4>
      </vt:variant>
      <vt:variant>
        <vt:i4>0</vt:i4>
      </vt:variant>
      <vt:variant>
        <vt:i4>5</vt:i4>
      </vt:variant>
      <vt:variant>
        <vt:lpwstr>http://www.ncbi.nlm.nih.gov/pubmed?term=Jedrych M%5BAuthor%5D&amp;cauthor=true&amp;cauthor_uid=24885864</vt:lpwstr>
      </vt:variant>
      <vt:variant>
        <vt:lpwstr/>
      </vt:variant>
      <vt:variant>
        <vt:i4>3932210</vt:i4>
      </vt:variant>
      <vt:variant>
        <vt:i4>366</vt:i4>
      </vt:variant>
      <vt:variant>
        <vt:i4>0</vt:i4>
      </vt:variant>
      <vt:variant>
        <vt:i4>5</vt:i4>
      </vt:variant>
      <vt:variant>
        <vt:lpwstr>http://www.ncbi.nlm.nih.gov/pubmed?term=Nowomiejska K%5BAuthor%5D&amp;cauthor=true&amp;cauthor_uid=24885864</vt:lpwstr>
      </vt:variant>
      <vt:variant>
        <vt:lpwstr/>
      </vt:variant>
      <vt:variant>
        <vt:i4>1835017</vt:i4>
      </vt:variant>
      <vt:variant>
        <vt:i4>363</vt:i4>
      </vt:variant>
      <vt:variant>
        <vt:i4>0</vt:i4>
      </vt:variant>
      <vt:variant>
        <vt:i4>5</vt:i4>
      </vt:variant>
      <vt:variant>
        <vt:lpwstr>http://www.ncbi.nlm.nih.gov/pubmed/?term=Papanikolaou+et+al.+%282014%29.+Area+V1+population+receptive+field+analysis+complements+visual+field+perimetry+in+patients+with+homonymous+visual+field+defects</vt:lpwstr>
      </vt:variant>
      <vt:variant>
        <vt:lpwstr/>
      </vt:variant>
      <vt:variant>
        <vt:i4>524396</vt:i4>
      </vt:variant>
      <vt:variant>
        <vt:i4>360</vt:i4>
      </vt:variant>
      <vt:variant>
        <vt:i4>0</vt:i4>
      </vt:variant>
      <vt:variant>
        <vt:i4>5</vt:i4>
      </vt:variant>
      <vt:variant>
        <vt:lpwstr>http://www.ncbi.nlm.nih.gov/pubmed?term=Smirnakis SM%5BAuthor%5D&amp;cauthor=true&amp;cauthor_uid=24706881</vt:lpwstr>
      </vt:variant>
      <vt:variant>
        <vt:lpwstr/>
      </vt:variant>
      <vt:variant>
        <vt:i4>7798895</vt:i4>
      </vt:variant>
      <vt:variant>
        <vt:i4>357</vt:i4>
      </vt:variant>
      <vt:variant>
        <vt:i4>0</vt:i4>
      </vt:variant>
      <vt:variant>
        <vt:i4>5</vt:i4>
      </vt:variant>
      <vt:variant>
        <vt:lpwstr>http://www.ncbi.nlm.nih.gov/pubmed?term=Logothetis NK%5BAuthor%5D&amp;cauthor=true&amp;cauthor_uid=24706881</vt:lpwstr>
      </vt:variant>
      <vt:variant>
        <vt:lpwstr/>
      </vt:variant>
      <vt:variant>
        <vt:i4>3735624</vt:i4>
      </vt:variant>
      <vt:variant>
        <vt:i4>354</vt:i4>
      </vt:variant>
      <vt:variant>
        <vt:i4>0</vt:i4>
      </vt:variant>
      <vt:variant>
        <vt:i4>5</vt:i4>
      </vt:variant>
      <vt:variant>
        <vt:lpwstr>http://www.ncbi.nlm.nih.gov/pubmed?term=Schiefer U%5BAuthor%5D&amp;cauthor=true&amp;cauthor_uid=24706881</vt:lpwstr>
      </vt:variant>
      <vt:variant>
        <vt:lpwstr/>
      </vt:variant>
      <vt:variant>
        <vt:i4>4456517</vt:i4>
      </vt:variant>
      <vt:variant>
        <vt:i4>351</vt:i4>
      </vt:variant>
      <vt:variant>
        <vt:i4>0</vt:i4>
      </vt:variant>
      <vt:variant>
        <vt:i4>5</vt:i4>
      </vt:variant>
      <vt:variant>
        <vt:lpwstr>http://www.ncbi.nlm.nih.gov/pubmed?term=Bruckmann A%5BAuthor%5D&amp;cauthor=true&amp;cauthor_uid=24706881</vt:lpwstr>
      </vt:variant>
      <vt:variant>
        <vt:lpwstr/>
      </vt:variant>
      <vt:variant>
        <vt:i4>5177390</vt:i4>
      </vt:variant>
      <vt:variant>
        <vt:i4>348</vt:i4>
      </vt:variant>
      <vt:variant>
        <vt:i4>0</vt:i4>
      </vt:variant>
      <vt:variant>
        <vt:i4>5</vt:i4>
      </vt:variant>
      <vt:variant>
        <vt:lpwstr>http://www.ncbi.nlm.nih.gov/pubmed?term=Stingl K%5BAuthor%5D&amp;cauthor=true&amp;cauthor_uid=24706881</vt:lpwstr>
      </vt:variant>
      <vt:variant>
        <vt:lpwstr/>
      </vt:variant>
      <vt:variant>
        <vt:i4>3932243</vt:i4>
      </vt:variant>
      <vt:variant>
        <vt:i4>345</vt:i4>
      </vt:variant>
      <vt:variant>
        <vt:i4>0</vt:i4>
      </vt:variant>
      <vt:variant>
        <vt:i4>5</vt:i4>
      </vt:variant>
      <vt:variant>
        <vt:lpwstr>http://www.ncbi.nlm.nih.gov/pubmed?term=Papageorgiou E%5BAuthor%5D&amp;cauthor=true&amp;cauthor_uid=24706881</vt:lpwstr>
      </vt:variant>
      <vt:variant>
        <vt:lpwstr/>
      </vt:variant>
      <vt:variant>
        <vt:i4>5505096</vt:i4>
      </vt:variant>
      <vt:variant>
        <vt:i4>342</vt:i4>
      </vt:variant>
      <vt:variant>
        <vt:i4>0</vt:i4>
      </vt:variant>
      <vt:variant>
        <vt:i4>5</vt:i4>
      </vt:variant>
      <vt:variant>
        <vt:lpwstr>http://www.ncbi.nlm.nih.gov/pubmed?term=Krapp E%5BAuthor%5D&amp;cauthor=true&amp;cauthor_uid=24706881</vt:lpwstr>
      </vt:variant>
      <vt:variant>
        <vt:lpwstr/>
      </vt:variant>
      <vt:variant>
        <vt:i4>2883649</vt:i4>
      </vt:variant>
      <vt:variant>
        <vt:i4>339</vt:i4>
      </vt:variant>
      <vt:variant>
        <vt:i4>0</vt:i4>
      </vt:variant>
      <vt:variant>
        <vt:i4>5</vt:i4>
      </vt:variant>
      <vt:variant>
        <vt:lpwstr>http://www.ncbi.nlm.nih.gov/pubmed?term=Shao Y%5BAuthor%5D&amp;cauthor=true&amp;cauthor_uid=24706881</vt:lpwstr>
      </vt:variant>
      <vt:variant>
        <vt:lpwstr/>
      </vt:variant>
      <vt:variant>
        <vt:i4>589843</vt:i4>
      </vt:variant>
      <vt:variant>
        <vt:i4>336</vt:i4>
      </vt:variant>
      <vt:variant>
        <vt:i4>0</vt:i4>
      </vt:variant>
      <vt:variant>
        <vt:i4>5</vt:i4>
      </vt:variant>
      <vt:variant>
        <vt:lpwstr>http://www.ncbi.nlm.nih.gov/pubmed?term=Papageorgiou TD%5BAuthor%5D&amp;cauthor=true&amp;cauthor_uid=24706881</vt:lpwstr>
      </vt:variant>
      <vt:variant>
        <vt:lpwstr/>
      </vt:variant>
      <vt:variant>
        <vt:i4>7733266</vt:i4>
      </vt:variant>
      <vt:variant>
        <vt:i4>333</vt:i4>
      </vt:variant>
      <vt:variant>
        <vt:i4>0</vt:i4>
      </vt:variant>
      <vt:variant>
        <vt:i4>5</vt:i4>
      </vt:variant>
      <vt:variant>
        <vt:lpwstr>http://www.ncbi.nlm.nih.gov/pubmed?term=Keliris GA%5BAuthor%5D&amp;cauthor=true&amp;cauthor_uid=24706881</vt:lpwstr>
      </vt:variant>
      <vt:variant>
        <vt:lpwstr/>
      </vt:variant>
      <vt:variant>
        <vt:i4>2162773</vt:i4>
      </vt:variant>
      <vt:variant>
        <vt:i4>330</vt:i4>
      </vt:variant>
      <vt:variant>
        <vt:i4>0</vt:i4>
      </vt:variant>
      <vt:variant>
        <vt:i4>5</vt:i4>
      </vt:variant>
      <vt:variant>
        <vt:lpwstr>http://www.ncbi.nlm.nih.gov/pubmed?term=Papanikolaou A%5BAuthor%5D&amp;cauthor=true&amp;cauthor_uid=24706881</vt:lpwstr>
      </vt:variant>
      <vt:variant>
        <vt:lpwstr/>
      </vt:variant>
      <vt:variant>
        <vt:i4>3276823</vt:i4>
      </vt:variant>
      <vt:variant>
        <vt:i4>327</vt:i4>
      </vt:variant>
      <vt:variant>
        <vt:i4>0</vt:i4>
      </vt:variant>
      <vt:variant>
        <vt:i4>5</vt:i4>
      </vt:variant>
      <vt:variant>
        <vt:lpwstr>http://www.ncbi.nlm.nih.gov/pubmed/24477537</vt:lpwstr>
      </vt:variant>
      <vt:variant>
        <vt:lpwstr/>
      </vt:variant>
      <vt:variant>
        <vt:i4>3211291</vt:i4>
      </vt:variant>
      <vt:variant>
        <vt:i4>324</vt:i4>
      </vt:variant>
      <vt:variant>
        <vt:i4>0</vt:i4>
      </vt:variant>
      <vt:variant>
        <vt:i4>5</vt:i4>
      </vt:variant>
      <vt:variant>
        <vt:lpwstr>http://www.ncbi.nlm.nih.gov/pubmed/24104960</vt:lpwstr>
      </vt:variant>
      <vt:variant>
        <vt:lpwstr/>
      </vt:variant>
      <vt:variant>
        <vt:i4>3473430</vt:i4>
      </vt:variant>
      <vt:variant>
        <vt:i4>321</vt:i4>
      </vt:variant>
      <vt:variant>
        <vt:i4>0</vt:i4>
      </vt:variant>
      <vt:variant>
        <vt:i4>5</vt:i4>
      </vt:variant>
      <vt:variant>
        <vt:lpwstr>http://www.ncbi.nlm.nih.gov/pubmed/22878471</vt:lpwstr>
      </vt:variant>
      <vt:variant>
        <vt:lpwstr/>
      </vt:variant>
      <vt:variant>
        <vt:i4>3407942</vt:i4>
      </vt:variant>
      <vt:variant>
        <vt:i4>318</vt:i4>
      </vt:variant>
      <vt:variant>
        <vt:i4>0</vt:i4>
      </vt:variant>
      <vt:variant>
        <vt:i4>5</vt:i4>
      </vt:variant>
      <vt:variant>
        <vt:lpwstr>http://www.ncbi.nlm.nih.gov/pubmed?term=Schiefer U%5BAuthor%5D&amp;cauthor=true&amp;cauthor_uid=22878471</vt:lpwstr>
      </vt:variant>
      <vt:variant>
        <vt:lpwstr/>
      </vt:variant>
      <vt:variant>
        <vt:i4>2293806</vt:i4>
      </vt:variant>
      <vt:variant>
        <vt:i4>315</vt:i4>
      </vt:variant>
      <vt:variant>
        <vt:i4>0</vt:i4>
      </vt:variant>
      <vt:variant>
        <vt:i4>5</vt:i4>
      </vt:variant>
      <vt:variant>
        <vt:lpwstr>http://www.ncbi.nlm.nih.gov/pubmed?term=Sch%C3%B6ls L%5BAuthor%5D&amp;cauthor=true&amp;cauthor_uid=22878471</vt:lpwstr>
      </vt:variant>
      <vt:variant>
        <vt:lpwstr/>
      </vt:variant>
      <vt:variant>
        <vt:i4>3735629</vt:i4>
      </vt:variant>
      <vt:variant>
        <vt:i4>312</vt:i4>
      </vt:variant>
      <vt:variant>
        <vt:i4>0</vt:i4>
      </vt:variant>
      <vt:variant>
        <vt:i4>5</vt:i4>
      </vt:variant>
      <vt:variant>
        <vt:lpwstr>http://www.ncbi.nlm.nih.gov/pubmed?term=Berg D%5BAuthor%5D&amp;cauthor=true&amp;cauthor_uid=22878471</vt:lpwstr>
      </vt:variant>
      <vt:variant>
        <vt:lpwstr/>
      </vt:variant>
      <vt:variant>
        <vt:i4>3866718</vt:i4>
      </vt:variant>
      <vt:variant>
        <vt:i4>309</vt:i4>
      </vt:variant>
      <vt:variant>
        <vt:i4>0</vt:i4>
      </vt:variant>
      <vt:variant>
        <vt:i4>5</vt:i4>
      </vt:variant>
      <vt:variant>
        <vt:lpwstr>http://www.ncbi.nlm.nih.gov/pubmed?term=Menn O%5BAuthor%5D&amp;cauthor=true&amp;cauthor_uid=22878471</vt:lpwstr>
      </vt:variant>
      <vt:variant>
        <vt:lpwstr/>
      </vt:variant>
      <vt:variant>
        <vt:i4>3670081</vt:i4>
      </vt:variant>
      <vt:variant>
        <vt:i4>306</vt:i4>
      </vt:variant>
      <vt:variant>
        <vt:i4>0</vt:i4>
      </vt:variant>
      <vt:variant>
        <vt:i4>5</vt:i4>
      </vt:variant>
      <vt:variant>
        <vt:lpwstr>http://www.ncbi.nlm.nih.gov/pubmed?term=Wiethoff S%5BAuthor%5D&amp;cauthor=true&amp;cauthor_uid=22878471</vt:lpwstr>
      </vt:variant>
      <vt:variant>
        <vt:lpwstr/>
      </vt:variant>
      <vt:variant>
        <vt:i4>3342423</vt:i4>
      </vt:variant>
      <vt:variant>
        <vt:i4>303</vt:i4>
      </vt:variant>
      <vt:variant>
        <vt:i4>0</vt:i4>
      </vt:variant>
      <vt:variant>
        <vt:i4>5</vt:i4>
      </vt:variant>
      <vt:variant>
        <vt:lpwstr>http://www.ncbi.nlm.nih.gov/pubmed?term=Srulijes K%5BAuthor%5D&amp;cauthor=true&amp;cauthor_uid=22878471</vt:lpwstr>
      </vt:variant>
      <vt:variant>
        <vt:lpwstr/>
      </vt:variant>
      <vt:variant>
        <vt:i4>3735611</vt:i4>
      </vt:variant>
      <vt:variant>
        <vt:i4>300</vt:i4>
      </vt:variant>
      <vt:variant>
        <vt:i4>0</vt:i4>
      </vt:variant>
      <vt:variant>
        <vt:i4>5</vt:i4>
      </vt:variant>
      <vt:variant>
        <vt:lpwstr>http://www.ncbi.nlm.nih.gov/pubmed?term=Schicks J%5BAuthor%5D&amp;cauthor=true&amp;cauthor_uid=22878471</vt:lpwstr>
      </vt:variant>
      <vt:variant>
        <vt:lpwstr/>
      </vt:variant>
      <vt:variant>
        <vt:i4>2818117</vt:i4>
      </vt:variant>
      <vt:variant>
        <vt:i4>297</vt:i4>
      </vt:variant>
      <vt:variant>
        <vt:i4>0</vt:i4>
      </vt:variant>
      <vt:variant>
        <vt:i4>5</vt:i4>
      </vt:variant>
      <vt:variant>
        <vt:lpwstr>http://www.ncbi.nlm.nih.gov/pubmed?term=Heidlauf R%5BAuthor%5D&amp;cauthor=true&amp;cauthor_uid=22878471</vt:lpwstr>
      </vt:variant>
      <vt:variant>
        <vt:lpwstr/>
      </vt:variant>
      <vt:variant>
        <vt:i4>3342405</vt:i4>
      </vt:variant>
      <vt:variant>
        <vt:i4>294</vt:i4>
      </vt:variant>
      <vt:variant>
        <vt:i4>0</vt:i4>
      </vt:variant>
      <vt:variant>
        <vt:i4>5</vt:i4>
      </vt:variant>
      <vt:variant>
        <vt:lpwstr>http://www.ncbi.nlm.nih.gov/pubmed?term=Dietzsch J%5BAuthor%5D&amp;cauthor=true&amp;cauthor_uid=22878471</vt:lpwstr>
      </vt:variant>
      <vt:variant>
        <vt:lpwstr/>
      </vt:variant>
      <vt:variant>
        <vt:i4>4456535</vt:i4>
      </vt:variant>
      <vt:variant>
        <vt:i4>291</vt:i4>
      </vt:variant>
      <vt:variant>
        <vt:i4>0</vt:i4>
      </vt:variant>
      <vt:variant>
        <vt:i4>5</vt:i4>
      </vt:variant>
      <vt:variant>
        <vt:lpwstr>http://www.ncbi.nlm.nih.gov/pubmed?term=Kernstock C%5BAuthor%5D&amp;cauthor=true&amp;cauthor_uid=22878471</vt:lpwstr>
      </vt:variant>
      <vt:variant>
        <vt:lpwstr/>
      </vt:variant>
      <vt:variant>
        <vt:i4>3473487</vt:i4>
      </vt:variant>
      <vt:variant>
        <vt:i4>288</vt:i4>
      </vt:variant>
      <vt:variant>
        <vt:i4>0</vt:i4>
      </vt:variant>
      <vt:variant>
        <vt:i4>5</vt:i4>
      </vt:variant>
      <vt:variant>
        <vt:lpwstr>http://www.ncbi.nlm.nih.gov/pubmed?term=Synofzik M%5BAuthor%5D&amp;cauthor=true&amp;cauthor_uid=22878471</vt:lpwstr>
      </vt:variant>
      <vt:variant>
        <vt:lpwstr/>
      </vt:variant>
      <vt:variant>
        <vt:i4>7602207</vt:i4>
      </vt:variant>
      <vt:variant>
        <vt:i4>285</vt:i4>
      </vt:variant>
      <vt:variant>
        <vt:i4>0</vt:i4>
      </vt:variant>
      <vt:variant>
        <vt:i4>5</vt:i4>
      </vt:variant>
      <vt:variant>
        <vt:lpwstr>http://www.ncbi.nlm.nih.gov/pubmed?term=Fischer MD%5BAuthor%5D&amp;cauthor=true&amp;cauthor_uid=22878471</vt:lpwstr>
      </vt:variant>
      <vt:variant>
        <vt:lpwstr/>
      </vt:variant>
      <vt:variant>
        <vt:i4>3670043</vt:i4>
      </vt:variant>
      <vt:variant>
        <vt:i4>282</vt:i4>
      </vt:variant>
      <vt:variant>
        <vt:i4>0</vt:i4>
      </vt:variant>
      <vt:variant>
        <vt:i4>5</vt:i4>
      </vt:variant>
      <vt:variant>
        <vt:lpwstr>http://www.ncbi.nlm.nih.gov/pubmed/23099334</vt:lpwstr>
      </vt:variant>
      <vt:variant>
        <vt:lpwstr/>
      </vt:variant>
      <vt:variant>
        <vt:i4>3735627</vt:i4>
      </vt:variant>
      <vt:variant>
        <vt:i4>279</vt:i4>
      </vt:variant>
      <vt:variant>
        <vt:i4>0</vt:i4>
      </vt:variant>
      <vt:variant>
        <vt:i4>5</vt:i4>
      </vt:variant>
      <vt:variant>
        <vt:lpwstr>http://www.ncbi.nlm.nih.gov/pubmed?term=Schiefer U%5BAuthor%5D&amp;cauthor=true&amp;cauthor_uid=23099334</vt:lpwstr>
      </vt:variant>
      <vt:variant>
        <vt:lpwstr/>
      </vt:variant>
      <vt:variant>
        <vt:i4>2490451</vt:i4>
      </vt:variant>
      <vt:variant>
        <vt:i4>276</vt:i4>
      </vt:variant>
      <vt:variant>
        <vt:i4>0</vt:i4>
      </vt:variant>
      <vt:variant>
        <vt:i4>5</vt:i4>
      </vt:variant>
      <vt:variant>
        <vt:lpwstr>http://www.ncbi.nlm.nih.gov/pubmed?term=Paetzold J%5BAuthor%5D&amp;cauthor=true&amp;cauthor_uid=23099334</vt:lpwstr>
      </vt:variant>
      <vt:variant>
        <vt:lpwstr/>
      </vt:variant>
      <vt:variant>
        <vt:i4>6094888</vt:i4>
      </vt:variant>
      <vt:variant>
        <vt:i4>273</vt:i4>
      </vt:variant>
      <vt:variant>
        <vt:i4>0</vt:i4>
      </vt:variant>
      <vt:variant>
        <vt:i4>5</vt:i4>
      </vt:variant>
      <vt:variant>
        <vt:lpwstr>http://www.ncbi.nlm.nih.gov/pubmed?term=Nevalainen J%5BAuthor%5D&amp;cauthor=true&amp;cauthor_uid=23099334</vt:lpwstr>
      </vt:variant>
      <vt:variant>
        <vt:lpwstr/>
      </vt:variant>
      <vt:variant>
        <vt:i4>2490443</vt:i4>
      </vt:variant>
      <vt:variant>
        <vt:i4>270</vt:i4>
      </vt:variant>
      <vt:variant>
        <vt:i4>0</vt:i4>
      </vt:variant>
      <vt:variant>
        <vt:i4>5</vt:i4>
      </vt:variant>
      <vt:variant>
        <vt:lpwstr>http://www.ncbi.nlm.nih.gov/pubmed?term=Schiefer J%5BAuthor%5D&amp;cauthor=true&amp;cauthor_uid=23099334</vt:lpwstr>
      </vt:variant>
      <vt:variant>
        <vt:lpwstr/>
      </vt:variant>
      <vt:variant>
        <vt:i4>1441903</vt:i4>
      </vt:variant>
      <vt:variant>
        <vt:i4>267</vt:i4>
      </vt:variant>
      <vt:variant>
        <vt:i4>0</vt:i4>
      </vt:variant>
      <vt:variant>
        <vt:i4>5</vt:i4>
      </vt:variant>
      <vt:variant>
        <vt:lpwstr>http://www.ncbi.nlm.nih.gov/pubmed?term=Jansonius NM%5BAuthor%5D&amp;cauthor=true&amp;cauthor_uid=23099334</vt:lpwstr>
      </vt:variant>
      <vt:variant>
        <vt:lpwstr/>
      </vt:variant>
      <vt:variant>
        <vt:i4>3342353</vt:i4>
      </vt:variant>
      <vt:variant>
        <vt:i4>264</vt:i4>
      </vt:variant>
      <vt:variant>
        <vt:i4>0</vt:i4>
      </vt:variant>
      <vt:variant>
        <vt:i4>5</vt:i4>
      </vt:variant>
      <vt:variant>
        <vt:lpwstr>http://www.ncbi.nlm.nih.gov/pubmed/22527730</vt:lpwstr>
      </vt:variant>
      <vt:variant>
        <vt:lpwstr/>
      </vt:variant>
      <vt:variant>
        <vt:i4>4325444</vt:i4>
      </vt:variant>
      <vt:variant>
        <vt:i4>261</vt:i4>
      </vt:variant>
      <vt:variant>
        <vt:i4>0</vt:i4>
      </vt:variant>
      <vt:variant>
        <vt:i4>5</vt:i4>
      </vt:variant>
      <vt:variant>
        <vt:lpwstr>http://www.ncbi.nlm.nih.gov/pubmed?term=Rohrschneider K%5BAuthor%5D&amp;cauthor=true&amp;cauthor_uid=22527730</vt:lpwstr>
      </vt:variant>
      <vt:variant>
        <vt:lpwstr/>
      </vt:variant>
      <vt:variant>
        <vt:i4>3342400</vt:i4>
      </vt:variant>
      <vt:variant>
        <vt:i4>258</vt:i4>
      </vt:variant>
      <vt:variant>
        <vt:i4>0</vt:i4>
      </vt:variant>
      <vt:variant>
        <vt:i4>5</vt:i4>
      </vt:variant>
      <vt:variant>
        <vt:lpwstr>http://www.ncbi.nlm.nih.gov/pubmed?term=Schiefer U%5BAuthor%5D&amp;cauthor=true&amp;cauthor_uid=22527730</vt:lpwstr>
      </vt:variant>
      <vt:variant>
        <vt:lpwstr/>
      </vt:variant>
      <vt:variant>
        <vt:i4>1114211</vt:i4>
      </vt:variant>
      <vt:variant>
        <vt:i4>255</vt:i4>
      </vt:variant>
      <vt:variant>
        <vt:i4>0</vt:i4>
      </vt:variant>
      <vt:variant>
        <vt:i4>5</vt:i4>
      </vt:variant>
      <vt:variant>
        <vt:lpwstr>http://www.ncbi.nlm.nih.gov/pubmed?term=Scheuerle AF%5BAuthor%5D&amp;cauthor=true&amp;cauthor_uid=22527730</vt:lpwstr>
      </vt:variant>
      <vt:variant>
        <vt:lpwstr/>
      </vt:variant>
      <vt:variant>
        <vt:i4>393304</vt:i4>
      </vt:variant>
      <vt:variant>
        <vt:i4>252</vt:i4>
      </vt:variant>
      <vt:variant>
        <vt:i4>0</vt:i4>
      </vt:variant>
      <vt:variant>
        <vt:i4>5</vt:i4>
      </vt:variant>
      <vt:variant>
        <vt:lpwstr>http://www.ncbi.nlm.nih.gov/pubmed?term=Papageorgiou E%2C Hardiess G%2C Ackermann H%2C Wieth%C3%B6lter H%2C Dietz K%2C Mallot HA%2C Schiefer U %282012%29 The neural correlates of impaired collision avoidance in hemianopic patients. Acta Ophthalmologica</vt:lpwstr>
      </vt:variant>
      <vt:variant>
        <vt:lpwstr/>
      </vt:variant>
      <vt:variant>
        <vt:i4>1769565</vt:i4>
      </vt:variant>
      <vt:variant>
        <vt:i4>249</vt:i4>
      </vt:variant>
      <vt:variant>
        <vt:i4>0</vt:i4>
      </vt:variant>
      <vt:variant>
        <vt:i4>5</vt:i4>
      </vt:variant>
      <vt:variant>
        <vt:lpwstr>http://www.ncbi.nlm.nih.gov/pubmed?term=%22Schiefer U%22%5BAuthor%5D</vt:lpwstr>
      </vt:variant>
      <vt:variant>
        <vt:lpwstr/>
      </vt:variant>
      <vt:variant>
        <vt:i4>6291494</vt:i4>
      </vt:variant>
      <vt:variant>
        <vt:i4>246</vt:i4>
      </vt:variant>
      <vt:variant>
        <vt:i4>0</vt:i4>
      </vt:variant>
      <vt:variant>
        <vt:i4>5</vt:i4>
      </vt:variant>
      <vt:variant>
        <vt:lpwstr>http://www.ncbi.nlm.nih.gov/pubmed?term=%22Voykov B%22%5BAuthor%5D</vt:lpwstr>
      </vt:variant>
      <vt:variant>
        <vt:lpwstr/>
      </vt:variant>
      <vt:variant>
        <vt:i4>6357067</vt:i4>
      </vt:variant>
      <vt:variant>
        <vt:i4>243</vt:i4>
      </vt:variant>
      <vt:variant>
        <vt:i4>0</vt:i4>
      </vt:variant>
      <vt:variant>
        <vt:i4>5</vt:i4>
      </vt:variant>
      <vt:variant>
        <vt:lpwstr>http://www.ncbi.nlm.nih.gov/pubmed?term=%22Tonagel F%22%5BAuthor%5D</vt:lpwstr>
      </vt:variant>
      <vt:variant>
        <vt:lpwstr/>
      </vt:variant>
      <vt:variant>
        <vt:i4>7143501</vt:i4>
      </vt:variant>
      <vt:variant>
        <vt:i4>240</vt:i4>
      </vt:variant>
      <vt:variant>
        <vt:i4>0</vt:i4>
      </vt:variant>
      <vt:variant>
        <vt:i4>5</vt:i4>
      </vt:variant>
      <vt:variant>
        <vt:lpwstr>http://www.ncbi.nlm.nih.gov/pubmed?term=%22Wilhelm H%22%5BAuthor%5D</vt:lpwstr>
      </vt:variant>
      <vt:variant>
        <vt:lpwstr/>
      </vt:variant>
      <vt:variant>
        <vt:i4>6750285</vt:i4>
      </vt:variant>
      <vt:variant>
        <vt:i4>237</vt:i4>
      </vt:variant>
      <vt:variant>
        <vt:i4>0</vt:i4>
      </vt:variant>
      <vt:variant>
        <vt:i4>5</vt:i4>
      </vt:variant>
      <vt:variant>
        <vt:lpwstr>http://www.ncbi.nlm.nih.gov/pubmed?term=%22Wilhelm B%22%5BAuthor%5D</vt:lpwstr>
      </vt:variant>
      <vt:variant>
        <vt:lpwstr/>
      </vt:variant>
      <vt:variant>
        <vt:i4>1769565</vt:i4>
      </vt:variant>
      <vt:variant>
        <vt:i4>234</vt:i4>
      </vt:variant>
      <vt:variant>
        <vt:i4>0</vt:i4>
      </vt:variant>
      <vt:variant>
        <vt:i4>5</vt:i4>
      </vt:variant>
      <vt:variant>
        <vt:lpwstr>http://www.ncbi.nlm.nih.gov/pubmed?term=%22Schiefer U%22%5BAuthor%5D</vt:lpwstr>
      </vt:variant>
      <vt:variant>
        <vt:lpwstr/>
      </vt:variant>
      <vt:variant>
        <vt:i4>6291538</vt:i4>
      </vt:variant>
      <vt:variant>
        <vt:i4>231</vt:i4>
      </vt:variant>
      <vt:variant>
        <vt:i4>0</vt:i4>
      </vt:variant>
      <vt:variant>
        <vt:i4>5</vt:i4>
      </vt:variant>
      <vt:variant>
        <vt:lpwstr>http://www.ncbi.nlm.nih.gov/pubmed?term=%22Skorkovsk%C3%A1 K%22%5BAuthor%5D</vt:lpwstr>
      </vt:variant>
      <vt:variant>
        <vt:lpwstr/>
      </vt:variant>
      <vt:variant>
        <vt:i4>3211294</vt:i4>
      </vt:variant>
      <vt:variant>
        <vt:i4>228</vt:i4>
      </vt:variant>
      <vt:variant>
        <vt:i4>0</vt:i4>
      </vt:variant>
      <vt:variant>
        <vt:i4>5</vt:i4>
      </vt:variant>
      <vt:variant>
        <vt:lpwstr>http://www.ncbi.nlm.nih.gov/pubmed/22205248</vt:lpwstr>
      </vt:variant>
      <vt:variant>
        <vt:lpwstr/>
      </vt:variant>
      <vt:variant>
        <vt:i4>1769565</vt:i4>
      </vt:variant>
      <vt:variant>
        <vt:i4>225</vt:i4>
      </vt:variant>
      <vt:variant>
        <vt:i4>0</vt:i4>
      </vt:variant>
      <vt:variant>
        <vt:i4>5</vt:i4>
      </vt:variant>
      <vt:variant>
        <vt:lpwstr>http://www.ncbi.nlm.nih.gov/pubmed?term=%22Schiefer U%22%5BAuthor%5D</vt:lpwstr>
      </vt:variant>
      <vt:variant>
        <vt:lpwstr/>
      </vt:variant>
      <vt:variant>
        <vt:i4>5832724</vt:i4>
      </vt:variant>
      <vt:variant>
        <vt:i4>222</vt:i4>
      </vt:variant>
      <vt:variant>
        <vt:i4>0</vt:i4>
      </vt:variant>
      <vt:variant>
        <vt:i4>5</vt:i4>
      </vt:variant>
      <vt:variant>
        <vt:lpwstr>http://www.ncbi.nlm.nih.gov/pubmed?term=%22Weleber RG%22%5BAuthor%5D</vt:lpwstr>
      </vt:variant>
      <vt:variant>
        <vt:lpwstr/>
      </vt:variant>
      <vt:variant>
        <vt:i4>7929902</vt:i4>
      </vt:variant>
      <vt:variant>
        <vt:i4>219</vt:i4>
      </vt:variant>
      <vt:variant>
        <vt:i4>0</vt:i4>
      </vt:variant>
      <vt:variant>
        <vt:i4>5</vt:i4>
      </vt:variant>
      <vt:variant>
        <vt:lpwstr>http://www.ncbi.nlm.nih.gov/pubmed?term=%22Rejdak R%22%5BAuthor%5D</vt:lpwstr>
      </vt:variant>
      <vt:variant>
        <vt:lpwstr/>
      </vt:variant>
      <vt:variant>
        <vt:i4>2031667</vt:i4>
      </vt:variant>
      <vt:variant>
        <vt:i4>216</vt:i4>
      </vt:variant>
      <vt:variant>
        <vt:i4>0</vt:i4>
      </vt:variant>
      <vt:variant>
        <vt:i4>5</vt:i4>
      </vt:variant>
      <vt:variant>
        <vt:lpwstr>http://www.ncbi.nlm.nih.gov/pubmed?term=%22Zarnowski T%22%5BAuthor%5D</vt:lpwstr>
      </vt:variant>
      <vt:variant>
        <vt:lpwstr/>
      </vt:variant>
      <vt:variant>
        <vt:i4>8257591</vt:i4>
      </vt:variant>
      <vt:variant>
        <vt:i4>213</vt:i4>
      </vt:variant>
      <vt:variant>
        <vt:i4>0</vt:i4>
      </vt:variant>
      <vt:variant>
        <vt:i4>5</vt:i4>
      </vt:variant>
      <vt:variant>
        <vt:lpwstr>http://www.ncbi.nlm.nih.gov/pubmed?term=%22Brzozowska A%22%5BAuthor%5D</vt:lpwstr>
      </vt:variant>
      <vt:variant>
        <vt:lpwstr/>
      </vt:variant>
      <vt:variant>
        <vt:i4>8257608</vt:i4>
      </vt:variant>
      <vt:variant>
        <vt:i4>210</vt:i4>
      </vt:variant>
      <vt:variant>
        <vt:i4>0</vt:i4>
      </vt:variant>
      <vt:variant>
        <vt:i4>5</vt:i4>
      </vt:variant>
      <vt:variant>
        <vt:lpwstr>http://www.ncbi.nlm.nih.gov/pubmed?term=%22Nowomiejska K%22%5BAuthor%5D</vt:lpwstr>
      </vt:variant>
      <vt:variant>
        <vt:lpwstr/>
      </vt:variant>
      <vt:variant>
        <vt:i4>126</vt:i4>
      </vt:variant>
      <vt:variant>
        <vt:i4>207</vt:i4>
      </vt:variant>
      <vt:variant>
        <vt:i4>0</vt:i4>
      </vt:variant>
      <vt:variant>
        <vt:i4>5</vt:i4>
      </vt:variant>
      <vt:variant>
        <vt:lpwstr>http://www.springerlink.com/content/572852m5510ltv34/</vt:lpwstr>
      </vt:variant>
      <vt:variant>
        <vt:lpwstr/>
      </vt:variant>
      <vt:variant>
        <vt:i4>8192113</vt:i4>
      </vt:variant>
      <vt:variant>
        <vt:i4>204</vt:i4>
      </vt:variant>
      <vt:variant>
        <vt:i4>0</vt:i4>
      </vt:variant>
      <vt:variant>
        <vt:i4>5</vt:i4>
      </vt:variant>
      <vt:variant>
        <vt:lpwstr>http://www.springerlink.com/content/?Author=M.+Dominik+Fischer</vt:lpwstr>
      </vt:variant>
      <vt:variant>
        <vt:lpwstr/>
      </vt:variant>
      <vt:variant>
        <vt:i4>2490445</vt:i4>
      </vt:variant>
      <vt:variant>
        <vt:i4>201</vt:i4>
      </vt:variant>
      <vt:variant>
        <vt:i4>0</vt:i4>
      </vt:variant>
      <vt:variant>
        <vt:i4>5</vt:i4>
      </vt:variant>
      <vt:variant>
        <vt:lpwstr>http://www.springerlink.com/content/?Author=Ulrich+Schiefer</vt:lpwstr>
      </vt:variant>
      <vt:variant>
        <vt:lpwstr/>
      </vt:variant>
      <vt:variant>
        <vt:i4>1572893</vt:i4>
      </vt:variant>
      <vt:variant>
        <vt:i4>198</vt:i4>
      </vt:variant>
      <vt:variant>
        <vt:i4>0</vt:i4>
      </vt:variant>
      <vt:variant>
        <vt:i4>5</vt:i4>
      </vt:variant>
      <vt:variant>
        <vt:lpwstr>http://www.springerlink.com/content/?Author=Kai+Januschowski</vt:lpwstr>
      </vt:variant>
      <vt:variant>
        <vt:lpwstr/>
      </vt:variant>
      <vt:variant>
        <vt:i4>7798895</vt:i4>
      </vt:variant>
      <vt:variant>
        <vt:i4>195</vt:i4>
      </vt:variant>
      <vt:variant>
        <vt:i4>0</vt:i4>
      </vt:variant>
      <vt:variant>
        <vt:i4>5</vt:i4>
      </vt:variant>
      <vt:variant>
        <vt:lpwstr>http://www.springerlink.com/content/?Author=Janko+Dietzsch</vt:lpwstr>
      </vt:variant>
      <vt:variant>
        <vt:lpwstr/>
      </vt:variant>
      <vt:variant>
        <vt:i4>6422551</vt:i4>
      </vt:variant>
      <vt:variant>
        <vt:i4>192</vt:i4>
      </vt:variant>
      <vt:variant>
        <vt:i4>0</vt:i4>
      </vt:variant>
      <vt:variant>
        <vt:i4>5</vt:i4>
      </vt:variant>
      <vt:variant>
        <vt:lpwstr>http://www.springerlink.com/content/?Author=Christoph+Kernstock</vt:lpwstr>
      </vt:variant>
      <vt:variant>
        <vt:lpwstr/>
      </vt:variant>
      <vt:variant>
        <vt:i4>131135</vt:i4>
      </vt:variant>
      <vt:variant>
        <vt:i4>189</vt:i4>
      </vt:variant>
      <vt:variant>
        <vt:i4>0</vt:i4>
      </vt:variant>
      <vt:variant>
        <vt:i4>5</vt:i4>
      </vt:variant>
      <vt:variant>
        <vt:lpwstr>http://www.springerlink.com/content/v6j76q051567rj38/</vt:lpwstr>
      </vt:variant>
      <vt:variant>
        <vt:lpwstr/>
      </vt:variant>
      <vt:variant>
        <vt:i4>6619228</vt:i4>
      </vt:variant>
      <vt:variant>
        <vt:i4>186</vt:i4>
      </vt:variant>
      <vt:variant>
        <vt:i4>0</vt:i4>
      </vt:variant>
      <vt:variant>
        <vt:i4>5</vt:i4>
      </vt:variant>
      <vt:variant>
        <vt:lpwstr>http://www.springerlink.com/content/?Author=U.+Schiefer</vt:lpwstr>
      </vt:variant>
      <vt:variant>
        <vt:lpwstr/>
      </vt:variant>
      <vt:variant>
        <vt:i4>7471128</vt:i4>
      </vt:variant>
      <vt:variant>
        <vt:i4>183</vt:i4>
      </vt:variant>
      <vt:variant>
        <vt:i4>0</vt:i4>
      </vt:variant>
      <vt:variant>
        <vt:i4>5</vt:i4>
      </vt:variant>
      <vt:variant>
        <vt:lpwstr>http://www.springerlink.com/content/?Author=K.-U.+Bartz-Schmidt</vt:lpwstr>
      </vt:variant>
      <vt:variant>
        <vt:lpwstr/>
      </vt:variant>
      <vt:variant>
        <vt:i4>3735558</vt:i4>
      </vt:variant>
      <vt:variant>
        <vt:i4>180</vt:i4>
      </vt:variant>
      <vt:variant>
        <vt:i4>0</vt:i4>
      </vt:variant>
      <vt:variant>
        <vt:i4>5</vt:i4>
      </vt:variant>
      <vt:variant>
        <vt:lpwstr>http://www.springerlink.com/content/?Author=C.E.+Rayford+II</vt:lpwstr>
      </vt:variant>
      <vt:variant>
        <vt:lpwstr/>
      </vt:variant>
      <vt:variant>
        <vt:i4>8060968</vt:i4>
      </vt:variant>
      <vt:variant>
        <vt:i4>177</vt:i4>
      </vt:variant>
      <vt:variant>
        <vt:i4>0</vt:i4>
      </vt:variant>
      <vt:variant>
        <vt:i4>5</vt:i4>
      </vt:variant>
      <vt:variant>
        <vt:lpwstr>http://www.springerlink.com/content/?Author=G.+Blumenstock</vt:lpwstr>
      </vt:variant>
      <vt:variant>
        <vt:lpwstr/>
      </vt:variant>
      <vt:variant>
        <vt:i4>8192094</vt:i4>
      </vt:variant>
      <vt:variant>
        <vt:i4>174</vt:i4>
      </vt:variant>
      <vt:variant>
        <vt:i4>0</vt:i4>
      </vt:variant>
      <vt:variant>
        <vt:i4>5</vt:i4>
      </vt:variant>
      <vt:variant>
        <vt:lpwstr>http://www.springerlink.com/content/?Author=K.+Januschowski</vt:lpwstr>
      </vt:variant>
      <vt:variant>
        <vt:lpwstr/>
      </vt:variant>
      <vt:variant>
        <vt:i4>4063248</vt:i4>
      </vt:variant>
      <vt:variant>
        <vt:i4>171</vt:i4>
      </vt:variant>
      <vt:variant>
        <vt:i4>0</vt:i4>
      </vt:variant>
      <vt:variant>
        <vt:i4>5</vt:i4>
      </vt:variant>
      <vt:variant>
        <vt:lpwstr>http://www.ncbi.nlm.nih.gov/pubmed/21258260</vt:lpwstr>
      </vt:variant>
      <vt:variant>
        <vt:lpwstr/>
      </vt:variant>
      <vt:variant>
        <vt:i4>917516</vt:i4>
      </vt:variant>
      <vt:variant>
        <vt:i4>168</vt:i4>
      </vt:variant>
      <vt:variant>
        <vt:i4>0</vt:i4>
      </vt:variant>
      <vt:variant>
        <vt:i4>5</vt:i4>
      </vt:variant>
      <vt:variant>
        <vt:lpwstr>http://www.ncbi.nlm.nih.gov/pubmed?term=21380539</vt:lpwstr>
      </vt:variant>
      <vt:variant>
        <vt:lpwstr/>
      </vt:variant>
      <vt:variant>
        <vt:i4>393277</vt:i4>
      </vt:variant>
      <vt:variant>
        <vt:i4>165</vt:i4>
      </vt:variant>
      <vt:variant>
        <vt:i4>0</vt:i4>
      </vt:variant>
      <vt:variant>
        <vt:i4>5</vt:i4>
      </vt:variant>
      <vt:variant>
        <vt:lpwstr>http://www.ncbi.nlm.nih.gov/pubmed?term=%22Dietz K%22%5BAuthor%5D</vt:lpwstr>
      </vt:variant>
      <vt:variant>
        <vt:lpwstr/>
      </vt:variant>
      <vt:variant>
        <vt:i4>65602</vt:i4>
      </vt:variant>
      <vt:variant>
        <vt:i4>162</vt:i4>
      </vt:variant>
      <vt:variant>
        <vt:i4>0</vt:i4>
      </vt:variant>
      <vt:variant>
        <vt:i4>5</vt:i4>
      </vt:variant>
      <vt:variant>
        <vt:lpwstr>http://www.ncbi.nlm.nih.gov/pubmed?term=%22Spitznas M%22%5BAuthor%5D</vt:lpwstr>
      </vt:variant>
      <vt:variant>
        <vt:lpwstr/>
      </vt:variant>
      <vt:variant>
        <vt:i4>3342458</vt:i4>
      </vt:variant>
      <vt:variant>
        <vt:i4>159</vt:i4>
      </vt:variant>
      <vt:variant>
        <vt:i4>0</vt:i4>
      </vt:variant>
      <vt:variant>
        <vt:i4>5</vt:i4>
      </vt:variant>
      <vt:variant>
        <vt:lpwstr>http://www.ncbi.nlm.nih.gov/pubmed?term=%22Elger CE%22%5BAuthor%5D</vt:lpwstr>
      </vt:variant>
      <vt:variant>
        <vt:lpwstr/>
      </vt:variant>
      <vt:variant>
        <vt:i4>1835041</vt:i4>
      </vt:variant>
      <vt:variant>
        <vt:i4>156</vt:i4>
      </vt:variant>
      <vt:variant>
        <vt:i4>0</vt:i4>
      </vt:variant>
      <vt:variant>
        <vt:i4>5</vt:i4>
      </vt:variant>
      <vt:variant>
        <vt:lpwstr>http://www.ncbi.nlm.nih.gov/pubmed?term=%22Burth R%22%5BAuthor%5D</vt:lpwstr>
      </vt:variant>
      <vt:variant>
        <vt:lpwstr/>
      </vt:variant>
      <vt:variant>
        <vt:i4>94</vt:i4>
      </vt:variant>
      <vt:variant>
        <vt:i4>153</vt:i4>
      </vt:variant>
      <vt:variant>
        <vt:i4>0</vt:i4>
      </vt:variant>
      <vt:variant>
        <vt:i4>5</vt:i4>
      </vt:variant>
      <vt:variant>
        <vt:lpwstr>http://www.ncbi.nlm.nih.gov/pubmed?term=%22Eter N%22%5BAuthor%5D</vt:lpwstr>
      </vt:variant>
      <vt:variant>
        <vt:lpwstr/>
      </vt:variant>
      <vt:variant>
        <vt:i4>1769565</vt:i4>
      </vt:variant>
      <vt:variant>
        <vt:i4>150</vt:i4>
      </vt:variant>
      <vt:variant>
        <vt:i4>0</vt:i4>
      </vt:variant>
      <vt:variant>
        <vt:i4>5</vt:i4>
      </vt:variant>
      <vt:variant>
        <vt:lpwstr>http://www.ncbi.nlm.nih.gov/pubmed?term=%22Schiefer U%22%5BAuthor%5D</vt:lpwstr>
      </vt:variant>
      <vt:variant>
        <vt:lpwstr/>
      </vt:variant>
      <vt:variant>
        <vt:i4>720934</vt:i4>
      </vt:variant>
      <vt:variant>
        <vt:i4>147</vt:i4>
      </vt:variant>
      <vt:variant>
        <vt:i4>0</vt:i4>
      </vt:variant>
      <vt:variant>
        <vt:i4>5</vt:i4>
      </vt:variant>
      <vt:variant>
        <vt:lpwstr>http://www.ncbi.nlm.nih.gov/pubmed?term=%22Besch D%22%5BAuthor%5D</vt:lpwstr>
      </vt:variant>
      <vt:variant>
        <vt:lpwstr/>
      </vt:variant>
      <vt:variant>
        <vt:i4>1769565</vt:i4>
      </vt:variant>
      <vt:variant>
        <vt:i4>144</vt:i4>
      </vt:variant>
      <vt:variant>
        <vt:i4>0</vt:i4>
      </vt:variant>
      <vt:variant>
        <vt:i4>5</vt:i4>
      </vt:variant>
      <vt:variant>
        <vt:lpwstr>http://www.ncbi.nlm.nih.gov/pubmed?term=%22Schiefer U%22%5BAuthor%5D</vt:lpwstr>
      </vt:variant>
      <vt:variant>
        <vt:lpwstr/>
      </vt:variant>
      <vt:variant>
        <vt:i4>6422619</vt:i4>
      </vt:variant>
      <vt:variant>
        <vt:i4>141</vt:i4>
      </vt:variant>
      <vt:variant>
        <vt:i4>0</vt:i4>
      </vt:variant>
      <vt:variant>
        <vt:i4>5</vt:i4>
      </vt:variant>
      <vt:variant>
        <vt:lpwstr>http://www.ncbi.nlm.nih.gov/pubmed?term=%22Sch%C3%B6ls L%22%5BAuthor%5D</vt:lpwstr>
      </vt:variant>
      <vt:variant>
        <vt:lpwstr/>
      </vt:variant>
      <vt:variant>
        <vt:i4>1048656</vt:i4>
      </vt:variant>
      <vt:variant>
        <vt:i4>138</vt:i4>
      </vt:variant>
      <vt:variant>
        <vt:i4>0</vt:i4>
      </vt:variant>
      <vt:variant>
        <vt:i4>5</vt:i4>
      </vt:variant>
      <vt:variant>
        <vt:lpwstr>http://www.ncbi.nlm.nih.gov/pubmed?term=%22Berg D%22%5BAuthor%5D</vt:lpwstr>
      </vt:variant>
      <vt:variant>
        <vt:lpwstr/>
      </vt:variant>
      <vt:variant>
        <vt:i4>1769532</vt:i4>
      </vt:variant>
      <vt:variant>
        <vt:i4>135</vt:i4>
      </vt:variant>
      <vt:variant>
        <vt:i4>0</vt:i4>
      </vt:variant>
      <vt:variant>
        <vt:i4>5</vt:i4>
      </vt:variant>
      <vt:variant>
        <vt:lpwstr>http://www.ncbi.nlm.nih.gov/pubmed?term=%22Kernstock C%22%5BAuthor%5D</vt:lpwstr>
      </vt:variant>
      <vt:variant>
        <vt:lpwstr/>
      </vt:variant>
      <vt:variant>
        <vt:i4>655450</vt:i4>
      </vt:variant>
      <vt:variant>
        <vt:i4>132</vt:i4>
      </vt:variant>
      <vt:variant>
        <vt:i4>0</vt:i4>
      </vt:variant>
      <vt:variant>
        <vt:i4>5</vt:i4>
      </vt:variant>
      <vt:variant>
        <vt:lpwstr>http://www.ncbi.nlm.nih.gov/pubmed?term=%22Srulijes K%22%5BAuthor%5D</vt:lpwstr>
      </vt:variant>
      <vt:variant>
        <vt:lpwstr/>
      </vt:variant>
      <vt:variant>
        <vt:i4>7798849</vt:i4>
      </vt:variant>
      <vt:variant>
        <vt:i4>129</vt:i4>
      </vt:variant>
      <vt:variant>
        <vt:i4>0</vt:i4>
      </vt:variant>
      <vt:variant>
        <vt:i4>5</vt:i4>
      </vt:variant>
      <vt:variant>
        <vt:lpwstr>http://www.ncbi.nlm.nih.gov/pubmed?term=%22Schicks J%22%5BAuthor%5D</vt:lpwstr>
      </vt:variant>
      <vt:variant>
        <vt:lpwstr/>
      </vt:variant>
      <vt:variant>
        <vt:i4>1572930</vt:i4>
      </vt:variant>
      <vt:variant>
        <vt:i4>126</vt:i4>
      </vt:variant>
      <vt:variant>
        <vt:i4>0</vt:i4>
      </vt:variant>
      <vt:variant>
        <vt:i4>5</vt:i4>
      </vt:variant>
      <vt:variant>
        <vt:lpwstr>http://www.ncbi.nlm.nih.gov/pubmed?term=%22Heidlauf R%22%5BAuthor%5D</vt:lpwstr>
      </vt:variant>
      <vt:variant>
        <vt:lpwstr/>
      </vt:variant>
      <vt:variant>
        <vt:i4>1179740</vt:i4>
      </vt:variant>
      <vt:variant>
        <vt:i4>123</vt:i4>
      </vt:variant>
      <vt:variant>
        <vt:i4>0</vt:i4>
      </vt:variant>
      <vt:variant>
        <vt:i4>5</vt:i4>
      </vt:variant>
      <vt:variant>
        <vt:lpwstr>http://www.ncbi.nlm.nih.gov/pubmed?term=%22Synofzik M%22%5BAuthor%5D</vt:lpwstr>
      </vt:variant>
      <vt:variant>
        <vt:lpwstr/>
      </vt:variant>
      <vt:variant>
        <vt:i4>4325405</vt:i4>
      </vt:variant>
      <vt:variant>
        <vt:i4>120</vt:i4>
      </vt:variant>
      <vt:variant>
        <vt:i4>0</vt:i4>
      </vt:variant>
      <vt:variant>
        <vt:i4>5</vt:i4>
      </vt:variant>
      <vt:variant>
        <vt:lpwstr>http://www.ncbi.nlm.nih.gov/pubmed?term=%22Fischer MD%22%5BAuthor%5D</vt:lpwstr>
      </vt:variant>
      <vt:variant>
        <vt:lpwstr/>
      </vt:variant>
      <vt:variant>
        <vt:i4>3407963</vt:i4>
      </vt:variant>
      <vt:variant>
        <vt:i4>117</vt:i4>
      </vt:variant>
      <vt:variant>
        <vt:i4>0</vt:i4>
      </vt:variant>
      <vt:variant>
        <vt:i4>5</vt:i4>
      </vt:variant>
      <vt:variant>
        <vt:lpwstr>javascript:AL_get(this, 'jour', 'Br J Ophthalmol.');</vt:lpwstr>
      </vt:variant>
      <vt:variant>
        <vt:lpwstr/>
      </vt:variant>
      <vt:variant>
        <vt:i4>1769565</vt:i4>
      </vt:variant>
      <vt:variant>
        <vt:i4>114</vt:i4>
      </vt:variant>
      <vt:variant>
        <vt:i4>0</vt:i4>
      </vt:variant>
      <vt:variant>
        <vt:i4>5</vt:i4>
      </vt:variant>
      <vt:variant>
        <vt:lpwstr>http://www.ncbi.nlm.nih.gov/pubmed?term=%22Schiefer U%22%5BAuthor%5D</vt:lpwstr>
      </vt:variant>
      <vt:variant>
        <vt:lpwstr/>
      </vt:variant>
      <vt:variant>
        <vt:i4>852053</vt:i4>
      </vt:variant>
      <vt:variant>
        <vt:i4>111</vt:i4>
      </vt:variant>
      <vt:variant>
        <vt:i4>0</vt:i4>
      </vt:variant>
      <vt:variant>
        <vt:i4>5</vt:i4>
      </vt:variant>
      <vt:variant>
        <vt:lpwstr>http://www.ncbi.nlm.nih.gov/pubmed?term=%22Hoffmann E%22%5BAuthor%5D</vt:lpwstr>
      </vt:variant>
      <vt:variant>
        <vt:lpwstr/>
      </vt:variant>
      <vt:variant>
        <vt:i4>8192043</vt:i4>
      </vt:variant>
      <vt:variant>
        <vt:i4>108</vt:i4>
      </vt:variant>
      <vt:variant>
        <vt:i4>0</vt:i4>
      </vt:variant>
      <vt:variant>
        <vt:i4>5</vt:i4>
      </vt:variant>
      <vt:variant>
        <vt:lpwstr>http://www.ncbi.nlm.nih.gov/pubmed?term=%22Stingl K%22%5BAuthor%5D</vt:lpwstr>
      </vt:variant>
      <vt:variant>
        <vt:lpwstr/>
      </vt:variant>
      <vt:variant>
        <vt:i4>3276819</vt:i4>
      </vt:variant>
      <vt:variant>
        <vt:i4>105</vt:i4>
      </vt:variant>
      <vt:variant>
        <vt:i4>0</vt:i4>
      </vt:variant>
      <vt:variant>
        <vt:i4>5</vt:i4>
      </vt:variant>
      <vt:variant>
        <vt:lpwstr>http://www.ncbi.nlm.nih.gov/pubmed/20665033</vt:lpwstr>
      </vt:variant>
      <vt:variant>
        <vt:lpwstr/>
      </vt:variant>
      <vt:variant>
        <vt:i4>5767216</vt:i4>
      </vt:variant>
      <vt:variant>
        <vt:i4>102</vt:i4>
      </vt:variant>
      <vt:variant>
        <vt:i4>0</vt:i4>
      </vt:variant>
      <vt:variant>
        <vt:i4>5</vt:i4>
      </vt:variant>
      <vt:variant>
        <vt:lpwstr>http://www.ncbi.nlm.nih.gov/pubmed?term=%22Schiefer U%22%5BAuthor%5D&amp;itool=EntrezSystem2.PEntrez.Pubmed.Pubmed_ResultsPanel.Pubmed_RVAbstract</vt:lpwstr>
      </vt:variant>
      <vt:variant>
        <vt:lpwstr/>
      </vt:variant>
      <vt:variant>
        <vt:i4>5898297</vt:i4>
      </vt:variant>
      <vt:variant>
        <vt:i4>99</vt:i4>
      </vt:variant>
      <vt:variant>
        <vt:i4>0</vt:i4>
      </vt:variant>
      <vt:variant>
        <vt:i4>5</vt:i4>
      </vt:variant>
      <vt:variant>
        <vt:lpwstr>http://www.ncbi.nlm.nih.gov/pubmed?term=%22Vonthein R%22%5BAuthor%5D&amp;itool=EntrezSystem2.PEntrez.Pubmed.Pubmed_ResultsPanel.Pubmed_RVAbstract</vt:lpwstr>
      </vt:variant>
      <vt:variant>
        <vt:lpwstr/>
      </vt:variant>
      <vt:variant>
        <vt:i4>4194351</vt:i4>
      </vt:variant>
      <vt:variant>
        <vt:i4>96</vt:i4>
      </vt:variant>
      <vt:variant>
        <vt:i4>0</vt:i4>
      </vt:variant>
      <vt:variant>
        <vt:i4>5</vt:i4>
      </vt:variant>
      <vt:variant>
        <vt:lpwstr>http://www.ncbi.nlm.nih.gov/pubmed?term=%22Paetzold J%22%5BAuthor%5D&amp;itool=EntrezSystem2.PEntrez.Pubmed.Pubmed_ResultsPanel.Pubmed_RVAbstract</vt:lpwstr>
      </vt:variant>
      <vt:variant>
        <vt:lpwstr/>
      </vt:variant>
      <vt:variant>
        <vt:i4>7471118</vt:i4>
      </vt:variant>
      <vt:variant>
        <vt:i4>93</vt:i4>
      </vt:variant>
      <vt:variant>
        <vt:i4>0</vt:i4>
      </vt:variant>
      <vt:variant>
        <vt:i4>5</vt:i4>
      </vt:variant>
      <vt:variant>
        <vt:lpwstr>http://www.ncbi.nlm.nih.gov/pubmed?term=%22Volpe NJ%22%5BAuthor%5D&amp;itool=EntrezSystem2.PEntrez.Pubmed.Pubmed_ResultsPanel.Pubmed_RVAbstract</vt:lpwstr>
      </vt:variant>
      <vt:variant>
        <vt:lpwstr/>
      </vt:variant>
      <vt:variant>
        <vt:i4>262242</vt:i4>
      </vt:variant>
      <vt:variant>
        <vt:i4>90</vt:i4>
      </vt:variant>
      <vt:variant>
        <vt:i4>0</vt:i4>
      </vt:variant>
      <vt:variant>
        <vt:i4>5</vt:i4>
      </vt:variant>
      <vt:variant>
        <vt:lpwstr>javascript:AL_get(this, 'jour', 'Klin Monatsbl Augenheilkd.');</vt:lpwstr>
      </vt:variant>
      <vt:variant>
        <vt:lpwstr/>
      </vt:variant>
      <vt:variant>
        <vt:i4>5242909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http://www.ncbi.nlm.nih.gov/pubmed/19639334?ordinalpos=2&amp;itool=EntrezSystem2.PEntrez.Pubmed.Pubmed_ResultsPanel.Pubmed_DefaultReportPanel.Pubmed_RVDocSum</vt:lpwstr>
      </vt:variant>
      <vt:variant>
        <vt:lpwstr/>
      </vt:variant>
      <vt:variant>
        <vt:i4>1966096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http://www.ncbi.nlm.nih.gov/pubmed?term=%22Perucca E%22%5BAuthor%5D&amp;itool=EntrezSystem2.PEntrez.Pubmed.Pubmed_ResultsPanel.Pubmed_RVAbstract</vt:lpwstr>
      </vt:variant>
      <vt:variant>
        <vt:lpwstr/>
      </vt:variant>
      <vt:variant>
        <vt:i4>5767216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http://www.ncbi.nlm.nih.gov/pubmed?term=%22Schiefer U%22%5BAuthor%5D&amp;itool=EntrezSystem2.PEntrez.Pubmed.Pubmed_ResultsPanel.Pubmed_RVAbstract</vt:lpwstr>
      </vt:variant>
      <vt:variant>
        <vt:lpwstr/>
      </vt:variant>
      <vt:variant>
        <vt:i4>5046367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http://www.ncbi.nlm.nih.gov/pubmed?term=%22Safran AB%22%5BAuthor%5D&amp;itool=EntrezSystem2.PEntrez.Pubmed.Pubmed_ResultsPanel.Pubmed_RVAbstract</vt:lpwstr>
      </vt:variant>
      <vt:variant>
        <vt:lpwstr/>
      </vt:variant>
      <vt:variant>
        <vt:i4>3407917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http://www.ncbi.nlm.nih.gov/pubmed?term=%22Nordmann JP%22%5BAuthor%5D&amp;itool=EntrezSystem2.PEntrez.Pubmed.Pubmed_ResultsPanel.Pubmed_RVAbstract</vt:lpwstr>
      </vt:variant>
      <vt:variant>
        <vt:lpwstr/>
      </vt:variant>
      <vt:variant>
        <vt:i4>1638400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http://www.ncbi.nlm.nih.gov/pubmed?term=%22Mercier F%22%5BAuthor%5D&amp;itool=EntrezSystem2.PEntrez.Pubmed.Pubmed_ResultsPanel.Pubmed_RVAbstract</vt:lpwstr>
      </vt:variant>
      <vt:variant>
        <vt:lpwstr/>
      </vt:variant>
      <vt:variant>
        <vt:i4>8323081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http://www.ncbi.nlm.nih.gov/pubmed?term=%22Go%C3%B1i FJ%22%5BAuthor%5D&amp;itool=EntrezSystem2.PEntrez.Pubmed.Pubmed_ResultsPanel.Pubmed_RVAbstract</vt:lpwstr>
      </vt:variant>
      <vt:variant>
        <vt:lpwstr/>
      </vt:variant>
      <vt:variant>
        <vt:i4>5767227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http://www.ncbi.nlm.nih.gov/pubmed?term=%22Goldberg I%22%5BAuthor%5D&amp;itool=EntrezSystem2.PEntrez.Pubmed.Pubmed_ResultsPanel.Pubmed_RVAbstract</vt:lpwstr>
      </vt:variant>
      <vt:variant>
        <vt:lpwstr/>
      </vt:variant>
      <vt:variant>
        <vt:i4>4390968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http://www.ncbi.nlm.nih.gov/pubmed?term=%22Gandolfo E%22%5BAuthor%5D&amp;itool=EntrezSystem2.PEntrez.Pubmed.Pubmed_ResultsPanel.Pubmed_RVAbstract</vt:lpwstr>
      </vt:variant>
      <vt:variant>
        <vt:lpwstr/>
      </vt:variant>
      <vt:variant>
        <vt:i4>5242925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http://www.ncbi.nlm.nih.gov/pubmed?term=%22Bursztyn J%22%5BAuthor%5D&amp;itool=EntrezSystem2.PEntrez.Pubmed.Pubmed_ResultsPanel.Pubmed_RVAbstract</vt:lpwstr>
      </vt:variant>
      <vt:variant>
        <vt:lpwstr/>
      </vt:variant>
      <vt:variant>
        <vt:i4>3473496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http://www.ncbi.nlm.nih.gov/pubmed?term=%22Baulac M%22%5BAuthor%5D&amp;itool=EntrezSystem2.PEntrez.Pubmed.Pubmed_ResultsPanel.Pubmed_RVAbstract</vt:lpwstr>
      </vt:variant>
      <vt:variant>
        <vt:lpwstr/>
      </vt:variant>
      <vt:variant>
        <vt:i4>1835019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http://www.ncbi.nlm.nih.gov/pubmed?term=%22Ahn H%22%5BAuthor%5D&amp;itool=EntrezSystem2.PEntrez.Pubmed.Pubmed_ResultsPanel.Pubmed_RVAbstract</vt:lpwstr>
      </vt:variant>
      <vt:variant>
        <vt:lpwstr/>
      </vt:variant>
      <vt:variant>
        <vt:i4>2490444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http://www.ncbi.nlm.nih.gov/pubmed?term=%22Chiron C%22%5BAuthor%5D&amp;itool=EntrezSystem2.PEntrez.Pubmed.Pubmed_ResultsPanel.Pubmed_RVAbstract</vt:lpwstr>
      </vt:variant>
      <vt:variant>
        <vt:lpwstr/>
      </vt:variant>
      <vt:variant>
        <vt:i4>7405657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http://www.ncbi.nlm.nih.gov/pubmed/18563431?ordinalpos=1&amp;itool=EntrezSystem2.PEntrez.Pubmed.Pubmed_ResultsPanel.Pubmed_RVDocSum</vt:lpwstr>
      </vt:variant>
      <vt:variant>
        <vt:lpwstr/>
      </vt:variant>
      <vt:variant>
        <vt:i4>7798877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http://www.ncbi.nlm.nih.gov/sites/entrez?Db=pubmed&amp;Cmd=Search&amp;Term=%22J%C3%A4gle H%22%5BAuthor%5D&amp;itool=EntrezSystem2.PEntrez.Pubmed.Pubmed_ResultsPanel.Pubmed_DiscoveryPanel.Pubmed_RVAbstractPlus</vt:lpwstr>
      </vt:variant>
      <vt:variant>
        <vt:lpwstr/>
      </vt:variant>
      <vt:variant>
        <vt:i4>65586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http://www.ncbi.nlm.nih.gov/sites/entrez?Db=pubmed&amp;Cmd=Search&amp;Term=%22Schiefer U%22%5BAuthor%5D&amp;itool=EntrezSystem2.PEntrez.Pubmed.Pubmed_ResultsPanel.Pubmed_DiscoveryPanel.Pubmed_RVAbstractPlus</vt:lpwstr>
      </vt:variant>
      <vt:variant>
        <vt:lpwstr/>
      </vt:variant>
      <vt:variant>
        <vt:i4>6750289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http://www.ncbi.nlm.nih.gov/sites/entrez?Db=pubmed&amp;Cmd=Search&amp;Term=%22L%C3%B6wenheim H%22%5BAuthor%5D&amp;itool=EntrezSystem2.PEntrez.Pubmed.Pubmed_ResultsPanel.Pubmed_DiscoveryPanel.Pubmed_RVAbstractPlus</vt:lpwstr>
      </vt:variant>
      <vt:variant>
        <vt:lpwstr/>
      </vt:variant>
      <vt:variant>
        <vt:i4>6291545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http://www.ncbi.nlm.nih.gov/sites/entrez?Db=pubmed&amp;Cmd=Search&amp;Term=%22Preyer S%22%5BAuthor%5D&amp;itool=EntrezSystem2.PEntrez.Pubmed.Pubmed_ResultsPanel.Pubmed_DiscoveryPanel.Pubmed_RVAbstractPlus</vt:lpwstr>
      </vt:variant>
      <vt:variant>
        <vt:lpwstr/>
      </vt:variant>
      <vt:variant>
        <vt:i4>262185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http://www.ncbi.nlm.nih.gov/sites/entrez?Db=pubmed&amp;Cmd=Search&amp;Term=%22Papageorgiou E%22%5BAuthor%5D&amp;itool=EntrezSystem2.PEntrez.Pubmed.Pubmed_ResultsPanel.Pubmed_DiscoveryPanel.Pubmed_RVAbstractPlus</vt:lpwstr>
      </vt:variant>
      <vt:variant>
        <vt:lpwstr/>
      </vt:variant>
      <vt:variant>
        <vt:i4>8126557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http://www.ncbi.nlm.nih.gov/sites/entrez?Db=pubmed&amp;Cmd=Search&amp;Term=%22J%C3%A4gle C%22%5BAuthor%5D&amp;itool=EntrezSystem2.PEntrez.Pubmed.Pubmed_ResultsPanel.Pubmed_DiscoveryPanel.Pubmed_RVAbstractPlus</vt:lpwstr>
      </vt:variant>
      <vt:variant>
        <vt:lpwstr/>
      </vt:variant>
      <vt:variant>
        <vt:i4>7602264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http://www.ncbi.nlm.nih.gov/sites/entrez?Db=pubmed&amp;Cmd=Search&amp;Term=%22Schoenfisch B%22%5BAuthor%5D&amp;itool=EntrezSystem2.PEntrez.Pubmed.Pubmed_ResultsPanel.Pubmed_RVAbstractPlus</vt:lpwstr>
      </vt:variant>
      <vt:variant>
        <vt:lpwstr/>
      </vt:variant>
      <vt:variant>
        <vt:i4>3080309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http://www.ncbi.nlm.nih.gov/sites/entrez?Db=pubmed&amp;Cmd=Search&amp;Term=%22Mallot H%22%5BAuthor%5D&amp;itool=EntrezSystem2.PEntrez.Pubmed.Pubmed_ResultsPanel.Pubmed_RVAbstractPlus</vt:lpwstr>
      </vt:variant>
      <vt:variant>
        <vt:lpwstr/>
      </vt:variant>
      <vt:variant>
        <vt:i4>655427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http://www.ncbi.nlm.nih.gov/sites/entrez?Db=pubmed&amp;Cmd=Search&amp;Term=%22Karnath HO%22%5BAuthor%5D&amp;itool=EntrezSystem2.PEntrez.Pubmed.Pubmed_ResultsPanel.Pubmed_RVAbstractPlus</vt:lpwstr>
      </vt:variant>
      <vt:variant>
        <vt:lpwstr/>
      </vt:variant>
      <vt:variant>
        <vt:i4>6750280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http://www.ncbi.nlm.nih.gov/sites/entrez?Db=pubmed&amp;Cmd=Search&amp;Term=%22Wiethoelter H%22%5BAuthor%5D&amp;itool=EntrezSystem2.PEntrez.Pubmed.Pubmed_ResultsPanel.Pubmed_RVAbstractPlus</vt:lpwstr>
      </vt:variant>
      <vt:variant>
        <vt:lpwstr/>
      </vt:variant>
      <vt:variant>
        <vt:i4>1900587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http://www.ncbi.nlm.nih.gov/sites/entrez?Db=pubmed&amp;Cmd=Search&amp;Term=%22Schaeffel F%22%5BAuthor%5D&amp;itool=EntrezSystem2.PEntrez.Pubmed.Pubmed_ResultsPanel.Pubmed_RVAbstractPlus</vt:lpwstr>
      </vt:variant>
      <vt:variant>
        <vt:lpwstr/>
      </vt:variant>
      <vt:variant>
        <vt:i4>4849691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http://www.ncbi.nlm.nih.gov/sites/entrez?Db=pubmed&amp;Cmd=Search&amp;Term=%22Hardiess G%22%5BAuthor%5D&amp;itool=EntrezSystem2.PEntrez.Pubmed.Pubmed_ResultsPanel.Pubmed_RVAbstractPlus</vt:lpwstr>
      </vt:variant>
      <vt:variant>
        <vt:lpwstr/>
      </vt:variant>
      <vt:variant>
        <vt:i4>5242907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http://www.ncbi.nlm.nih.gov/sites/entrez?Db=pubmed&amp;Cmd=Search&amp;Term=%22Papageorgiou E%22%5BAuthor%5D&amp;itool=EntrezSystem2.PEntrez.Pubmed.Pubmed_ResultsPanel.Pubmed_RVAbstractPlus</vt:lpwstr>
      </vt:variant>
      <vt:variant>
        <vt:lpwstr/>
      </vt:variant>
      <vt:variant>
        <vt:i4>1769570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http://www.ncbi.nlm.nih.gov/entrez/query.fcgi?db=pubmed&amp;cmd=Search&amp;itool=pubmed_AbstractPlus&amp;term=%22Schiefer+U%22%5BAuthor%5D</vt:lpwstr>
      </vt:variant>
      <vt:variant>
        <vt:lpwstr/>
      </vt:variant>
      <vt:variant>
        <vt:i4>8061037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http://www.ncbi.nlm.nih.gov/entrez/query.fcgi?db=pubmed&amp;cmd=Search&amp;itool=pubmed_AbstractPlus&amp;term=%22Zrenner+E%22%5BAuthor%5D</vt:lpwstr>
      </vt:variant>
      <vt:variant>
        <vt:lpwstr/>
      </vt:variant>
      <vt:variant>
        <vt:i4>1572971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http://www.ncbi.nlm.nih.gov/entrez/query.fcgi?db=pubmed&amp;cmd=Search&amp;itool=pubmed_AbstractPlus&amp;term=%22Wheeler%2DSchilling+TH%22%5BAuthor%5D</vt:lpwstr>
      </vt:variant>
      <vt:variant>
        <vt:lpwstr/>
      </vt:variant>
      <vt:variant>
        <vt:i4>7602292</vt:i4>
      </vt:variant>
      <vt:variant>
        <vt:i4>0</vt:i4>
      </vt:variant>
      <vt:variant>
        <vt:i4>0</vt:i4>
      </vt:variant>
      <vt:variant>
        <vt:i4>5</vt:i4>
      </vt:variant>
      <vt:variant>
        <vt:lpwstr>http://www.sehbahn.de/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Wissenschaftlich</dc:title>
  <dc:subject/>
  <dc:creator>Traugott J. Dietrich, MD</dc:creator>
  <cp:keywords/>
  <cp:lastModifiedBy>Ulrich Schiefer</cp:lastModifiedBy>
  <cp:revision>4</cp:revision>
  <cp:lastPrinted>2012-03-27T11:07:00Z</cp:lastPrinted>
  <dcterms:created xsi:type="dcterms:W3CDTF">2020-09-16T15:54:00Z</dcterms:created>
  <dcterms:modified xsi:type="dcterms:W3CDTF">2020-12-21T17:50:00Z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-1505873268</vt:i4>
  </property>
  <property fmtid="{D5CDD505-2E9C-101B-9397-08002B2CF9AE}" pid="3" name="_EmailSubject">
    <vt:lpwstr>Publikationsverzeichnis-Sf-20.07.07.doc</vt:lpwstr>
  </property>
  <property fmtid="{D5CDD505-2E9C-101B-9397-08002B2CF9AE}" pid="4" name="_AuthorEmail">
    <vt:lpwstr>selig@sehbahn.de</vt:lpwstr>
  </property>
  <property fmtid="{D5CDD505-2E9C-101B-9397-08002B2CF9AE}" pid="5" name="_AuthorEmailDisplayName">
    <vt:lpwstr>Bettina Selig</vt:lpwstr>
  </property>
  <property fmtid="{D5CDD505-2E9C-101B-9397-08002B2CF9AE}" pid="6" name="_ReviewingToolsShownOnce">
    <vt:lpwstr/>
  </property>
</Properties>
</file>